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5D" w:rsidRPr="002032A2" w:rsidRDefault="00D5445D" w:rsidP="00D5445D">
      <w:pPr>
        <w:spacing w:after="0" w:line="240" w:lineRule="auto"/>
        <w:rPr>
          <w:rFonts w:ascii="Times New Roman" w:hAnsi="Times New Roman" w:cs="Times New Roman"/>
          <w:lang w:val="kk-KZ"/>
        </w:rPr>
      </w:pPr>
      <w:r w:rsidRPr="002032A2">
        <w:rPr>
          <w:rFonts w:ascii="Times New Roman" w:hAnsi="Times New Roman" w:cs="Times New Roman"/>
          <w:b/>
          <w:lang w:val="kk-KZ"/>
        </w:rPr>
        <w:t>__</w:t>
      </w:r>
      <w:r>
        <w:rPr>
          <w:rFonts w:ascii="Times New Roman" w:hAnsi="Times New Roman" w:cs="Times New Roman"/>
          <w:b/>
          <w:lang w:val="kk-KZ"/>
        </w:rPr>
        <w:t>1</w:t>
      </w:r>
      <w:r w:rsidRPr="002032A2">
        <w:rPr>
          <w:rFonts w:ascii="Times New Roman" w:hAnsi="Times New Roman" w:cs="Times New Roman"/>
          <w:b/>
          <w:lang w:val="kk-KZ"/>
        </w:rPr>
        <w:t>____ тоқсан ___</w:t>
      </w:r>
      <w:r w:rsidRPr="002032A2">
        <w:rPr>
          <w:rFonts w:ascii="Times New Roman" w:hAnsi="Times New Roman" w:cs="Times New Roman"/>
          <w:b/>
          <w:u w:val="single"/>
          <w:lang w:val="kk-KZ"/>
        </w:rPr>
        <w:t>_</w:t>
      </w:r>
      <w:r w:rsidRPr="009E60CA">
        <w:rPr>
          <w:rFonts w:ascii="Times New Roman" w:hAnsi="Times New Roman" w:cs="Times New Roman"/>
          <w:b/>
          <w:u w:val="single"/>
          <w:lang w:val="kk-KZ"/>
        </w:rPr>
        <w:t>химия</w:t>
      </w:r>
      <w:r>
        <w:rPr>
          <w:rFonts w:ascii="Times New Roman" w:hAnsi="Times New Roman" w:cs="Times New Roman"/>
          <w:b/>
          <w:lang w:val="kk-KZ"/>
        </w:rPr>
        <w:t xml:space="preserve"> </w:t>
      </w:r>
      <w:r w:rsidRPr="002032A2">
        <w:rPr>
          <w:rFonts w:ascii="Times New Roman" w:hAnsi="Times New Roman" w:cs="Times New Roman"/>
          <w:b/>
          <w:lang w:val="kk-KZ"/>
        </w:rPr>
        <w:t xml:space="preserve"> пәні бойынша</w:t>
      </w:r>
    </w:p>
    <w:p w:rsidR="00D5445D" w:rsidRPr="009E2816" w:rsidRDefault="00D5445D" w:rsidP="00D5445D">
      <w:pPr>
        <w:spacing w:after="0" w:line="240" w:lineRule="auto"/>
        <w:rPr>
          <w:rFonts w:ascii="Times New Roman" w:hAnsi="Times New Roman" w:cs="Times New Roman"/>
          <w:lang w:val="kk-KZ"/>
        </w:rPr>
      </w:pPr>
      <w:r w:rsidRPr="002032A2">
        <w:rPr>
          <w:rFonts w:ascii="Times New Roman" w:hAnsi="Times New Roman" w:cs="Times New Roman"/>
          <w:lang w:val="kk-KZ"/>
        </w:rPr>
        <w:t>      Сынып:</w:t>
      </w:r>
      <w:r>
        <w:rPr>
          <w:rFonts w:ascii="Times New Roman" w:hAnsi="Times New Roman" w:cs="Times New Roman"/>
          <w:lang w:val="kk-KZ"/>
        </w:rPr>
        <w:t xml:space="preserve"> 8А</w:t>
      </w:r>
      <w:r w:rsidRPr="002032A2">
        <w:rPr>
          <w:rFonts w:ascii="Times New Roman" w:hAnsi="Times New Roman" w:cs="Times New Roman"/>
          <w:lang w:val="kk-KZ"/>
        </w:rPr>
        <w:br/>
        <w:t>      Оқушылар саны:</w:t>
      </w:r>
      <w:r>
        <w:rPr>
          <w:rFonts w:ascii="Times New Roman" w:hAnsi="Times New Roman" w:cs="Times New Roman"/>
          <w:lang w:val="kk-KZ"/>
        </w:rPr>
        <w:t xml:space="preserve"> 27</w:t>
      </w:r>
      <w:r w:rsidRPr="002032A2">
        <w:rPr>
          <w:rFonts w:ascii="Times New Roman" w:hAnsi="Times New Roman" w:cs="Times New Roman"/>
          <w:lang w:val="kk-KZ"/>
        </w:rPr>
        <w:br/>
        <w:t>      Педагог:</w:t>
      </w:r>
      <w:r>
        <w:rPr>
          <w:rFonts w:ascii="Times New Roman" w:hAnsi="Times New Roman" w:cs="Times New Roman"/>
          <w:lang w:val="kk-KZ"/>
        </w:rPr>
        <w:t>Султаниязова  К.Б</w:t>
      </w:r>
      <w:r w:rsidRPr="002032A2">
        <w:rPr>
          <w:rFonts w:ascii="Times New Roman" w:hAnsi="Times New Roman" w:cs="Times New Roman"/>
          <w:lang w:val="kk-KZ"/>
        </w:rPr>
        <w:br/>
        <w:t xml:space="preserve">      </w:t>
      </w:r>
      <w:r w:rsidRPr="009E2816">
        <w:rPr>
          <w:rFonts w:ascii="Times New Roman" w:hAnsi="Times New Roman" w:cs="Times New Roman"/>
          <w:lang w:val="kk-KZ"/>
        </w:rPr>
        <w:t>Мақсаты: БЖБ және ТЖБ нәтижелерін талдау</w:t>
      </w:r>
      <w:r w:rsidRPr="009E2816">
        <w:rPr>
          <w:rFonts w:ascii="Times New Roman" w:hAnsi="Times New Roman" w:cs="Times New Roman"/>
          <w:lang w:val="kk-KZ"/>
        </w:rPr>
        <w:br/>
        <w:t xml:space="preserve">     </w:t>
      </w:r>
    </w:p>
    <w:tbl>
      <w:tblPr>
        <w:tblW w:w="9280" w:type="dxa"/>
        <w:tblLook w:val="04A0" w:firstRow="1" w:lastRow="0" w:firstColumn="1" w:lastColumn="0" w:noHBand="0" w:noVBand="1"/>
      </w:tblPr>
      <w:tblGrid>
        <w:gridCol w:w="1143"/>
        <w:gridCol w:w="1146"/>
        <w:gridCol w:w="1438"/>
        <w:gridCol w:w="1143"/>
        <w:gridCol w:w="1139"/>
        <w:gridCol w:w="1148"/>
        <w:gridCol w:w="1139"/>
        <w:gridCol w:w="1148"/>
      </w:tblGrid>
      <w:tr w:rsidR="00D5445D" w:rsidRPr="00E25FE9" w:rsidTr="00BA2322">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proofErr w:type="gramStart"/>
            <w:r w:rsidRPr="00E25FE9">
              <w:rPr>
                <w:rFonts w:ascii="Times New Roman" w:hAnsi="Times New Roman" w:cs="Times New Roman"/>
              </w:rPr>
              <w:t>П</w:t>
            </w:r>
            <w:proofErr w:type="gramEnd"/>
            <w:r w:rsidRPr="00E25FE9">
              <w:rPr>
                <w:rFonts w:ascii="Times New Roman" w:hAnsi="Times New Roman" w:cs="Times New Roman"/>
              </w:rPr>
              <w:t>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xml:space="preserve">Жиынтық </w:t>
            </w:r>
            <w:proofErr w:type="gramStart"/>
            <w:r w:rsidRPr="00E25FE9">
              <w:rPr>
                <w:rFonts w:ascii="Times New Roman" w:hAnsi="Times New Roman" w:cs="Times New Roman"/>
              </w:rPr>
              <w:t>ба</w:t>
            </w:r>
            <w:proofErr w:type="gramEnd"/>
            <w:r w:rsidRPr="00E25FE9">
              <w:rPr>
                <w:rFonts w:ascii="Times New Roman" w:hAnsi="Times New Roman" w:cs="Times New Roman"/>
              </w:rPr>
              <w:t>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Үлгерім %</w:t>
            </w: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төмен</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орта</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0 - 39 %</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40 - 84 %</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6"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274"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1</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27</w:t>
            </w:r>
          </w:p>
        </w:tc>
        <w:tc>
          <w:tcPr>
            <w:tcW w:w="1274"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15</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23</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4</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rPr>
              <w:t>7</w:t>
            </w:r>
            <w:r>
              <w:rPr>
                <w:rFonts w:ascii="Times New Roman" w:hAnsi="Times New Roman" w:cs="Times New Roman"/>
                <w:lang w:val="kk-KZ"/>
              </w:rPr>
              <w:t>4</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2</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27</w:t>
            </w:r>
          </w:p>
        </w:tc>
        <w:tc>
          <w:tcPr>
            <w:tcW w:w="1274"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15</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3</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rPr>
              <w:t>7</w:t>
            </w:r>
            <w:r>
              <w:rPr>
                <w:rFonts w:ascii="Times New Roman" w:hAnsi="Times New Roman" w:cs="Times New Roman"/>
                <w:lang w:val="kk-KZ"/>
              </w:rPr>
              <w:t>4</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3</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27</w:t>
            </w:r>
          </w:p>
        </w:tc>
        <w:tc>
          <w:tcPr>
            <w:tcW w:w="1274"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5</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23</w:t>
            </w:r>
          </w:p>
        </w:tc>
        <w:tc>
          <w:tcPr>
            <w:tcW w:w="1148"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4</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70</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ТЖБ</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27</w:t>
            </w:r>
          </w:p>
        </w:tc>
        <w:tc>
          <w:tcPr>
            <w:tcW w:w="1274"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25</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23</w:t>
            </w:r>
          </w:p>
        </w:tc>
        <w:tc>
          <w:tcPr>
            <w:tcW w:w="1148"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4</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81</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bl>
    <w:p w:rsidR="00D5445D" w:rsidRPr="009E60CA" w:rsidRDefault="00D5445D" w:rsidP="00D5445D">
      <w:pPr>
        <w:spacing w:after="0" w:line="240" w:lineRule="auto"/>
        <w:rPr>
          <w:rFonts w:ascii="Times New Roman" w:hAnsi="Times New Roman" w:cs="Times New Roman"/>
          <w:lang w:val="en-US"/>
        </w:rPr>
      </w:pP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9"/>
        <w:gridCol w:w="4111"/>
        <w:gridCol w:w="4527"/>
      </w:tblGrid>
      <w:tr w:rsidR="00D5445D" w:rsidRPr="009E60CA"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br/>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Қол жеткізілген мақсаттар</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Қиындық тудырған мақсаттар</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1</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 xml:space="preserve">8.1.3.2 Әрбір электрон қабатында электрон саны нақты максимал мәннен аспайтынын түсіну </w:t>
            </w:r>
          </w:p>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 xml:space="preserve">8.1.3.3 </w:t>
            </w:r>
            <w:r w:rsidRPr="003E46B2">
              <w:rPr>
                <w:rFonts w:ascii="Times New Roman" w:hAnsi="Times New Roman" w:cs="Times New Roman"/>
                <w:i/>
                <w:lang w:val="kk-KZ"/>
              </w:rPr>
              <w:t>s</w:t>
            </w:r>
            <w:r w:rsidRPr="003E46B2">
              <w:rPr>
                <w:rFonts w:ascii="Times New Roman" w:hAnsi="Times New Roman" w:cs="Times New Roman"/>
                <w:lang w:val="kk-KZ"/>
              </w:rPr>
              <w:t xml:space="preserve"> және </w:t>
            </w:r>
            <w:r w:rsidRPr="003E46B2">
              <w:rPr>
                <w:rFonts w:ascii="Times New Roman" w:hAnsi="Times New Roman" w:cs="Times New Roman"/>
                <w:i/>
                <w:lang w:val="kk-KZ"/>
              </w:rPr>
              <w:t>р</w:t>
            </w:r>
            <w:r w:rsidRPr="003E46B2">
              <w:rPr>
                <w:rFonts w:ascii="Times New Roman" w:hAnsi="Times New Roman" w:cs="Times New Roman"/>
                <w:lang w:val="kk-KZ"/>
              </w:rPr>
              <w:t xml:space="preserve"> орбиталдарының пішінін білу </w:t>
            </w:r>
          </w:p>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8.1.3.5 -атомдар электрондарды қабылдай  немесе жоғалта алатынын және осының  нәтижесінде иондар түзілетінін түсіну</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8.1.3.4 -алғашқы 20 химиялық элементтің электрондық конфигурациясын және электронды – графикалық формулаларын жаза білу</w:t>
            </w:r>
          </w:p>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8.1.3.6 -«нольдік қосынды» әдісімен қосылыстардың формуласын құрастыру</w:t>
            </w:r>
          </w:p>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br/>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2</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8.​2.​3.​4 заттар массасының сақталу заңын білу</w:t>
            </w:r>
          </w:p>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 xml:space="preserve">8.​2.​2.​1 бастапқы және түзілген заттардың саны мен құрамы бойынша химиялық реакцияларды жіктеу </w:t>
            </w:r>
          </w:p>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8.​2.​2.​2 табиғаттағы және тірі ағзалар мен адам тіршілігіндегі химиялық реакцияларды сипаттау</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8.​2.​3.​1 заттар құрамындағы элементтердің массалық үлесін табу, элементтердің массалық үлесі бойынша заттардың формуласын шығару</w:t>
            </w:r>
          </w:p>
          <w:p w:rsidR="00D5445D" w:rsidRPr="003E46B2" w:rsidRDefault="00D5445D" w:rsidP="00BA2322">
            <w:pPr>
              <w:spacing w:after="0" w:line="240" w:lineRule="auto"/>
              <w:rPr>
                <w:rFonts w:ascii="Times New Roman" w:hAnsi="Times New Roman" w:cs="Times New Roman"/>
                <w:lang w:val="kk-KZ"/>
              </w:rPr>
            </w:pPr>
            <w:r w:rsidRPr="003E46B2">
              <w:rPr>
                <w:rFonts w:ascii="Times New Roman" w:hAnsi="Times New Roman" w:cs="Times New Roman"/>
                <w:lang w:val="kk-KZ"/>
              </w:rPr>
              <w:t xml:space="preserve">8.​2.​3.​3 реакцияға қатысатын және түзілетін заттардың формуласын жаза отырып, химиялық реакциялар теңдеулерін құру; </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D5445D" w:rsidRPr="003E46B2"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 xml:space="preserve">БЖБ </w:t>
            </w:r>
            <w:r w:rsidRPr="003E46B2">
              <w:rPr>
                <w:rFonts w:ascii="Times New Roman" w:hAnsi="Times New Roman" w:cs="Times New Roman"/>
                <w:lang w:val="en-US"/>
              </w:rPr>
              <w:t>3</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D5445D" w:rsidRPr="00CB0AAB" w:rsidRDefault="00D5445D" w:rsidP="00BA2322">
            <w:pPr>
              <w:spacing w:after="0" w:line="240" w:lineRule="auto"/>
              <w:rPr>
                <w:rFonts w:ascii="Times New Roman" w:hAnsi="Times New Roman" w:cs="Times New Roman"/>
                <w:lang w:val="en-US"/>
              </w:rPr>
            </w:pPr>
            <w:r w:rsidRPr="00CB0AAB">
              <w:rPr>
                <w:rFonts w:ascii="Times New Roman" w:hAnsi="Times New Roman" w:cs="Times New Roman"/>
                <w:lang w:val="en-US"/>
              </w:rPr>
              <w:t xml:space="preserve">8.2.4.2 </w:t>
            </w:r>
            <w:r w:rsidRPr="00CB0AAB">
              <w:rPr>
                <w:rFonts w:ascii="Times New Roman" w:hAnsi="Times New Roman" w:cs="Times New Roman"/>
              </w:rPr>
              <w:t>Белсенді</w:t>
            </w:r>
            <w:r w:rsidRPr="00CB0AAB">
              <w:rPr>
                <w:rFonts w:ascii="Times New Roman" w:hAnsi="Times New Roman" w:cs="Times New Roman"/>
                <w:lang w:val="en-US"/>
              </w:rPr>
              <w:t xml:space="preserve"> </w:t>
            </w:r>
            <w:r w:rsidRPr="00CB0AAB">
              <w:rPr>
                <w:rFonts w:ascii="Times New Roman" w:hAnsi="Times New Roman" w:cs="Times New Roman"/>
              </w:rPr>
              <w:t>металдардың</w:t>
            </w:r>
            <w:r w:rsidRPr="00CB0AAB">
              <w:rPr>
                <w:rFonts w:ascii="Times New Roman" w:hAnsi="Times New Roman" w:cs="Times New Roman"/>
                <w:lang w:val="en-US"/>
              </w:rPr>
              <w:t xml:space="preserve"> </w:t>
            </w:r>
            <w:r w:rsidRPr="00CB0AAB">
              <w:rPr>
                <w:rFonts w:ascii="Times New Roman" w:hAnsi="Times New Roman" w:cs="Times New Roman"/>
              </w:rPr>
              <w:t>салқын</w:t>
            </w:r>
            <w:r w:rsidRPr="00CB0AAB">
              <w:rPr>
                <w:rFonts w:ascii="Times New Roman" w:hAnsi="Times New Roman" w:cs="Times New Roman"/>
                <w:lang w:val="en-US"/>
              </w:rPr>
              <w:t xml:space="preserve"> </w:t>
            </w:r>
            <w:r w:rsidRPr="00CB0AAB">
              <w:rPr>
                <w:rFonts w:ascii="Times New Roman" w:hAnsi="Times New Roman" w:cs="Times New Roman"/>
              </w:rPr>
              <w:t>сумен</w:t>
            </w:r>
            <w:r w:rsidRPr="00CB0AAB">
              <w:rPr>
                <w:rFonts w:ascii="Times New Roman" w:hAnsi="Times New Roman" w:cs="Times New Roman"/>
                <w:lang w:val="en-US"/>
              </w:rPr>
              <w:t xml:space="preserve">, </w:t>
            </w:r>
            <w:r w:rsidRPr="00CB0AAB">
              <w:rPr>
                <w:rFonts w:ascii="Times New Roman" w:hAnsi="Times New Roman" w:cs="Times New Roman"/>
              </w:rPr>
              <w:t>ыстық</w:t>
            </w:r>
            <w:r w:rsidRPr="00CB0AAB">
              <w:rPr>
                <w:rFonts w:ascii="Times New Roman" w:hAnsi="Times New Roman" w:cs="Times New Roman"/>
                <w:lang w:val="en-US"/>
              </w:rPr>
              <w:t xml:space="preserve"> </w:t>
            </w:r>
            <w:r w:rsidRPr="00CB0AAB">
              <w:rPr>
                <w:rFonts w:ascii="Times New Roman" w:hAnsi="Times New Roman" w:cs="Times New Roman"/>
              </w:rPr>
              <w:t>су</w:t>
            </w:r>
            <w:r w:rsidRPr="00CB0AAB">
              <w:rPr>
                <w:rFonts w:ascii="Times New Roman" w:hAnsi="Times New Roman" w:cs="Times New Roman"/>
                <w:lang w:val="en-US"/>
              </w:rPr>
              <w:t xml:space="preserve"> </w:t>
            </w:r>
            <w:r w:rsidRPr="00CB0AAB">
              <w:rPr>
                <w:rFonts w:ascii="Times New Roman" w:hAnsi="Times New Roman" w:cs="Times New Roman"/>
              </w:rPr>
              <w:t>немесе</w:t>
            </w:r>
            <w:r w:rsidRPr="00CB0AAB">
              <w:rPr>
                <w:rFonts w:ascii="Times New Roman" w:hAnsi="Times New Roman" w:cs="Times New Roman"/>
                <w:lang w:val="en-US"/>
              </w:rPr>
              <w:t xml:space="preserve"> </w:t>
            </w:r>
            <w:r w:rsidRPr="00CB0AAB">
              <w:rPr>
                <w:rFonts w:ascii="Times New Roman" w:hAnsi="Times New Roman" w:cs="Times New Roman"/>
              </w:rPr>
              <w:t>бумен</w:t>
            </w:r>
            <w:r w:rsidRPr="00CB0AAB">
              <w:rPr>
                <w:rFonts w:ascii="Times New Roman" w:hAnsi="Times New Roman" w:cs="Times New Roman"/>
                <w:lang w:val="en-US"/>
              </w:rPr>
              <w:t xml:space="preserve"> </w:t>
            </w:r>
            <w:r w:rsidRPr="00CB0AAB">
              <w:rPr>
                <w:rFonts w:ascii="Times New Roman" w:hAnsi="Times New Roman" w:cs="Times New Roman"/>
              </w:rPr>
              <w:t>әрекеттесуін</w:t>
            </w:r>
            <w:r w:rsidRPr="00CB0AAB">
              <w:rPr>
                <w:rFonts w:ascii="Times New Roman" w:hAnsi="Times New Roman" w:cs="Times New Roman"/>
                <w:lang w:val="en-US"/>
              </w:rPr>
              <w:t xml:space="preserve"> </w:t>
            </w:r>
            <w:r w:rsidRPr="00CB0AAB">
              <w:rPr>
                <w:rFonts w:ascii="Times New Roman" w:hAnsi="Times New Roman" w:cs="Times New Roman"/>
              </w:rPr>
              <w:t>сипаттау</w:t>
            </w:r>
            <w:r w:rsidRPr="00CB0AAB">
              <w:rPr>
                <w:rFonts w:ascii="Times New Roman" w:hAnsi="Times New Roman" w:cs="Times New Roman"/>
                <w:lang w:val="en-US"/>
              </w:rPr>
              <w:t>;</w:t>
            </w:r>
          </w:p>
          <w:p w:rsidR="00D5445D" w:rsidRPr="00CB0AAB" w:rsidRDefault="00D5445D" w:rsidP="00BA2322">
            <w:pPr>
              <w:spacing w:after="0" w:line="240" w:lineRule="auto"/>
              <w:rPr>
                <w:rFonts w:ascii="Times New Roman" w:hAnsi="Times New Roman" w:cs="Times New Roman"/>
                <w:lang w:val="en-US"/>
              </w:rPr>
            </w:pPr>
            <w:r w:rsidRPr="00CB0AAB">
              <w:rPr>
                <w:rFonts w:ascii="Times New Roman" w:hAnsi="Times New Roman" w:cs="Times New Roman"/>
                <w:lang w:val="en-US"/>
              </w:rPr>
              <w:t xml:space="preserve">8.2.4.3 </w:t>
            </w:r>
            <w:r w:rsidRPr="00CB0AAB">
              <w:rPr>
                <w:rFonts w:ascii="Times New Roman" w:hAnsi="Times New Roman" w:cs="Times New Roman"/>
              </w:rPr>
              <w:t>Металдар</w:t>
            </w:r>
            <w:r w:rsidRPr="00CB0AAB">
              <w:rPr>
                <w:rFonts w:ascii="Times New Roman" w:hAnsi="Times New Roman" w:cs="Times New Roman"/>
                <w:lang w:val="en-US"/>
              </w:rPr>
              <w:t xml:space="preserve"> </w:t>
            </w:r>
            <w:r w:rsidRPr="00CB0AAB">
              <w:rPr>
                <w:rFonts w:ascii="Times New Roman" w:hAnsi="Times New Roman" w:cs="Times New Roman"/>
              </w:rPr>
              <w:t>коррозиясын</w:t>
            </w:r>
            <w:r w:rsidRPr="00CB0AAB">
              <w:rPr>
                <w:rFonts w:ascii="Times New Roman" w:hAnsi="Times New Roman" w:cs="Times New Roman"/>
                <w:lang w:val="en-US"/>
              </w:rPr>
              <w:t xml:space="preserve"> </w:t>
            </w:r>
            <w:r w:rsidRPr="00CB0AAB">
              <w:rPr>
                <w:rFonts w:ascii="Times New Roman" w:hAnsi="Times New Roman" w:cs="Times New Roman"/>
              </w:rPr>
              <w:t>туындатуға</w:t>
            </w:r>
            <w:r w:rsidRPr="00CB0AAB">
              <w:rPr>
                <w:rFonts w:ascii="Times New Roman" w:hAnsi="Times New Roman" w:cs="Times New Roman"/>
                <w:lang w:val="en-US"/>
              </w:rPr>
              <w:t xml:space="preserve"> </w:t>
            </w:r>
            <w:r w:rsidRPr="00CB0AAB">
              <w:rPr>
                <w:rFonts w:ascii="Times New Roman" w:hAnsi="Times New Roman" w:cs="Times New Roman"/>
              </w:rPr>
              <w:t>әсер</w:t>
            </w:r>
            <w:r w:rsidRPr="00CB0AAB">
              <w:rPr>
                <w:rFonts w:ascii="Times New Roman" w:hAnsi="Times New Roman" w:cs="Times New Roman"/>
                <w:lang w:val="en-US"/>
              </w:rPr>
              <w:t xml:space="preserve"> </w:t>
            </w:r>
            <w:r w:rsidRPr="00CB0AAB">
              <w:rPr>
                <w:rFonts w:ascii="Times New Roman" w:hAnsi="Times New Roman" w:cs="Times New Roman"/>
              </w:rPr>
              <w:t>ететін</w:t>
            </w:r>
            <w:r w:rsidRPr="00CB0AAB">
              <w:rPr>
                <w:rFonts w:ascii="Times New Roman" w:hAnsi="Times New Roman" w:cs="Times New Roman"/>
                <w:lang w:val="en-US"/>
              </w:rPr>
              <w:t xml:space="preserve"> </w:t>
            </w:r>
            <w:r w:rsidRPr="00CB0AAB">
              <w:rPr>
                <w:rFonts w:ascii="Times New Roman" w:hAnsi="Times New Roman" w:cs="Times New Roman"/>
              </w:rPr>
              <w:t>жағдайларды</w:t>
            </w:r>
            <w:r w:rsidRPr="00CB0AAB">
              <w:rPr>
                <w:rFonts w:ascii="Times New Roman" w:hAnsi="Times New Roman" w:cs="Times New Roman"/>
                <w:lang w:val="en-US"/>
              </w:rPr>
              <w:t xml:space="preserve"> </w:t>
            </w:r>
            <w:r w:rsidRPr="00CB0AAB">
              <w:rPr>
                <w:rFonts w:ascii="Times New Roman" w:hAnsi="Times New Roman" w:cs="Times New Roman"/>
              </w:rPr>
              <w:t>зерттеу</w:t>
            </w:r>
            <w:r w:rsidRPr="00CB0AAB">
              <w:rPr>
                <w:rFonts w:ascii="Times New Roman" w:hAnsi="Times New Roman" w:cs="Times New Roman"/>
                <w:lang w:val="en-US"/>
              </w:rPr>
              <w:t>;</w:t>
            </w:r>
          </w:p>
          <w:p w:rsidR="00D5445D" w:rsidRPr="009E60CA" w:rsidRDefault="00D5445D" w:rsidP="00BA2322">
            <w:pPr>
              <w:spacing w:after="0" w:line="240" w:lineRule="auto"/>
              <w:rPr>
                <w:rFonts w:ascii="Times New Roman" w:hAnsi="Times New Roman" w:cs="Times New Roman"/>
                <w:lang w:val="en-US"/>
              </w:rPr>
            </w:pP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D5445D" w:rsidRPr="00CB0AAB" w:rsidRDefault="00D5445D" w:rsidP="00BA2322">
            <w:pPr>
              <w:spacing w:after="0" w:line="240" w:lineRule="auto"/>
              <w:rPr>
                <w:rFonts w:ascii="Times New Roman" w:hAnsi="Times New Roman" w:cs="Times New Roman"/>
                <w:lang w:val="en-US"/>
              </w:rPr>
            </w:pPr>
            <w:r w:rsidRPr="00CB0AAB">
              <w:rPr>
                <w:rFonts w:ascii="Times New Roman" w:hAnsi="Times New Roman" w:cs="Times New Roman"/>
                <w:lang w:val="en-US"/>
              </w:rPr>
              <w:t xml:space="preserve">8.2.4.8 </w:t>
            </w:r>
            <w:r w:rsidRPr="00CB0AAB">
              <w:rPr>
                <w:rFonts w:ascii="Times New Roman" w:hAnsi="Times New Roman" w:cs="Times New Roman"/>
              </w:rPr>
              <w:t>Металдардың</w:t>
            </w:r>
            <w:r w:rsidRPr="00CB0AAB">
              <w:rPr>
                <w:rFonts w:ascii="Times New Roman" w:hAnsi="Times New Roman" w:cs="Times New Roman"/>
                <w:lang w:val="en-US"/>
              </w:rPr>
              <w:t xml:space="preserve"> </w:t>
            </w:r>
            <w:r w:rsidRPr="00CB0AAB">
              <w:rPr>
                <w:rFonts w:ascii="Times New Roman" w:hAnsi="Times New Roman" w:cs="Times New Roman"/>
              </w:rPr>
              <w:t>белсенділік</w:t>
            </w:r>
            <w:r w:rsidRPr="00CB0AAB">
              <w:rPr>
                <w:rFonts w:ascii="Times New Roman" w:hAnsi="Times New Roman" w:cs="Times New Roman"/>
                <w:lang w:val="en-US"/>
              </w:rPr>
              <w:t xml:space="preserve"> </w:t>
            </w:r>
            <w:r w:rsidRPr="00CB0AAB">
              <w:rPr>
                <w:rFonts w:ascii="Times New Roman" w:hAnsi="Times New Roman" w:cs="Times New Roman"/>
              </w:rPr>
              <w:t>қатарын</w:t>
            </w:r>
            <w:r w:rsidRPr="00CB0AAB">
              <w:rPr>
                <w:rFonts w:ascii="Times New Roman" w:hAnsi="Times New Roman" w:cs="Times New Roman"/>
                <w:lang w:val="en-US"/>
              </w:rPr>
              <w:t xml:space="preserve"> </w:t>
            </w:r>
            <w:r w:rsidRPr="00CB0AAB">
              <w:rPr>
                <w:rFonts w:ascii="Times New Roman" w:hAnsi="Times New Roman" w:cs="Times New Roman"/>
              </w:rPr>
              <w:t>қолданып</w:t>
            </w:r>
            <w:r w:rsidRPr="00CB0AAB">
              <w:rPr>
                <w:rFonts w:ascii="Times New Roman" w:hAnsi="Times New Roman" w:cs="Times New Roman"/>
                <w:lang w:val="en-US"/>
              </w:rPr>
              <w:t xml:space="preserve"> </w:t>
            </w:r>
            <w:r w:rsidRPr="00CB0AAB">
              <w:rPr>
                <w:rFonts w:ascii="Times New Roman" w:hAnsi="Times New Roman" w:cs="Times New Roman"/>
              </w:rPr>
              <w:t>металдардың</w:t>
            </w:r>
            <w:r w:rsidRPr="00CB0AAB">
              <w:rPr>
                <w:rFonts w:ascii="Times New Roman" w:hAnsi="Times New Roman" w:cs="Times New Roman"/>
                <w:lang w:val="en-US"/>
              </w:rPr>
              <w:t xml:space="preserve"> </w:t>
            </w:r>
            <w:r w:rsidRPr="00CB0AAB">
              <w:rPr>
                <w:rFonts w:ascii="Times New Roman" w:hAnsi="Times New Roman" w:cs="Times New Roman"/>
              </w:rPr>
              <w:t>таныс</w:t>
            </w:r>
            <w:r w:rsidRPr="00CB0AAB">
              <w:rPr>
                <w:rFonts w:ascii="Times New Roman" w:hAnsi="Times New Roman" w:cs="Times New Roman"/>
                <w:lang w:val="en-US"/>
              </w:rPr>
              <w:t xml:space="preserve"> </w:t>
            </w:r>
            <w:r w:rsidRPr="00CB0AAB">
              <w:rPr>
                <w:rFonts w:ascii="Times New Roman" w:hAnsi="Times New Roman" w:cs="Times New Roman"/>
              </w:rPr>
              <w:t>емес</w:t>
            </w:r>
            <w:r w:rsidRPr="00CB0AAB">
              <w:rPr>
                <w:rFonts w:ascii="Times New Roman" w:hAnsi="Times New Roman" w:cs="Times New Roman"/>
                <w:lang w:val="en-US"/>
              </w:rPr>
              <w:t xml:space="preserve"> </w:t>
            </w:r>
            <w:r w:rsidRPr="00CB0AAB">
              <w:rPr>
                <w:rFonts w:ascii="Times New Roman" w:hAnsi="Times New Roman" w:cs="Times New Roman"/>
              </w:rPr>
              <w:t>орынбасу</w:t>
            </w:r>
            <w:r w:rsidRPr="00CB0AAB">
              <w:rPr>
                <w:rFonts w:ascii="Times New Roman" w:hAnsi="Times New Roman" w:cs="Times New Roman"/>
                <w:lang w:val="en-US"/>
              </w:rPr>
              <w:t xml:space="preserve"> </w:t>
            </w:r>
            <w:r w:rsidRPr="00CB0AAB">
              <w:rPr>
                <w:rFonts w:ascii="Times New Roman" w:hAnsi="Times New Roman" w:cs="Times New Roman"/>
              </w:rPr>
              <w:t>реакцияларының</w:t>
            </w:r>
            <w:r w:rsidRPr="00CB0AAB">
              <w:rPr>
                <w:rFonts w:ascii="Times New Roman" w:hAnsi="Times New Roman" w:cs="Times New Roman"/>
                <w:lang w:val="en-US"/>
              </w:rPr>
              <w:t xml:space="preserve"> </w:t>
            </w:r>
            <w:r w:rsidRPr="00CB0AAB">
              <w:rPr>
                <w:rFonts w:ascii="Times New Roman" w:hAnsi="Times New Roman" w:cs="Times New Roman"/>
              </w:rPr>
              <w:t>жүру</w:t>
            </w:r>
            <w:r w:rsidRPr="00CB0AAB">
              <w:rPr>
                <w:rFonts w:ascii="Times New Roman" w:hAnsi="Times New Roman" w:cs="Times New Roman"/>
                <w:lang w:val="en-US"/>
              </w:rPr>
              <w:t xml:space="preserve"> </w:t>
            </w:r>
            <w:r w:rsidRPr="00CB0AAB">
              <w:rPr>
                <w:rFonts w:ascii="Times New Roman" w:hAnsi="Times New Roman" w:cs="Times New Roman"/>
              </w:rPr>
              <w:t>мүмкіндігін</w:t>
            </w:r>
            <w:r w:rsidRPr="00CB0AAB">
              <w:rPr>
                <w:rFonts w:ascii="Times New Roman" w:hAnsi="Times New Roman" w:cs="Times New Roman"/>
                <w:lang w:val="en-US"/>
              </w:rPr>
              <w:t xml:space="preserve"> </w:t>
            </w:r>
            <w:r w:rsidRPr="00CB0AAB">
              <w:rPr>
                <w:rFonts w:ascii="Times New Roman" w:hAnsi="Times New Roman" w:cs="Times New Roman"/>
              </w:rPr>
              <w:t>болжау</w:t>
            </w:r>
            <w:r w:rsidRPr="00CB0AAB">
              <w:rPr>
                <w:rFonts w:ascii="Times New Roman" w:hAnsi="Times New Roman" w:cs="Times New Roman"/>
                <w:lang w:val="en-US"/>
              </w:rPr>
              <w:t>.</w:t>
            </w:r>
          </w:p>
          <w:p w:rsidR="00D5445D" w:rsidRPr="009E60CA" w:rsidRDefault="00D5445D" w:rsidP="00BA2322">
            <w:pPr>
              <w:spacing w:after="0" w:line="240" w:lineRule="auto"/>
              <w:rPr>
                <w:rFonts w:ascii="Times New Roman" w:hAnsi="Times New Roman" w:cs="Times New Roman"/>
                <w:lang w:val="en-US"/>
              </w:rPr>
            </w:pPr>
            <w:r w:rsidRPr="00CB0AAB">
              <w:rPr>
                <w:rFonts w:ascii="Times New Roman" w:hAnsi="Times New Roman" w:cs="Times New Roman"/>
                <w:lang w:val="en-US"/>
              </w:rPr>
              <w:t xml:space="preserve">8.2.4.5 </w:t>
            </w:r>
            <w:r w:rsidRPr="00CB0AAB">
              <w:rPr>
                <w:rFonts w:ascii="Times New Roman" w:hAnsi="Times New Roman" w:cs="Times New Roman"/>
              </w:rPr>
              <w:t>Металдардың</w:t>
            </w:r>
            <w:r w:rsidRPr="00CB0AAB">
              <w:rPr>
                <w:rFonts w:ascii="Times New Roman" w:hAnsi="Times New Roman" w:cs="Times New Roman"/>
                <w:lang w:val="en-US"/>
              </w:rPr>
              <w:t xml:space="preserve"> </w:t>
            </w:r>
            <w:r w:rsidRPr="00CB0AAB">
              <w:rPr>
                <w:rFonts w:ascii="Times New Roman" w:hAnsi="Times New Roman" w:cs="Times New Roman"/>
              </w:rPr>
              <w:t>қышқылдармен</w:t>
            </w:r>
            <w:r w:rsidRPr="00CB0AAB">
              <w:rPr>
                <w:rFonts w:ascii="Times New Roman" w:hAnsi="Times New Roman" w:cs="Times New Roman"/>
                <w:lang w:val="en-US"/>
              </w:rPr>
              <w:t xml:space="preserve"> </w:t>
            </w:r>
            <w:r w:rsidRPr="00CB0AAB">
              <w:rPr>
                <w:rFonts w:ascii="Times New Roman" w:hAnsi="Times New Roman" w:cs="Times New Roman"/>
              </w:rPr>
              <w:t>әрекеттесуінің</w:t>
            </w:r>
            <w:r w:rsidRPr="00CB0AAB">
              <w:rPr>
                <w:rFonts w:ascii="Times New Roman" w:hAnsi="Times New Roman" w:cs="Times New Roman"/>
                <w:lang w:val="en-US"/>
              </w:rPr>
              <w:t xml:space="preserve"> </w:t>
            </w:r>
            <w:r w:rsidRPr="00CB0AAB">
              <w:rPr>
                <w:rFonts w:ascii="Times New Roman" w:hAnsi="Times New Roman" w:cs="Times New Roman"/>
              </w:rPr>
              <w:t>реакция</w:t>
            </w:r>
            <w:r w:rsidRPr="00CB0AAB">
              <w:rPr>
                <w:rFonts w:ascii="Times New Roman" w:hAnsi="Times New Roman" w:cs="Times New Roman"/>
                <w:lang w:val="en-US"/>
              </w:rPr>
              <w:t xml:space="preserve"> </w:t>
            </w:r>
            <w:r w:rsidRPr="00CB0AAB">
              <w:rPr>
                <w:rFonts w:ascii="Times New Roman" w:hAnsi="Times New Roman" w:cs="Times New Roman"/>
              </w:rPr>
              <w:t>теңдеулерін</w:t>
            </w:r>
            <w:r w:rsidRPr="00CB0AAB">
              <w:rPr>
                <w:rFonts w:ascii="Times New Roman" w:hAnsi="Times New Roman" w:cs="Times New Roman"/>
                <w:lang w:val="en-US"/>
              </w:rPr>
              <w:t xml:space="preserve"> </w:t>
            </w:r>
            <w:r w:rsidRPr="00CB0AAB">
              <w:rPr>
                <w:rFonts w:ascii="Times New Roman" w:hAnsi="Times New Roman" w:cs="Times New Roman"/>
              </w:rPr>
              <w:t>құрастыру</w:t>
            </w:r>
            <w:r w:rsidRPr="00CB0AAB">
              <w:rPr>
                <w:rFonts w:ascii="Times New Roman" w:hAnsi="Times New Roman" w:cs="Times New Roman"/>
                <w:lang w:val="en-US"/>
              </w:rPr>
              <w:t>;</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ТЖБ</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CB0AAB" w:rsidRDefault="00D5445D" w:rsidP="00BA2322">
            <w:pPr>
              <w:spacing w:after="0" w:line="240" w:lineRule="auto"/>
              <w:rPr>
                <w:rFonts w:ascii="Times New Roman" w:hAnsi="Times New Roman" w:cs="Times New Roman"/>
                <w:lang w:val="kk-KZ"/>
              </w:rPr>
            </w:pPr>
            <w:r w:rsidRPr="00CB0AAB">
              <w:rPr>
                <w:rFonts w:ascii="Times New Roman" w:hAnsi="Times New Roman" w:cs="Times New Roman"/>
                <w:lang w:val="kk-KZ"/>
              </w:rPr>
              <w:t>8.1.3.1Атомда электрондар ядродан арақашықтығы артқан сайын біртіндеп энергетикалық деңгейлер бойынша таралатынын түсіну</w:t>
            </w:r>
          </w:p>
          <w:p w:rsidR="00D5445D" w:rsidRPr="00CB0AAB" w:rsidRDefault="00D5445D" w:rsidP="00BA2322">
            <w:pPr>
              <w:spacing w:after="0" w:line="240" w:lineRule="auto"/>
              <w:rPr>
                <w:rFonts w:ascii="Times New Roman" w:hAnsi="Times New Roman" w:cs="Times New Roman"/>
                <w:lang w:val="kk-KZ"/>
              </w:rPr>
            </w:pPr>
            <w:r w:rsidRPr="00CB0AAB">
              <w:rPr>
                <w:rFonts w:ascii="Times New Roman" w:hAnsi="Times New Roman" w:cs="Times New Roman"/>
                <w:lang w:val="kk-KZ"/>
              </w:rPr>
              <w:t>8.1.3.5 Атомдар электрондарды қабылдай немесе жоғалта алатынын және осының нәтижесінде иондар түзілетінін түсіну</w:t>
            </w:r>
          </w:p>
          <w:p w:rsidR="00D5445D" w:rsidRPr="00386DA3" w:rsidRDefault="00D5445D" w:rsidP="00BA2322">
            <w:pPr>
              <w:spacing w:after="0" w:line="240" w:lineRule="auto"/>
              <w:rPr>
                <w:rFonts w:ascii="Times New Roman" w:hAnsi="Times New Roman" w:cs="Times New Roman"/>
                <w:lang w:val="kk-KZ"/>
              </w:rPr>
            </w:pPr>
            <w:r w:rsidRPr="00CB0AAB">
              <w:rPr>
                <w:rFonts w:ascii="Times New Roman" w:hAnsi="Times New Roman" w:cs="Times New Roman"/>
                <w:lang w:val="kk-KZ"/>
              </w:rPr>
              <w:t>8.2.2.1 Бастапқы және түзілген заттардың санымен құрамы бойынша химиялық реакцияларды жіктеу</w:t>
            </w:r>
            <w:r w:rsidRPr="00386DA3">
              <w:rPr>
                <w:rFonts w:ascii="Times New Roman" w:hAnsi="Times New Roman" w:cs="Times New Roman"/>
                <w:lang w:val="kk-KZ"/>
              </w:rPr>
              <w:br/>
            </w:r>
          </w:p>
        </w:tc>
        <w:tc>
          <w:tcPr>
            <w:tcW w:w="4527" w:type="dxa"/>
            <w:tcMar>
              <w:top w:w="15" w:type="dxa"/>
              <w:left w:w="15" w:type="dxa"/>
              <w:bottom w:w="15" w:type="dxa"/>
              <w:right w:w="15" w:type="dxa"/>
            </w:tcMar>
            <w:hideMark/>
          </w:tcPr>
          <w:p w:rsidR="00D5445D" w:rsidRPr="00CD545F"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CD545F">
              <w:rPr>
                <w:rFonts w:ascii="Times New Roman" w:eastAsia="Times New Roman" w:hAnsi="Times New Roman" w:cs="Times New Roman"/>
                <w:lang w:val="kk-KZ" w:eastAsia="ru-RU" w:bidi="ru-RU"/>
              </w:rPr>
              <w:t>8.2.3.1 Заттар құрамындағы элементтердің</w:t>
            </w:r>
          </w:p>
          <w:p w:rsidR="00D5445D" w:rsidRPr="00CD545F"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CD545F">
              <w:rPr>
                <w:rFonts w:ascii="Times New Roman" w:eastAsia="Times New Roman" w:hAnsi="Times New Roman" w:cs="Times New Roman"/>
                <w:lang w:val="kk-KZ" w:eastAsia="ru-RU" w:bidi="ru-RU"/>
              </w:rPr>
              <w:t>Массалық үлесін табу, элементтердің массалық үлесі бойынша заттардың формуласын шығару</w:t>
            </w:r>
          </w:p>
          <w:p w:rsidR="00D5445D" w:rsidRPr="00CD545F"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CD545F">
              <w:rPr>
                <w:rFonts w:ascii="Times New Roman" w:eastAsia="Times New Roman" w:hAnsi="Times New Roman" w:cs="Times New Roman"/>
                <w:lang w:val="kk-KZ" w:eastAsia="ru-RU" w:bidi="ru-RU"/>
              </w:rPr>
              <w:t>8.2.3.3 Реакцияға қатысатын және түзілетін заттардың формуласын жаза отырып, химиялық рекациялар теңдеулерін құру;</w:t>
            </w:r>
          </w:p>
          <w:p w:rsidR="00D5445D" w:rsidRPr="00CD545F"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CD545F">
              <w:rPr>
                <w:rFonts w:ascii="Times New Roman" w:eastAsia="Times New Roman" w:hAnsi="Times New Roman" w:cs="Times New Roman"/>
                <w:lang w:val="kk-KZ" w:eastAsia="ru-RU" w:bidi="ru-RU"/>
              </w:rPr>
              <w:t>8.2.4.8 Металдардың белсенділік қатарын қолданып, металдардың таныс емес орынбасу реакцияларының жүру мүмкіндігін болжау</w:t>
            </w:r>
          </w:p>
        </w:tc>
      </w:tr>
    </w:tbl>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tbl>
      <w:tblPr>
        <w:tblW w:w="9852" w:type="dxa"/>
        <w:tblInd w:w="-426" w:type="dxa"/>
        <w:tblLook w:val="04A0" w:firstRow="1" w:lastRow="0" w:firstColumn="1" w:lastColumn="0" w:noHBand="0" w:noVBand="1"/>
      </w:tblPr>
      <w:tblGrid>
        <w:gridCol w:w="9852"/>
      </w:tblGrid>
      <w:tr w:rsidR="00D5445D" w:rsidRPr="002032A2" w:rsidTr="00BA2322">
        <w:trPr>
          <w:trHeight w:val="300"/>
        </w:trPr>
        <w:tc>
          <w:tcPr>
            <w:tcW w:w="9852" w:type="dxa"/>
            <w:tcBorders>
              <w:top w:val="nil"/>
              <w:left w:val="nil"/>
              <w:bottom w:val="nil"/>
              <w:right w:val="nil"/>
            </w:tcBorders>
            <w:shd w:val="clear" w:color="auto" w:fill="auto"/>
            <w:noWrap/>
            <w:vAlign w:val="bottom"/>
            <w:hideMark/>
          </w:tcPr>
          <w:p w:rsidR="00D5445D" w:rsidRPr="00B61573" w:rsidRDefault="00D5445D" w:rsidP="00BA2322">
            <w:pPr>
              <w:pStyle w:val="a6"/>
              <w:numPr>
                <w:ilvl w:val="0"/>
                <w:numId w:val="1"/>
              </w:numPr>
              <w:spacing w:after="0" w:line="240" w:lineRule="auto"/>
              <w:rPr>
                <w:rFonts w:ascii="Times New Roman" w:hAnsi="Times New Roman" w:cs="Times New Roman"/>
                <w:lang w:val="kk-KZ"/>
              </w:rPr>
            </w:pPr>
            <w:r w:rsidRPr="00B61573">
              <w:rPr>
                <w:rFonts w:ascii="Times New Roman" w:hAnsi="Times New Roman" w:cs="Times New Roman"/>
                <w:lang w:val="kk-KZ"/>
              </w:rPr>
              <w:lastRenderedPageBreak/>
              <w:t>БЖБ және ТЖБ нәтижелерін талдау білім алушылардың мынадай білім деңгейін көрсетті:</w:t>
            </w:r>
          </w:p>
          <w:p w:rsidR="00D5445D" w:rsidRDefault="00D5445D" w:rsidP="00BA2322">
            <w:pPr>
              <w:pStyle w:val="a6"/>
              <w:spacing w:after="0" w:line="240" w:lineRule="auto"/>
              <w:rPr>
                <w:rFonts w:ascii="Times New Roman" w:hAnsi="Times New Roman" w:cs="Times New Roman"/>
              </w:rPr>
            </w:pPr>
            <w:r>
              <w:rPr>
                <w:rFonts w:ascii="Times New Roman" w:hAnsi="Times New Roman" w:cs="Times New Roman"/>
                <w:lang w:val="kk-KZ"/>
              </w:rPr>
              <w:t xml:space="preserve">0-39 </w:t>
            </w:r>
            <w:r>
              <w:rPr>
                <w:rFonts w:ascii="Times New Roman" w:hAnsi="Times New Roman" w:cs="Times New Roman"/>
              </w:rPr>
              <w:t>%- 0</w:t>
            </w:r>
          </w:p>
          <w:p w:rsidR="00D5445D" w:rsidRDefault="00D5445D" w:rsidP="00BA2322">
            <w:pPr>
              <w:pStyle w:val="a6"/>
              <w:spacing w:after="0" w:line="240" w:lineRule="auto"/>
              <w:rPr>
                <w:rFonts w:ascii="Times New Roman" w:hAnsi="Times New Roman" w:cs="Times New Roman"/>
              </w:rPr>
            </w:pPr>
            <w:r>
              <w:rPr>
                <w:rFonts w:ascii="Times New Roman" w:hAnsi="Times New Roman" w:cs="Times New Roman"/>
              </w:rPr>
              <w:t>40-84%-23</w:t>
            </w:r>
          </w:p>
          <w:p w:rsidR="00D5445D" w:rsidRPr="00B61573" w:rsidRDefault="00D5445D" w:rsidP="00BA2322">
            <w:pPr>
              <w:pStyle w:val="a6"/>
              <w:spacing w:after="0" w:line="240" w:lineRule="auto"/>
              <w:rPr>
                <w:rFonts w:ascii="Times New Roman" w:hAnsi="Times New Roman" w:cs="Times New Roman"/>
              </w:rPr>
            </w:pPr>
            <w:r>
              <w:rPr>
                <w:rFonts w:ascii="Times New Roman" w:hAnsi="Times New Roman" w:cs="Times New Roman"/>
              </w:rPr>
              <w:t>85-100%- 4</w:t>
            </w:r>
          </w:p>
        </w:tc>
      </w:tr>
    </w:tbl>
    <w:p w:rsidR="00D5445D" w:rsidRPr="00B61573" w:rsidRDefault="00D5445D" w:rsidP="00D5445D">
      <w:pPr>
        <w:spacing w:after="0" w:line="240" w:lineRule="auto"/>
        <w:rPr>
          <w:rFonts w:ascii="Times New Roman" w:hAnsi="Times New Roman" w:cs="Times New Roman"/>
          <w:lang w:val="kk-KZ"/>
        </w:rPr>
      </w:pPr>
    </w:p>
    <w:p w:rsidR="00D5445D" w:rsidRPr="00CD545F" w:rsidRDefault="00D5445D" w:rsidP="00D5445D">
      <w:pPr>
        <w:spacing w:after="0" w:line="240" w:lineRule="auto"/>
        <w:rPr>
          <w:rFonts w:ascii="Times New Roman" w:hAnsi="Times New Roman" w:cs="Times New Roman"/>
          <w:lang w:val="kk-KZ"/>
        </w:rPr>
      </w:pPr>
      <w:r w:rsidRPr="005460C6">
        <w:rPr>
          <w:rFonts w:ascii="Times New Roman" w:hAnsi="Times New Roman" w:cs="Times New Roman"/>
          <w:lang w:val="kk-KZ"/>
        </w:rPr>
        <w:t xml:space="preserve">      2. Тапсырмаларды орындау барысында білім алушыларда туындаған қиындықтар </w:t>
      </w:r>
      <w:r>
        <w:rPr>
          <w:rFonts w:ascii="Times New Roman" w:hAnsi="Times New Roman" w:cs="Times New Roman"/>
          <w:lang w:val="kk-KZ"/>
        </w:rPr>
        <w:t>тізбесі:</w:t>
      </w:r>
      <w:r w:rsidRPr="005460C6">
        <w:rPr>
          <w:rFonts w:eastAsia="Times New Roman"/>
          <w:lang w:val="kk-KZ" w:eastAsia="ru-RU"/>
        </w:rPr>
        <w:t xml:space="preserve"> </w:t>
      </w:r>
      <w:r w:rsidRPr="00CD545F">
        <w:rPr>
          <w:rFonts w:ascii="Times New Roman" w:hAnsi="Times New Roman" w:cs="Times New Roman"/>
          <w:lang w:val="kk-KZ"/>
        </w:rPr>
        <w:t>8.2.3.1 З</w:t>
      </w:r>
      <w:r>
        <w:rPr>
          <w:rFonts w:ascii="Times New Roman" w:hAnsi="Times New Roman" w:cs="Times New Roman"/>
          <w:lang w:val="kk-KZ"/>
        </w:rPr>
        <w:t>аттар құрамындағы элементтердің м</w:t>
      </w:r>
      <w:r w:rsidRPr="00CD545F">
        <w:rPr>
          <w:rFonts w:ascii="Times New Roman" w:hAnsi="Times New Roman" w:cs="Times New Roman"/>
          <w:lang w:val="kk-KZ"/>
        </w:rPr>
        <w:t>ассалық үлесін табу, элементтердің массалық үлесі бойынша заттардың формуласын шығару</w:t>
      </w:r>
    </w:p>
    <w:p w:rsidR="00D5445D" w:rsidRPr="00CD545F" w:rsidRDefault="00D5445D" w:rsidP="00D5445D">
      <w:pPr>
        <w:spacing w:after="0" w:line="240" w:lineRule="auto"/>
        <w:rPr>
          <w:rFonts w:ascii="Times New Roman" w:hAnsi="Times New Roman" w:cs="Times New Roman"/>
          <w:lang w:val="kk-KZ"/>
        </w:rPr>
      </w:pPr>
      <w:r w:rsidRPr="00CD545F">
        <w:rPr>
          <w:rFonts w:ascii="Times New Roman" w:hAnsi="Times New Roman" w:cs="Times New Roman"/>
          <w:lang w:val="kk-KZ"/>
        </w:rPr>
        <w:t>8.2.3.3 Реакцияға қатысатын және түзілетін заттардың формуласын жаза отырып, химиялық рекациялар теңдеулерін құру;</w:t>
      </w:r>
    </w:p>
    <w:p w:rsidR="00D5445D" w:rsidRDefault="00D5445D" w:rsidP="00D5445D">
      <w:pPr>
        <w:spacing w:after="0" w:line="240" w:lineRule="auto"/>
        <w:rPr>
          <w:rFonts w:ascii="Times New Roman" w:hAnsi="Times New Roman" w:cs="Times New Roman"/>
          <w:lang w:val="kk-KZ"/>
        </w:rPr>
      </w:pPr>
      <w:r w:rsidRPr="00CD545F">
        <w:rPr>
          <w:rFonts w:ascii="Times New Roman" w:hAnsi="Times New Roman" w:cs="Times New Roman"/>
          <w:lang w:val="kk-KZ"/>
        </w:rPr>
        <w:t>8.2.4.8 Металдардың белсенділік қатарын қолданып, металдардың таныс емес орынбасу реакцияларының жүру мүмкіндігін болжау</w:t>
      </w:r>
      <w:r w:rsidRPr="005460C6">
        <w:rPr>
          <w:rFonts w:ascii="Times New Roman" w:hAnsi="Times New Roman" w:cs="Times New Roman"/>
          <w:lang w:val="kk-KZ"/>
        </w:rPr>
        <w:t>    </w:t>
      </w:r>
    </w:p>
    <w:p w:rsidR="00D5445D" w:rsidRPr="00CD545F" w:rsidRDefault="00D5445D" w:rsidP="00D5445D">
      <w:pPr>
        <w:spacing w:after="0" w:line="240" w:lineRule="auto"/>
        <w:rPr>
          <w:rFonts w:ascii="Times New Roman" w:hAnsi="Times New Roman" w:cs="Times New Roman"/>
          <w:lang w:val="kk-KZ"/>
        </w:rPr>
      </w:pPr>
      <w:r w:rsidRPr="005460C6">
        <w:rPr>
          <w:rFonts w:ascii="Times New Roman" w:hAnsi="Times New Roman" w:cs="Times New Roman"/>
          <w:lang w:val="kk-KZ"/>
        </w:rPr>
        <w:t>  3. Тапсырмаларды орындау барысында білім алушыларда туындаған</w:t>
      </w:r>
      <w:r>
        <w:rPr>
          <w:rFonts w:ascii="Times New Roman" w:hAnsi="Times New Roman" w:cs="Times New Roman"/>
          <w:lang w:val="kk-KZ"/>
        </w:rPr>
        <w:t xml:space="preserve"> қиындықтардың себептері: </w:t>
      </w:r>
      <w:r w:rsidRPr="00CD545F">
        <w:rPr>
          <w:rFonts w:ascii="Times New Roman" w:hAnsi="Times New Roman" w:cs="Times New Roman"/>
          <w:lang w:val="kk-KZ"/>
        </w:rPr>
        <w:t>Заттар құрамындағы эле</w:t>
      </w:r>
      <w:r>
        <w:rPr>
          <w:rFonts w:ascii="Times New Roman" w:hAnsi="Times New Roman" w:cs="Times New Roman"/>
          <w:lang w:val="kk-KZ"/>
        </w:rPr>
        <w:t>менттердің массалық үлесін таба алады,бірақ</w:t>
      </w:r>
      <w:r w:rsidRPr="00CD545F">
        <w:rPr>
          <w:rFonts w:ascii="Times New Roman" w:hAnsi="Times New Roman" w:cs="Times New Roman"/>
          <w:lang w:val="kk-KZ"/>
        </w:rPr>
        <w:t xml:space="preserve"> элементтердің массалық үлесі бой</w:t>
      </w:r>
      <w:r>
        <w:rPr>
          <w:rFonts w:ascii="Times New Roman" w:hAnsi="Times New Roman" w:cs="Times New Roman"/>
          <w:lang w:val="kk-KZ"/>
        </w:rPr>
        <w:t>ынша заттардың формуласын таба алмаған,</w:t>
      </w:r>
      <w:r w:rsidRPr="00CD545F">
        <w:rPr>
          <w:rFonts w:ascii="Times New Roman" w:hAnsi="Times New Roman" w:cs="Times New Roman"/>
          <w:lang w:val="kk-KZ"/>
        </w:rPr>
        <w:t xml:space="preserve"> </w:t>
      </w:r>
      <w:r>
        <w:rPr>
          <w:rFonts w:ascii="Times New Roman" w:hAnsi="Times New Roman" w:cs="Times New Roman"/>
          <w:lang w:val="kk-KZ"/>
        </w:rPr>
        <w:t>р</w:t>
      </w:r>
      <w:r w:rsidRPr="00CD545F">
        <w:rPr>
          <w:rFonts w:ascii="Times New Roman" w:hAnsi="Times New Roman" w:cs="Times New Roman"/>
          <w:lang w:val="kk-KZ"/>
        </w:rPr>
        <w:t>еакцияға қатысатын және түзілетін заттардың формуласын жаза отырып, химиялық рекациялар теңдеулерін</w:t>
      </w:r>
      <w:r>
        <w:rPr>
          <w:rFonts w:ascii="Times New Roman" w:hAnsi="Times New Roman" w:cs="Times New Roman"/>
          <w:lang w:val="kk-KZ"/>
        </w:rPr>
        <w:t xml:space="preserve"> құра алмаған,</w:t>
      </w:r>
      <w:r w:rsidRPr="00CD545F">
        <w:rPr>
          <w:rFonts w:ascii="Times New Roman" w:hAnsi="Times New Roman" w:cs="Times New Roman"/>
          <w:lang w:val="kk-KZ"/>
        </w:rPr>
        <w:t xml:space="preserve"> </w:t>
      </w:r>
      <w:r>
        <w:rPr>
          <w:rFonts w:ascii="Times New Roman" w:hAnsi="Times New Roman" w:cs="Times New Roman"/>
          <w:lang w:val="kk-KZ"/>
        </w:rPr>
        <w:t>м</w:t>
      </w:r>
      <w:r w:rsidRPr="00CD545F">
        <w:rPr>
          <w:rFonts w:ascii="Times New Roman" w:hAnsi="Times New Roman" w:cs="Times New Roman"/>
          <w:lang w:val="kk-KZ"/>
        </w:rPr>
        <w:t>еталдардың белсенділік қатарын қолданып, металдардың таныс емес орынбасу реакци</w:t>
      </w:r>
      <w:r>
        <w:rPr>
          <w:rFonts w:ascii="Times New Roman" w:hAnsi="Times New Roman" w:cs="Times New Roman"/>
          <w:lang w:val="kk-KZ"/>
        </w:rPr>
        <w:t>яларының жүру мүмкіндігін болжауда белсенділік кестесін дұрыс пайдалана алмаған</w:t>
      </w:r>
      <w:r w:rsidRPr="00CD545F">
        <w:rPr>
          <w:rFonts w:ascii="Times New Roman" w:hAnsi="Times New Roman" w:cs="Times New Roman"/>
          <w:lang w:val="kk-KZ"/>
        </w:rPr>
        <w:t>    </w:t>
      </w:r>
    </w:p>
    <w:p w:rsidR="00D5445D" w:rsidRPr="005460C6" w:rsidRDefault="00D5445D" w:rsidP="00D5445D">
      <w:pPr>
        <w:spacing w:after="0" w:line="240" w:lineRule="auto"/>
        <w:rPr>
          <w:rFonts w:ascii="Times New Roman" w:hAnsi="Times New Roman" w:cs="Times New Roman"/>
          <w:lang w:val="kk-KZ"/>
        </w:rPr>
      </w:pP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4. Жоспарланған түзету жұмысы:</w:t>
      </w: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Қосымша тапсырмалар беру, оқушылардың жіберген қателіктерін жою, қажетті нұсқаулықтар беру</w:t>
      </w:r>
    </w:p>
    <w:p w:rsidR="00D5445D" w:rsidRPr="00874DD4"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sidRPr="00874DD4">
        <w:rPr>
          <w:rFonts w:ascii="Times New Roman" w:hAnsi="Times New Roman" w:cs="Times New Roman"/>
          <w:lang w:val="kk-KZ"/>
        </w:rPr>
        <w:t>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sidRPr="00874DD4">
        <w:rPr>
          <w:rFonts w:ascii="Times New Roman" w:hAnsi="Times New Roman" w:cs="Times New Roman"/>
          <w:lang w:val="kk-KZ"/>
        </w:rPr>
        <w:lastRenderedPageBreak/>
        <w:t xml:space="preserve"> </w:t>
      </w:r>
      <w:r>
        <w:rPr>
          <w:rFonts w:ascii="Times New Roman" w:hAnsi="Times New Roman" w:cs="Times New Roman"/>
          <w:lang w:val="kk-KZ"/>
        </w:rPr>
        <w:t>Күні 27.10.2023ж</w:t>
      </w:r>
    </w:p>
    <w:p w:rsidR="00D5445D" w:rsidRDefault="00D5445D" w:rsidP="00D5445D">
      <w:pPr>
        <w:spacing w:after="0" w:line="240" w:lineRule="auto"/>
        <w:rPr>
          <w:rFonts w:ascii="Times New Roman" w:hAnsi="Times New Roman" w:cs="Times New Roman"/>
          <w:lang w:val="kk-KZ"/>
        </w:rPr>
      </w:pPr>
      <w:r w:rsidRPr="00A97B0B">
        <w:rPr>
          <w:rFonts w:ascii="Times New Roman" w:hAnsi="Times New Roman" w:cs="Times New Roman"/>
          <w:lang w:val="kk-KZ"/>
        </w:rPr>
        <w:t>Педагогтің (Т.А.Ә</w:t>
      </w:r>
      <w:r>
        <w:rPr>
          <w:rFonts w:ascii="Times New Roman" w:hAnsi="Times New Roman" w:cs="Times New Roman"/>
          <w:lang w:val="kk-KZ"/>
        </w:rPr>
        <w:t>.(болған жағдайда) Султаниязова К.Б</w:t>
      </w:r>
    </w:p>
    <w:p w:rsidR="00D5445D" w:rsidRDefault="00D5445D" w:rsidP="00D5445D">
      <w:pPr>
        <w:spacing w:after="0" w:line="240" w:lineRule="auto"/>
        <w:rPr>
          <w:rFonts w:ascii="Times New Roman" w:hAnsi="Times New Roman" w:cs="Times New Roman"/>
          <w:lang w:val="kk-KZ"/>
        </w:rPr>
      </w:pPr>
    </w:p>
    <w:p w:rsidR="00D5445D" w:rsidRPr="002032A2" w:rsidRDefault="00D5445D" w:rsidP="00D5445D">
      <w:pPr>
        <w:spacing w:after="0" w:line="240" w:lineRule="auto"/>
        <w:rPr>
          <w:rFonts w:ascii="Times New Roman" w:hAnsi="Times New Roman" w:cs="Times New Roman"/>
          <w:lang w:val="kk-KZ"/>
        </w:rPr>
      </w:pPr>
      <w:r>
        <w:rPr>
          <w:rFonts w:ascii="Times New Roman" w:hAnsi="Times New Roman" w:cs="Times New Roman"/>
          <w:b/>
          <w:lang w:val="kk-KZ"/>
        </w:rPr>
        <w:t>1</w:t>
      </w:r>
      <w:r w:rsidRPr="002032A2">
        <w:rPr>
          <w:rFonts w:ascii="Times New Roman" w:hAnsi="Times New Roman" w:cs="Times New Roman"/>
          <w:b/>
          <w:lang w:val="kk-KZ"/>
        </w:rPr>
        <w:t>____ тоқсан ___</w:t>
      </w:r>
      <w:r w:rsidRPr="002032A2">
        <w:rPr>
          <w:rFonts w:ascii="Times New Roman" w:hAnsi="Times New Roman" w:cs="Times New Roman"/>
          <w:b/>
          <w:u w:val="single"/>
          <w:lang w:val="kk-KZ"/>
        </w:rPr>
        <w:t>_</w:t>
      </w:r>
      <w:r w:rsidRPr="009E60CA">
        <w:rPr>
          <w:rFonts w:ascii="Times New Roman" w:hAnsi="Times New Roman" w:cs="Times New Roman"/>
          <w:b/>
          <w:u w:val="single"/>
          <w:lang w:val="kk-KZ"/>
        </w:rPr>
        <w:t>химия</w:t>
      </w:r>
      <w:r>
        <w:rPr>
          <w:rFonts w:ascii="Times New Roman" w:hAnsi="Times New Roman" w:cs="Times New Roman"/>
          <w:b/>
          <w:lang w:val="kk-KZ"/>
        </w:rPr>
        <w:t xml:space="preserve"> </w:t>
      </w:r>
      <w:r w:rsidRPr="002032A2">
        <w:rPr>
          <w:rFonts w:ascii="Times New Roman" w:hAnsi="Times New Roman" w:cs="Times New Roman"/>
          <w:b/>
          <w:lang w:val="kk-KZ"/>
        </w:rPr>
        <w:t xml:space="preserve"> пәні бойынша</w:t>
      </w:r>
    </w:p>
    <w:p w:rsidR="00D5445D" w:rsidRPr="009E2816" w:rsidRDefault="00D5445D" w:rsidP="00D5445D">
      <w:pPr>
        <w:spacing w:after="0" w:line="240" w:lineRule="auto"/>
        <w:rPr>
          <w:rFonts w:ascii="Times New Roman" w:hAnsi="Times New Roman" w:cs="Times New Roman"/>
          <w:lang w:val="kk-KZ"/>
        </w:rPr>
      </w:pPr>
      <w:r w:rsidRPr="002032A2">
        <w:rPr>
          <w:rFonts w:ascii="Times New Roman" w:hAnsi="Times New Roman" w:cs="Times New Roman"/>
          <w:lang w:val="kk-KZ"/>
        </w:rPr>
        <w:t>      Сынып:</w:t>
      </w:r>
      <w:r>
        <w:rPr>
          <w:rFonts w:ascii="Times New Roman" w:hAnsi="Times New Roman" w:cs="Times New Roman"/>
          <w:lang w:val="kk-KZ"/>
        </w:rPr>
        <w:t xml:space="preserve"> 7А</w:t>
      </w:r>
      <w:r w:rsidRPr="002032A2">
        <w:rPr>
          <w:rFonts w:ascii="Times New Roman" w:hAnsi="Times New Roman" w:cs="Times New Roman"/>
          <w:lang w:val="kk-KZ"/>
        </w:rPr>
        <w:br/>
        <w:t>      Оқушылар саны:</w:t>
      </w:r>
      <w:r>
        <w:rPr>
          <w:rFonts w:ascii="Times New Roman" w:hAnsi="Times New Roman" w:cs="Times New Roman"/>
          <w:lang w:val="kk-KZ"/>
        </w:rPr>
        <w:t xml:space="preserve"> 22</w:t>
      </w:r>
      <w:r w:rsidRPr="002032A2">
        <w:rPr>
          <w:rFonts w:ascii="Times New Roman" w:hAnsi="Times New Roman" w:cs="Times New Roman"/>
          <w:lang w:val="kk-KZ"/>
        </w:rPr>
        <w:br/>
        <w:t>      Педагог:</w:t>
      </w:r>
      <w:r>
        <w:rPr>
          <w:rFonts w:ascii="Times New Roman" w:hAnsi="Times New Roman" w:cs="Times New Roman"/>
          <w:lang w:val="kk-KZ"/>
        </w:rPr>
        <w:t>Султаниязова  К.Б</w:t>
      </w:r>
      <w:r w:rsidRPr="002032A2">
        <w:rPr>
          <w:rFonts w:ascii="Times New Roman" w:hAnsi="Times New Roman" w:cs="Times New Roman"/>
          <w:lang w:val="kk-KZ"/>
        </w:rPr>
        <w:br/>
        <w:t xml:space="preserve">      </w:t>
      </w:r>
      <w:r w:rsidRPr="009E2816">
        <w:rPr>
          <w:rFonts w:ascii="Times New Roman" w:hAnsi="Times New Roman" w:cs="Times New Roman"/>
          <w:lang w:val="kk-KZ"/>
        </w:rPr>
        <w:t>Мақсаты: БЖБ және ТЖБ нәтижелерін талдау</w:t>
      </w:r>
      <w:r w:rsidRPr="009E2816">
        <w:rPr>
          <w:rFonts w:ascii="Times New Roman" w:hAnsi="Times New Roman" w:cs="Times New Roman"/>
          <w:lang w:val="kk-KZ"/>
        </w:rPr>
        <w:br/>
        <w:t xml:space="preserve">     </w:t>
      </w:r>
    </w:p>
    <w:tbl>
      <w:tblPr>
        <w:tblW w:w="9444" w:type="dxa"/>
        <w:tblLook w:val="04A0" w:firstRow="1" w:lastRow="0" w:firstColumn="1" w:lastColumn="0" w:noHBand="0" w:noVBand="1"/>
      </w:tblPr>
      <w:tblGrid>
        <w:gridCol w:w="1143"/>
        <w:gridCol w:w="1146"/>
        <w:gridCol w:w="1438"/>
        <w:gridCol w:w="1143"/>
        <w:gridCol w:w="1139"/>
        <w:gridCol w:w="1148"/>
        <w:gridCol w:w="1139"/>
        <w:gridCol w:w="1148"/>
      </w:tblGrid>
      <w:tr w:rsidR="00D5445D" w:rsidRPr="00E25FE9" w:rsidTr="00BA2322">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proofErr w:type="gramStart"/>
            <w:r w:rsidRPr="00E25FE9">
              <w:rPr>
                <w:rFonts w:ascii="Times New Roman" w:hAnsi="Times New Roman" w:cs="Times New Roman"/>
              </w:rPr>
              <w:t>П</w:t>
            </w:r>
            <w:proofErr w:type="gramEnd"/>
            <w:r w:rsidRPr="00E25FE9">
              <w:rPr>
                <w:rFonts w:ascii="Times New Roman" w:hAnsi="Times New Roman" w:cs="Times New Roman"/>
              </w:rPr>
              <w:t>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xml:space="preserve">Жиынтық </w:t>
            </w:r>
            <w:proofErr w:type="gramStart"/>
            <w:r w:rsidRPr="00E25FE9">
              <w:rPr>
                <w:rFonts w:ascii="Times New Roman" w:hAnsi="Times New Roman" w:cs="Times New Roman"/>
              </w:rPr>
              <w:t>ба</w:t>
            </w:r>
            <w:proofErr w:type="gramEnd"/>
            <w:r w:rsidRPr="00E25FE9">
              <w:rPr>
                <w:rFonts w:ascii="Times New Roman" w:hAnsi="Times New Roman" w:cs="Times New Roman"/>
              </w:rPr>
              <w:t>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Үлгерім %</w:t>
            </w: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төмен</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орта</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0 - 39 %</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40 - 84 %</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6"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43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1</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22</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14</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17</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5</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rPr>
              <w:t>6</w:t>
            </w:r>
            <w:r>
              <w:rPr>
                <w:rFonts w:ascii="Times New Roman" w:hAnsi="Times New Roman" w:cs="Times New Roman"/>
                <w:lang w:val="kk-KZ"/>
              </w:rPr>
              <w:t>4</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2</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22</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17</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5</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rPr>
              <w:t>6</w:t>
            </w:r>
            <w:r>
              <w:rPr>
                <w:rFonts w:ascii="Times New Roman" w:hAnsi="Times New Roman" w:cs="Times New Roman"/>
                <w:lang w:val="kk-KZ"/>
              </w:rPr>
              <w:t>4</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ТЖБ</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22</w:t>
            </w:r>
          </w:p>
        </w:tc>
        <w:tc>
          <w:tcPr>
            <w:tcW w:w="1438" w:type="dxa"/>
            <w:tcBorders>
              <w:top w:val="nil"/>
              <w:left w:val="nil"/>
              <w:bottom w:val="single" w:sz="4" w:space="0" w:color="auto"/>
              <w:right w:val="single" w:sz="4" w:space="0" w:color="auto"/>
            </w:tcBorders>
            <w:shd w:val="clear" w:color="auto" w:fill="auto"/>
            <w:noWrap/>
            <w:hideMark/>
          </w:tcPr>
          <w:p w:rsidR="00D5445D" w:rsidRPr="001674C9" w:rsidRDefault="00D5445D" w:rsidP="00BA2322">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0</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17</w:t>
            </w:r>
          </w:p>
        </w:tc>
        <w:tc>
          <w:tcPr>
            <w:tcW w:w="1148"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5</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64</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bl>
    <w:p w:rsidR="00D5445D" w:rsidRPr="009E60CA" w:rsidRDefault="00D5445D" w:rsidP="00D5445D">
      <w:pPr>
        <w:spacing w:after="0" w:line="240" w:lineRule="auto"/>
        <w:rPr>
          <w:rFonts w:ascii="Times New Roman" w:hAnsi="Times New Roman" w:cs="Times New Roman"/>
          <w:lang w:val="en-US"/>
        </w:rPr>
      </w:pP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9"/>
        <w:gridCol w:w="4111"/>
        <w:gridCol w:w="4527"/>
      </w:tblGrid>
      <w:tr w:rsidR="00D5445D" w:rsidRPr="009E60CA"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br/>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Қол жеткізілген мақсаттар</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Қиындық тудырған мақсаттар</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1</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rPr>
                <w:sz w:val="24"/>
                <w:szCs w:val="24"/>
                <w:lang w:val="kk-KZ"/>
              </w:rPr>
            </w:pPr>
            <w:r w:rsidRPr="006F3BF0">
              <w:rPr>
                <w:sz w:val="24"/>
                <w:szCs w:val="24"/>
                <w:lang w:val="kk-KZ"/>
              </w:rPr>
              <w:t>7.1.1.2 – химиялық лабораторияда және кабинетте жұмыс жүргізу кезіндегі қауіпсіздік техникасының ережелерін білу және түсіну.</w:t>
            </w:r>
          </w:p>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widowControl w:val="0"/>
              <w:rPr>
                <w:rFonts w:ascii="Times New Roman" w:hAnsi="Times New Roman" w:cs="Times New Roman"/>
                <w:lang w:val="kk-KZ"/>
              </w:rPr>
            </w:pP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spacing w:after="0" w:line="240" w:lineRule="auto"/>
              <w:rPr>
                <w:rFonts w:ascii="Times New Roman" w:hAnsi="Times New Roman" w:cs="Times New Roman"/>
                <w:lang w:val="kk-KZ"/>
              </w:rPr>
            </w:pP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2</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8"/>
                <w:szCs w:val="28"/>
                <w:lang w:val="kk-KZ"/>
              </w:rPr>
              <w:t xml:space="preserve"> </w:t>
            </w:r>
            <w:r w:rsidRPr="006F3BF0">
              <w:rPr>
                <w:rFonts w:ascii="Times New Roman" w:eastAsia="Calibri" w:hAnsi="Times New Roman" w:cs="Times New Roman"/>
                <w:sz w:val="24"/>
                <w:szCs w:val="24"/>
                <w:lang w:val="kk-KZ"/>
              </w:rPr>
              <w:t>7.1.1.3  Физикалық және химиялық құбылыстарды</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ажырату;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jc w:val="both"/>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ТЖБ</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7.4.1.5 -қоспалардың түрлерін және оларды бөлу әдістерін білу</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spacing w:after="0" w:line="240" w:lineRule="auto"/>
              <w:rPr>
                <w:rFonts w:ascii="Times New Roman" w:hAnsi="Times New Roman" w:cs="Times New Roman"/>
                <w:sz w:val="24"/>
                <w:szCs w:val="24"/>
                <w:lang w:val="kk-KZ"/>
              </w:rPr>
            </w:pPr>
          </w:p>
          <w:p w:rsidR="00D5445D" w:rsidRPr="006F3BF0" w:rsidRDefault="00D5445D" w:rsidP="00BA2322">
            <w:pPr>
              <w:widowControl w:val="0"/>
              <w:rPr>
                <w:rFonts w:eastAsia="Times New Roman"/>
                <w:sz w:val="24"/>
                <w:szCs w:val="24"/>
                <w:lang w:val="kk-KZ"/>
              </w:rPr>
            </w:pPr>
          </w:p>
          <w:p w:rsidR="00D5445D" w:rsidRPr="006F3BF0" w:rsidRDefault="00D5445D" w:rsidP="00BA2322">
            <w:pPr>
              <w:spacing w:after="0" w:line="240" w:lineRule="auto"/>
              <w:rPr>
                <w:rFonts w:ascii="Times New Roman" w:hAnsi="Times New Roman" w:cs="Times New Roman"/>
                <w:lang w:val="kk-KZ"/>
              </w:rPr>
            </w:pPr>
            <w:r w:rsidRPr="006F3BF0">
              <w:rPr>
                <w:rFonts w:ascii="Times New Roman" w:hAnsi="Times New Roman" w:cs="Times New Roman"/>
                <w:lang w:val="kk-KZ"/>
              </w:rPr>
              <w:br/>
            </w:r>
          </w:p>
        </w:tc>
        <w:tc>
          <w:tcPr>
            <w:tcW w:w="4527" w:type="dxa"/>
            <w:tcMar>
              <w:top w:w="15" w:type="dxa"/>
              <w:left w:w="15" w:type="dxa"/>
              <w:bottom w:w="15" w:type="dxa"/>
              <w:right w:w="15" w:type="dxa"/>
            </w:tcMar>
            <w:hideMark/>
          </w:tcPr>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6F3BF0">
              <w:rPr>
                <w:rFonts w:ascii="Times New Roman" w:eastAsia="Times New Roman" w:hAnsi="Times New Roman" w:cs="Times New Roman"/>
                <w:lang w:val="kk-KZ" w:eastAsia="ru-RU" w:bidi="ru-RU"/>
              </w:rPr>
              <w:lastRenderedPageBreak/>
              <w:t xml:space="preserve">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p>
        </w:tc>
      </w:tr>
    </w:tbl>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tbl>
      <w:tblPr>
        <w:tblW w:w="9852" w:type="dxa"/>
        <w:tblInd w:w="-426" w:type="dxa"/>
        <w:tblLook w:val="04A0" w:firstRow="1" w:lastRow="0" w:firstColumn="1" w:lastColumn="0" w:noHBand="0" w:noVBand="1"/>
      </w:tblPr>
      <w:tblGrid>
        <w:gridCol w:w="9852"/>
      </w:tblGrid>
      <w:tr w:rsidR="00D5445D" w:rsidRPr="002032A2" w:rsidTr="00BA2322">
        <w:trPr>
          <w:trHeight w:val="300"/>
        </w:trPr>
        <w:tc>
          <w:tcPr>
            <w:tcW w:w="9852" w:type="dxa"/>
            <w:tcBorders>
              <w:top w:val="nil"/>
              <w:left w:val="nil"/>
              <w:bottom w:val="nil"/>
              <w:right w:val="nil"/>
            </w:tcBorders>
            <w:shd w:val="clear" w:color="auto" w:fill="auto"/>
            <w:noWrap/>
            <w:vAlign w:val="bottom"/>
            <w:hideMark/>
          </w:tcPr>
          <w:p w:rsidR="00D5445D" w:rsidRPr="00B61573" w:rsidRDefault="00D5445D" w:rsidP="00BA2322">
            <w:pPr>
              <w:pStyle w:val="a6"/>
              <w:numPr>
                <w:ilvl w:val="0"/>
                <w:numId w:val="1"/>
              </w:numPr>
              <w:spacing w:after="0" w:line="240" w:lineRule="auto"/>
              <w:rPr>
                <w:rFonts w:ascii="Times New Roman" w:hAnsi="Times New Roman" w:cs="Times New Roman"/>
                <w:lang w:val="kk-KZ"/>
              </w:rPr>
            </w:pPr>
            <w:r w:rsidRPr="00B61573">
              <w:rPr>
                <w:rFonts w:ascii="Times New Roman" w:hAnsi="Times New Roman" w:cs="Times New Roman"/>
                <w:lang w:val="kk-KZ"/>
              </w:rPr>
              <w:t>БЖБ және ТЖБ нәтижелерін талдау білім алушылардың мынадай білім деңгейін көрсетті:</w:t>
            </w:r>
          </w:p>
          <w:p w:rsidR="00D5445D" w:rsidRDefault="00D5445D" w:rsidP="00BA2322">
            <w:pPr>
              <w:pStyle w:val="a6"/>
              <w:spacing w:after="0" w:line="240" w:lineRule="auto"/>
              <w:rPr>
                <w:rFonts w:ascii="Times New Roman" w:hAnsi="Times New Roman" w:cs="Times New Roman"/>
              </w:rPr>
            </w:pPr>
            <w:r>
              <w:rPr>
                <w:rFonts w:ascii="Times New Roman" w:hAnsi="Times New Roman" w:cs="Times New Roman"/>
                <w:lang w:val="kk-KZ"/>
              </w:rPr>
              <w:t xml:space="preserve">0-39 </w:t>
            </w:r>
            <w:r>
              <w:rPr>
                <w:rFonts w:ascii="Times New Roman" w:hAnsi="Times New Roman" w:cs="Times New Roman"/>
              </w:rPr>
              <w:t>%- 0</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40-84%-</w:t>
            </w:r>
            <w:r>
              <w:rPr>
                <w:rFonts w:ascii="Times New Roman" w:hAnsi="Times New Roman" w:cs="Times New Roman"/>
                <w:lang w:val="kk-KZ"/>
              </w:rPr>
              <w:t>17</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 xml:space="preserve">85-100%- </w:t>
            </w:r>
            <w:r>
              <w:rPr>
                <w:rFonts w:ascii="Times New Roman" w:hAnsi="Times New Roman" w:cs="Times New Roman"/>
                <w:lang w:val="kk-KZ"/>
              </w:rPr>
              <w:t>5</w:t>
            </w:r>
          </w:p>
        </w:tc>
      </w:tr>
    </w:tbl>
    <w:p w:rsidR="00D5445D" w:rsidRPr="00B61573" w:rsidRDefault="00D5445D" w:rsidP="00D5445D">
      <w:pPr>
        <w:spacing w:after="0" w:line="240" w:lineRule="auto"/>
        <w:rPr>
          <w:rFonts w:ascii="Times New Roman" w:hAnsi="Times New Roman" w:cs="Times New Roman"/>
          <w:lang w:val="kk-KZ"/>
        </w:rPr>
      </w:pPr>
    </w:p>
    <w:p w:rsidR="00D5445D" w:rsidRPr="00FC3F33" w:rsidRDefault="00D5445D" w:rsidP="00D5445D">
      <w:pPr>
        <w:pStyle w:val="a6"/>
        <w:numPr>
          <w:ilvl w:val="0"/>
          <w:numId w:val="1"/>
        </w:numPr>
        <w:spacing w:after="0" w:line="240" w:lineRule="auto"/>
        <w:rPr>
          <w:rFonts w:ascii="Times New Roman" w:hAnsi="Times New Roman" w:cs="Times New Roman"/>
          <w:lang w:val="kk-KZ"/>
        </w:rPr>
      </w:pPr>
      <w:r w:rsidRPr="00FC3F33">
        <w:rPr>
          <w:rFonts w:ascii="Times New Roman" w:hAnsi="Times New Roman" w:cs="Times New Roman"/>
          <w:lang w:val="kk-KZ"/>
        </w:rPr>
        <w:t>Тапсырмаларды орындау барысында білім алушыларда туындаған қиындықтар тізбесі:</w:t>
      </w:r>
      <w:r w:rsidRPr="00FC3F33">
        <w:rPr>
          <w:rFonts w:eastAsia="Times New Roman"/>
          <w:lang w:val="kk-KZ" w:eastAsia="ru-RU"/>
        </w:rPr>
        <w:t xml:space="preserve">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7.1.1.4 Заттардың әр түрлі агрегаттық күйлерін білу және бөлшектердің кинетикалық теориясы</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7.1.1.5 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 xml:space="preserve">у және оны талдау, </w:t>
      </w:r>
      <w:r w:rsidRPr="00883619">
        <w:rPr>
          <w:rFonts w:ascii="Times New Roman" w:eastAsia="Calibri" w:hAnsi="Times New Roman" w:cs="Times New Roman"/>
          <w:sz w:val="24"/>
          <w:szCs w:val="24"/>
          <w:lang w:val="kk-KZ"/>
        </w:rPr>
        <w:t>бөлшектер</w:t>
      </w:r>
      <w:r>
        <w:rPr>
          <w:rFonts w:ascii="Times New Roman" w:eastAsia="Calibri" w:hAnsi="Times New Roman" w:cs="Times New Roman"/>
          <w:sz w:val="24"/>
          <w:szCs w:val="24"/>
          <w:lang w:val="kk-KZ"/>
        </w:rPr>
        <w:t>дін кинетикалық теориясына сай</w:t>
      </w:r>
      <w:r w:rsidRPr="00883619">
        <w:rPr>
          <w:rFonts w:ascii="Times New Roman" w:eastAsia="Calibri" w:hAnsi="Times New Roman" w:cs="Times New Roman"/>
          <w:sz w:val="24"/>
          <w:szCs w:val="24"/>
          <w:lang w:val="kk-KZ"/>
        </w:rPr>
        <w:t xml:space="preserve">  өз бақылауларын түсіндіру;</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numPr>
          <w:ilvl w:val="0"/>
          <w:numId w:val="1"/>
        </w:numPr>
        <w:spacing w:after="0" w:line="240" w:lineRule="auto"/>
        <w:rPr>
          <w:rFonts w:ascii="Times New Roman" w:hAnsi="Times New Roman" w:cs="Times New Roman"/>
          <w:lang w:val="kk-KZ"/>
        </w:rPr>
      </w:pPr>
      <w:r w:rsidRPr="0061610B">
        <w:rPr>
          <w:rFonts w:ascii="Times New Roman" w:hAnsi="Times New Roman" w:cs="Times New Roman"/>
          <w:lang w:val="kk-KZ"/>
        </w:rPr>
        <w:t xml:space="preserve">Тапсырмаларды орындау барысында білім алушыларда туындаған қиындықтардың себептері: </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Заттардың әр</w:t>
      </w:r>
      <w:r>
        <w:rPr>
          <w:rFonts w:ascii="Times New Roman" w:eastAsia="Calibri" w:hAnsi="Times New Roman" w:cs="Times New Roman"/>
          <w:sz w:val="24"/>
          <w:szCs w:val="24"/>
          <w:lang w:val="kk-KZ"/>
        </w:rPr>
        <w:t xml:space="preserve"> түрлі агрегаттық күйлеріне мысалдар келтіруде шатасқан, </w:t>
      </w:r>
      <w:r w:rsidRPr="00883619">
        <w:rPr>
          <w:rFonts w:ascii="Times New Roman" w:eastAsia="Calibri" w:hAnsi="Times New Roman" w:cs="Times New Roman"/>
          <w:sz w:val="24"/>
          <w:szCs w:val="24"/>
          <w:lang w:val="kk-KZ"/>
        </w:rPr>
        <w:t>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уда және оны талдауда  қателескен</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spacing w:after="0" w:line="240" w:lineRule="auto"/>
        <w:rPr>
          <w:rFonts w:ascii="Times New Roman" w:hAnsi="Times New Roman" w:cs="Times New Roman"/>
          <w:lang w:val="kk-KZ"/>
        </w:rPr>
      </w:pP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4. Жоспарланған түзету жұмысы:</w:t>
      </w: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Қосымша тапсырмалар беру, оқушылардың жіберген қателіктерін жою, қажетті нұсқаулықтар беру</w:t>
      </w:r>
    </w:p>
    <w:p w:rsidR="00D5445D" w:rsidRPr="00874DD4"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sidRPr="00874DD4">
        <w:rPr>
          <w:rFonts w:ascii="Times New Roman" w:hAnsi="Times New Roman" w:cs="Times New Roman"/>
          <w:lang w:val="kk-KZ"/>
        </w:rPr>
        <w:t>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Pr>
          <w:rFonts w:ascii="Times New Roman" w:hAnsi="Times New Roman" w:cs="Times New Roman"/>
          <w:lang w:val="kk-KZ"/>
        </w:rPr>
        <w:t>Күні 27.10.2023ж</w:t>
      </w:r>
    </w:p>
    <w:p w:rsidR="00D5445D" w:rsidRDefault="00D5445D" w:rsidP="00D5445D">
      <w:pPr>
        <w:spacing w:after="0" w:line="240" w:lineRule="auto"/>
        <w:rPr>
          <w:rFonts w:ascii="Times New Roman" w:hAnsi="Times New Roman" w:cs="Times New Roman"/>
          <w:lang w:val="kk-KZ"/>
        </w:rPr>
      </w:pPr>
      <w:r w:rsidRPr="00A97B0B">
        <w:rPr>
          <w:rFonts w:ascii="Times New Roman" w:hAnsi="Times New Roman" w:cs="Times New Roman"/>
          <w:lang w:val="kk-KZ"/>
        </w:rPr>
        <w:t>Педагогтің (Т.А.Ә</w:t>
      </w:r>
      <w:r>
        <w:rPr>
          <w:rFonts w:ascii="Times New Roman" w:hAnsi="Times New Roman" w:cs="Times New Roman"/>
          <w:lang w:val="kk-KZ"/>
        </w:rPr>
        <w:t>.(болған жағдайда) Султаниязова К.Б</w:t>
      </w:r>
    </w:p>
    <w:p w:rsidR="00D5445D" w:rsidRPr="002032A2" w:rsidRDefault="00D5445D" w:rsidP="00D5445D">
      <w:pPr>
        <w:spacing w:after="0" w:line="240" w:lineRule="auto"/>
        <w:rPr>
          <w:rFonts w:ascii="Times New Roman" w:hAnsi="Times New Roman" w:cs="Times New Roman"/>
          <w:lang w:val="kk-KZ"/>
        </w:rPr>
      </w:pPr>
      <w:r>
        <w:rPr>
          <w:rFonts w:ascii="Times New Roman" w:hAnsi="Times New Roman" w:cs="Times New Roman"/>
          <w:b/>
          <w:lang w:val="kk-KZ"/>
        </w:rPr>
        <w:t>1</w:t>
      </w:r>
      <w:r w:rsidRPr="002032A2">
        <w:rPr>
          <w:rFonts w:ascii="Times New Roman" w:hAnsi="Times New Roman" w:cs="Times New Roman"/>
          <w:b/>
          <w:lang w:val="kk-KZ"/>
        </w:rPr>
        <w:t>____ тоқсан ___</w:t>
      </w:r>
      <w:r w:rsidRPr="002032A2">
        <w:rPr>
          <w:rFonts w:ascii="Times New Roman" w:hAnsi="Times New Roman" w:cs="Times New Roman"/>
          <w:b/>
          <w:u w:val="single"/>
          <w:lang w:val="kk-KZ"/>
        </w:rPr>
        <w:t>_</w:t>
      </w:r>
      <w:r w:rsidRPr="009E60CA">
        <w:rPr>
          <w:rFonts w:ascii="Times New Roman" w:hAnsi="Times New Roman" w:cs="Times New Roman"/>
          <w:b/>
          <w:u w:val="single"/>
          <w:lang w:val="kk-KZ"/>
        </w:rPr>
        <w:t>химия</w:t>
      </w:r>
      <w:r>
        <w:rPr>
          <w:rFonts w:ascii="Times New Roman" w:hAnsi="Times New Roman" w:cs="Times New Roman"/>
          <w:b/>
          <w:lang w:val="kk-KZ"/>
        </w:rPr>
        <w:t xml:space="preserve"> </w:t>
      </w:r>
      <w:r w:rsidRPr="002032A2">
        <w:rPr>
          <w:rFonts w:ascii="Times New Roman" w:hAnsi="Times New Roman" w:cs="Times New Roman"/>
          <w:b/>
          <w:lang w:val="kk-KZ"/>
        </w:rPr>
        <w:t xml:space="preserve"> пәні бойынша</w:t>
      </w:r>
    </w:p>
    <w:p w:rsidR="00D5445D" w:rsidRPr="009E2816" w:rsidRDefault="00D5445D" w:rsidP="00D5445D">
      <w:pPr>
        <w:spacing w:after="0" w:line="240" w:lineRule="auto"/>
        <w:rPr>
          <w:rFonts w:ascii="Times New Roman" w:hAnsi="Times New Roman" w:cs="Times New Roman"/>
          <w:lang w:val="kk-KZ"/>
        </w:rPr>
      </w:pPr>
      <w:r w:rsidRPr="002032A2">
        <w:rPr>
          <w:rFonts w:ascii="Times New Roman" w:hAnsi="Times New Roman" w:cs="Times New Roman"/>
          <w:lang w:val="kk-KZ"/>
        </w:rPr>
        <w:t>      Сынып:</w:t>
      </w:r>
      <w:r>
        <w:rPr>
          <w:rFonts w:ascii="Times New Roman" w:hAnsi="Times New Roman" w:cs="Times New Roman"/>
          <w:lang w:val="kk-KZ"/>
        </w:rPr>
        <w:t xml:space="preserve"> 7е</w:t>
      </w:r>
      <w:r w:rsidRPr="002032A2">
        <w:rPr>
          <w:rFonts w:ascii="Times New Roman" w:hAnsi="Times New Roman" w:cs="Times New Roman"/>
          <w:lang w:val="kk-KZ"/>
        </w:rPr>
        <w:br/>
        <w:t>      Оқушылар саны:</w:t>
      </w:r>
      <w:r>
        <w:rPr>
          <w:rFonts w:ascii="Times New Roman" w:hAnsi="Times New Roman" w:cs="Times New Roman"/>
          <w:lang w:val="kk-KZ"/>
        </w:rPr>
        <w:t xml:space="preserve"> 24</w:t>
      </w:r>
      <w:r w:rsidRPr="002032A2">
        <w:rPr>
          <w:rFonts w:ascii="Times New Roman" w:hAnsi="Times New Roman" w:cs="Times New Roman"/>
          <w:lang w:val="kk-KZ"/>
        </w:rPr>
        <w:br/>
        <w:t>      Педагог:</w:t>
      </w:r>
      <w:r>
        <w:rPr>
          <w:rFonts w:ascii="Times New Roman" w:hAnsi="Times New Roman" w:cs="Times New Roman"/>
          <w:lang w:val="kk-KZ"/>
        </w:rPr>
        <w:t>Султаниязова  К.Б</w:t>
      </w:r>
      <w:r w:rsidRPr="002032A2">
        <w:rPr>
          <w:rFonts w:ascii="Times New Roman" w:hAnsi="Times New Roman" w:cs="Times New Roman"/>
          <w:lang w:val="kk-KZ"/>
        </w:rPr>
        <w:br/>
        <w:t xml:space="preserve">      </w:t>
      </w:r>
      <w:r w:rsidRPr="009E2816">
        <w:rPr>
          <w:rFonts w:ascii="Times New Roman" w:hAnsi="Times New Roman" w:cs="Times New Roman"/>
          <w:lang w:val="kk-KZ"/>
        </w:rPr>
        <w:t>Мақсаты: БЖБ және ТЖБ нәтижелерін талдау</w:t>
      </w:r>
      <w:r w:rsidRPr="009E2816">
        <w:rPr>
          <w:rFonts w:ascii="Times New Roman" w:hAnsi="Times New Roman" w:cs="Times New Roman"/>
          <w:lang w:val="kk-KZ"/>
        </w:rPr>
        <w:br/>
        <w:t xml:space="preserve">     </w:t>
      </w:r>
    </w:p>
    <w:tbl>
      <w:tblPr>
        <w:tblW w:w="9444" w:type="dxa"/>
        <w:tblLook w:val="04A0" w:firstRow="1" w:lastRow="0" w:firstColumn="1" w:lastColumn="0" w:noHBand="0" w:noVBand="1"/>
      </w:tblPr>
      <w:tblGrid>
        <w:gridCol w:w="1143"/>
        <w:gridCol w:w="1146"/>
        <w:gridCol w:w="1438"/>
        <w:gridCol w:w="1143"/>
        <w:gridCol w:w="1139"/>
        <w:gridCol w:w="1148"/>
        <w:gridCol w:w="1139"/>
        <w:gridCol w:w="1148"/>
      </w:tblGrid>
      <w:tr w:rsidR="00D5445D" w:rsidRPr="00E25FE9" w:rsidTr="00BA2322">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proofErr w:type="gramStart"/>
            <w:r w:rsidRPr="00E25FE9">
              <w:rPr>
                <w:rFonts w:ascii="Times New Roman" w:hAnsi="Times New Roman" w:cs="Times New Roman"/>
              </w:rPr>
              <w:t>П</w:t>
            </w:r>
            <w:proofErr w:type="gramEnd"/>
            <w:r w:rsidRPr="00E25FE9">
              <w:rPr>
                <w:rFonts w:ascii="Times New Roman" w:hAnsi="Times New Roman" w:cs="Times New Roman"/>
              </w:rPr>
              <w:t>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xml:space="preserve">Жиынтық </w:t>
            </w:r>
            <w:proofErr w:type="gramStart"/>
            <w:r w:rsidRPr="00E25FE9">
              <w:rPr>
                <w:rFonts w:ascii="Times New Roman" w:hAnsi="Times New Roman" w:cs="Times New Roman"/>
              </w:rPr>
              <w:t>ба</w:t>
            </w:r>
            <w:proofErr w:type="gramEnd"/>
            <w:r w:rsidRPr="00E25FE9">
              <w:rPr>
                <w:rFonts w:ascii="Times New Roman" w:hAnsi="Times New Roman" w:cs="Times New Roman"/>
              </w:rPr>
              <w:t>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Үлгерім %</w:t>
            </w: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төмен</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орта</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0 - 39 %</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40 - 84 %</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6"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43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1</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14</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17</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w:t>
            </w:r>
          </w:p>
        </w:tc>
        <w:tc>
          <w:tcPr>
            <w:tcW w:w="1139" w:type="dxa"/>
            <w:tcBorders>
              <w:top w:val="nil"/>
              <w:left w:val="nil"/>
              <w:bottom w:val="single" w:sz="4" w:space="0" w:color="auto"/>
              <w:right w:val="single" w:sz="4" w:space="0" w:color="auto"/>
            </w:tcBorders>
            <w:shd w:val="clear" w:color="auto" w:fill="auto"/>
            <w:noWrap/>
            <w:hideMark/>
          </w:tcPr>
          <w:p w:rsidR="00D5445D" w:rsidRPr="006F3BF0"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71</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2</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16</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8</w:t>
            </w:r>
          </w:p>
        </w:tc>
        <w:tc>
          <w:tcPr>
            <w:tcW w:w="1139" w:type="dxa"/>
            <w:tcBorders>
              <w:top w:val="nil"/>
              <w:left w:val="nil"/>
              <w:bottom w:val="single" w:sz="4" w:space="0" w:color="auto"/>
              <w:right w:val="single" w:sz="4" w:space="0" w:color="auto"/>
            </w:tcBorders>
            <w:shd w:val="clear" w:color="auto" w:fill="auto"/>
            <w:noWrap/>
            <w:hideMark/>
          </w:tcPr>
          <w:p w:rsidR="00D5445D" w:rsidRPr="006F3BF0"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71</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ТЖБ</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1674C9" w:rsidRDefault="00D5445D" w:rsidP="00BA2322">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0</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16</w:t>
            </w:r>
          </w:p>
        </w:tc>
        <w:tc>
          <w:tcPr>
            <w:tcW w:w="1148"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8</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75</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bl>
    <w:p w:rsidR="00D5445D" w:rsidRPr="009E60CA" w:rsidRDefault="00D5445D" w:rsidP="00D5445D">
      <w:pPr>
        <w:spacing w:after="0" w:line="240" w:lineRule="auto"/>
        <w:rPr>
          <w:rFonts w:ascii="Times New Roman" w:hAnsi="Times New Roman" w:cs="Times New Roman"/>
          <w:lang w:val="en-US"/>
        </w:rPr>
      </w:pP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9"/>
        <w:gridCol w:w="4111"/>
        <w:gridCol w:w="4527"/>
      </w:tblGrid>
      <w:tr w:rsidR="00D5445D" w:rsidRPr="009E60CA"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br/>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Қол жеткізілген мақсаттар</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Қиындық тудырған мақсаттар</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1</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rPr>
                <w:sz w:val="24"/>
                <w:szCs w:val="24"/>
                <w:lang w:val="kk-KZ"/>
              </w:rPr>
            </w:pPr>
            <w:r w:rsidRPr="006F3BF0">
              <w:rPr>
                <w:sz w:val="24"/>
                <w:szCs w:val="24"/>
                <w:lang w:val="kk-KZ"/>
              </w:rPr>
              <w:t>7.1.1.2 – химиялық лабораторияда және кабинетте жұмыс жүргізу кезіндегі қауіпсіздік техникасының ережелерін білу және түсіну.</w:t>
            </w:r>
          </w:p>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widowControl w:val="0"/>
              <w:rPr>
                <w:rFonts w:ascii="Times New Roman" w:hAnsi="Times New Roman" w:cs="Times New Roman"/>
                <w:lang w:val="kk-KZ"/>
              </w:rPr>
            </w:pP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spacing w:after="0" w:line="240" w:lineRule="auto"/>
              <w:rPr>
                <w:rFonts w:ascii="Times New Roman" w:hAnsi="Times New Roman" w:cs="Times New Roman"/>
                <w:lang w:val="kk-KZ"/>
              </w:rPr>
            </w:pP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2</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8"/>
                <w:szCs w:val="28"/>
                <w:lang w:val="kk-KZ"/>
              </w:rPr>
              <w:t xml:space="preserve"> </w:t>
            </w:r>
            <w:r w:rsidRPr="006F3BF0">
              <w:rPr>
                <w:rFonts w:ascii="Times New Roman" w:eastAsia="Calibri" w:hAnsi="Times New Roman" w:cs="Times New Roman"/>
                <w:sz w:val="24"/>
                <w:szCs w:val="24"/>
                <w:lang w:val="kk-KZ"/>
              </w:rPr>
              <w:t>7.1.1.3  Физикалық және химиялық құбылыстарды</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ажырату;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jc w:val="both"/>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ТЖБ</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7.4.1.5 -қоспалардың түрлерін және оларды бөлу әдістерін білу</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spacing w:after="0" w:line="240" w:lineRule="auto"/>
              <w:rPr>
                <w:rFonts w:ascii="Times New Roman" w:hAnsi="Times New Roman" w:cs="Times New Roman"/>
                <w:sz w:val="24"/>
                <w:szCs w:val="24"/>
                <w:lang w:val="kk-KZ"/>
              </w:rPr>
            </w:pPr>
          </w:p>
          <w:p w:rsidR="00D5445D" w:rsidRPr="006F3BF0" w:rsidRDefault="00D5445D" w:rsidP="00BA2322">
            <w:pPr>
              <w:widowControl w:val="0"/>
              <w:rPr>
                <w:rFonts w:eastAsia="Times New Roman"/>
                <w:sz w:val="24"/>
                <w:szCs w:val="24"/>
                <w:lang w:val="kk-KZ"/>
              </w:rPr>
            </w:pPr>
          </w:p>
          <w:p w:rsidR="00D5445D" w:rsidRPr="006F3BF0" w:rsidRDefault="00D5445D" w:rsidP="00BA2322">
            <w:pPr>
              <w:spacing w:after="0" w:line="240" w:lineRule="auto"/>
              <w:rPr>
                <w:rFonts w:ascii="Times New Roman" w:hAnsi="Times New Roman" w:cs="Times New Roman"/>
                <w:lang w:val="kk-KZ"/>
              </w:rPr>
            </w:pPr>
            <w:r w:rsidRPr="006F3BF0">
              <w:rPr>
                <w:rFonts w:ascii="Times New Roman" w:hAnsi="Times New Roman" w:cs="Times New Roman"/>
                <w:lang w:val="kk-KZ"/>
              </w:rPr>
              <w:br/>
            </w:r>
          </w:p>
        </w:tc>
        <w:tc>
          <w:tcPr>
            <w:tcW w:w="4527" w:type="dxa"/>
            <w:tcMar>
              <w:top w:w="15" w:type="dxa"/>
              <w:left w:w="15" w:type="dxa"/>
              <w:bottom w:w="15" w:type="dxa"/>
              <w:right w:w="15" w:type="dxa"/>
            </w:tcMar>
            <w:hideMark/>
          </w:tcPr>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6F3BF0">
              <w:rPr>
                <w:rFonts w:ascii="Times New Roman" w:eastAsia="Times New Roman" w:hAnsi="Times New Roman" w:cs="Times New Roman"/>
                <w:lang w:val="kk-KZ" w:eastAsia="ru-RU" w:bidi="ru-RU"/>
              </w:rPr>
              <w:lastRenderedPageBreak/>
              <w:t xml:space="preserve">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p>
        </w:tc>
      </w:tr>
    </w:tbl>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tbl>
      <w:tblPr>
        <w:tblW w:w="9852" w:type="dxa"/>
        <w:tblInd w:w="-426" w:type="dxa"/>
        <w:tblLook w:val="04A0" w:firstRow="1" w:lastRow="0" w:firstColumn="1" w:lastColumn="0" w:noHBand="0" w:noVBand="1"/>
      </w:tblPr>
      <w:tblGrid>
        <w:gridCol w:w="9852"/>
      </w:tblGrid>
      <w:tr w:rsidR="00D5445D" w:rsidRPr="002032A2" w:rsidTr="00BA2322">
        <w:trPr>
          <w:trHeight w:val="300"/>
        </w:trPr>
        <w:tc>
          <w:tcPr>
            <w:tcW w:w="9852" w:type="dxa"/>
            <w:tcBorders>
              <w:top w:val="nil"/>
              <w:left w:val="nil"/>
              <w:bottom w:val="nil"/>
              <w:right w:val="nil"/>
            </w:tcBorders>
            <w:shd w:val="clear" w:color="auto" w:fill="auto"/>
            <w:noWrap/>
            <w:vAlign w:val="bottom"/>
            <w:hideMark/>
          </w:tcPr>
          <w:p w:rsidR="00D5445D" w:rsidRPr="00B61573" w:rsidRDefault="00D5445D" w:rsidP="00BA2322">
            <w:pPr>
              <w:pStyle w:val="a6"/>
              <w:numPr>
                <w:ilvl w:val="0"/>
                <w:numId w:val="1"/>
              </w:numPr>
              <w:spacing w:after="0" w:line="240" w:lineRule="auto"/>
              <w:rPr>
                <w:rFonts w:ascii="Times New Roman" w:hAnsi="Times New Roman" w:cs="Times New Roman"/>
                <w:lang w:val="kk-KZ"/>
              </w:rPr>
            </w:pPr>
            <w:r w:rsidRPr="00B61573">
              <w:rPr>
                <w:rFonts w:ascii="Times New Roman" w:hAnsi="Times New Roman" w:cs="Times New Roman"/>
                <w:lang w:val="kk-KZ"/>
              </w:rPr>
              <w:t>БЖБ және ТЖБ нәтижелерін талдау білім алушылардың мынадай білім деңгейін көрсетті:</w:t>
            </w:r>
          </w:p>
          <w:p w:rsidR="00D5445D" w:rsidRDefault="00D5445D" w:rsidP="00BA2322">
            <w:pPr>
              <w:pStyle w:val="a6"/>
              <w:spacing w:after="0" w:line="240" w:lineRule="auto"/>
              <w:rPr>
                <w:rFonts w:ascii="Times New Roman" w:hAnsi="Times New Roman" w:cs="Times New Roman"/>
              </w:rPr>
            </w:pPr>
            <w:r>
              <w:rPr>
                <w:rFonts w:ascii="Times New Roman" w:hAnsi="Times New Roman" w:cs="Times New Roman"/>
                <w:lang w:val="kk-KZ"/>
              </w:rPr>
              <w:t xml:space="preserve">0-39 </w:t>
            </w:r>
            <w:r>
              <w:rPr>
                <w:rFonts w:ascii="Times New Roman" w:hAnsi="Times New Roman" w:cs="Times New Roman"/>
              </w:rPr>
              <w:t>%- 0</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40-84%-</w:t>
            </w:r>
            <w:r>
              <w:rPr>
                <w:rFonts w:ascii="Times New Roman" w:hAnsi="Times New Roman" w:cs="Times New Roman"/>
                <w:lang w:val="kk-KZ"/>
              </w:rPr>
              <w:t>17</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 xml:space="preserve">85-100%- </w:t>
            </w:r>
            <w:r>
              <w:rPr>
                <w:rFonts w:ascii="Times New Roman" w:hAnsi="Times New Roman" w:cs="Times New Roman"/>
                <w:lang w:val="kk-KZ"/>
              </w:rPr>
              <w:t>7</w:t>
            </w:r>
          </w:p>
        </w:tc>
      </w:tr>
    </w:tbl>
    <w:p w:rsidR="00D5445D" w:rsidRPr="00B61573" w:rsidRDefault="00D5445D" w:rsidP="00D5445D">
      <w:pPr>
        <w:spacing w:after="0" w:line="240" w:lineRule="auto"/>
        <w:rPr>
          <w:rFonts w:ascii="Times New Roman" w:hAnsi="Times New Roman" w:cs="Times New Roman"/>
          <w:lang w:val="kk-KZ"/>
        </w:rPr>
      </w:pPr>
    </w:p>
    <w:p w:rsidR="00D5445D" w:rsidRPr="00FC3F33" w:rsidRDefault="00D5445D" w:rsidP="00D5445D">
      <w:pPr>
        <w:pStyle w:val="a6"/>
        <w:numPr>
          <w:ilvl w:val="0"/>
          <w:numId w:val="1"/>
        </w:numPr>
        <w:spacing w:after="0" w:line="240" w:lineRule="auto"/>
        <w:rPr>
          <w:rFonts w:ascii="Times New Roman" w:hAnsi="Times New Roman" w:cs="Times New Roman"/>
          <w:lang w:val="kk-KZ"/>
        </w:rPr>
      </w:pPr>
      <w:r w:rsidRPr="00FC3F33">
        <w:rPr>
          <w:rFonts w:ascii="Times New Roman" w:hAnsi="Times New Roman" w:cs="Times New Roman"/>
          <w:lang w:val="kk-KZ"/>
        </w:rPr>
        <w:t>Тапсырмаларды орындау барысында білім алушыларда туындаған қиындықтар тізбесі:</w:t>
      </w:r>
      <w:r w:rsidRPr="00FC3F33">
        <w:rPr>
          <w:rFonts w:eastAsia="Times New Roman"/>
          <w:lang w:val="kk-KZ" w:eastAsia="ru-RU"/>
        </w:rPr>
        <w:t xml:space="preserve">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7.1.1.4 Заттардың әр түрлі агрегаттық күйлерін білу және бөлшектердің кинетикалық теориясы</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7.1.1.5 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 xml:space="preserve">у және оны талдау, </w:t>
      </w:r>
      <w:r w:rsidRPr="00883619">
        <w:rPr>
          <w:rFonts w:ascii="Times New Roman" w:eastAsia="Calibri" w:hAnsi="Times New Roman" w:cs="Times New Roman"/>
          <w:sz w:val="24"/>
          <w:szCs w:val="24"/>
          <w:lang w:val="kk-KZ"/>
        </w:rPr>
        <w:t>бөлшектер</w:t>
      </w:r>
      <w:r>
        <w:rPr>
          <w:rFonts w:ascii="Times New Roman" w:eastAsia="Calibri" w:hAnsi="Times New Roman" w:cs="Times New Roman"/>
          <w:sz w:val="24"/>
          <w:szCs w:val="24"/>
          <w:lang w:val="kk-KZ"/>
        </w:rPr>
        <w:t>дін кинетикалық теориясына сай</w:t>
      </w:r>
      <w:r w:rsidRPr="00883619">
        <w:rPr>
          <w:rFonts w:ascii="Times New Roman" w:eastAsia="Calibri" w:hAnsi="Times New Roman" w:cs="Times New Roman"/>
          <w:sz w:val="24"/>
          <w:szCs w:val="24"/>
          <w:lang w:val="kk-KZ"/>
        </w:rPr>
        <w:t xml:space="preserve">  өз бақылауларын түсіндіру;</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numPr>
          <w:ilvl w:val="0"/>
          <w:numId w:val="1"/>
        </w:numPr>
        <w:spacing w:after="0" w:line="240" w:lineRule="auto"/>
        <w:rPr>
          <w:rFonts w:ascii="Times New Roman" w:hAnsi="Times New Roman" w:cs="Times New Roman"/>
          <w:lang w:val="kk-KZ"/>
        </w:rPr>
      </w:pPr>
      <w:r w:rsidRPr="0061610B">
        <w:rPr>
          <w:rFonts w:ascii="Times New Roman" w:hAnsi="Times New Roman" w:cs="Times New Roman"/>
          <w:lang w:val="kk-KZ"/>
        </w:rPr>
        <w:t xml:space="preserve">Тапсырмаларды орындау барысында білім алушыларда туындаған қиындықтардың себептері: </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Заттардың әр</w:t>
      </w:r>
      <w:r>
        <w:rPr>
          <w:rFonts w:ascii="Times New Roman" w:eastAsia="Calibri" w:hAnsi="Times New Roman" w:cs="Times New Roman"/>
          <w:sz w:val="24"/>
          <w:szCs w:val="24"/>
          <w:lang w:val="kk-KZ"/>
        </w:rPr>
        <w:t xml:space="preserve"> түрлі агрегаттық күйлеріне мысалдар келтіруде шатасқан, </w:t>
      </w:r>
      <w:r w:rsidRPr="00883619">
        <w:rPr>
          <w:rFonts w:ascii="Times New Roman" w:eastAsia="Calibri" w:hAnsi="Times New Roman" w:cs="Times New Roman"/>
          <w:sz w:val="24"/>
          <w:szCs w:val="24"/>
          <w:lang w:val="kk-KZ"/>
        </w:rPr>
        <w:t>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уда және оны талдауда  қателескен</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spacing w:after="0" w:line="240" w:lineRule="auto"/>
        <w:rPr>
          <w:rFonts w:ascii="Times New Roman" w:hAnsi="Times New Roman" w:cs="Times New Roman"/>
          <w:lang w:val="kk-KZ"/>
        </w:rPr>
      </w:pP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4. Жоспарланған түзету жұмысы:</w:t>
      </w: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Қосымша тапсырмалар беру, оқушылардың жіберген қателіктерін жою, қажетті нұсқаулықтар беру</w:t>
      </w:r>
    </w:p>
    <w:p w:rsidR="00D5445D" w:rsidRPr="00874DD4"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sidRPr="00874DD4">
        <w:rPr>
          <w:rFonts w:ascii="Times New Roman" w:hAnsi="Times New Roman" w:cs="Times New Roman"/>
          <w:lang w:val="kk-KZ"/>
        </w:rPr>
        <w:t>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Pr>
          <w:rFonts w:ascii="Times New Roman" w:hAnsi="Times New Roman" w:cs="Times New Roman"/>
          <w:lang w:val="kk-KZ"/>
        </w:rPr>
        <w:lastRenderedPageBreak/>
        <w:t>Күні 27.10.2023ж</w:t>
      </w:r>
    </w:p>
    <w:p w:rsidR="00D5445D" w:rsidRDefault="00D5445D" w:rsidP="00D5445D">
      <w:pPr>
        <w:spacing w:after="0" w:line="240" w:lineRule="auto"/>
        <w:rPr>
          <w:rFonts w:ascii="Times New Roman" w:hAnsi="Times New Roman" w:cs="Times New Roman"/>
          <w:lang w:val="kk-KZ"/>
        </w:rPr>
      </w:pPr>
      <w:r w:rsidRPr="00A97B0B">
        <w:rPr>
          <w:rFonts w:ascii="Times New Roman" w:hAnsi="Times New Roman" w:cs="Times New Roman"/>
          <w:lang w:val="kk-KZ"/>
        </w:rPr>
        <w:t>Педагогтің (Т.А.Ә</w:t>
      </w:r>
      <w:r>
        <w:rPr>
          <w:rFonts w:ascii="Times New Roman" w:hAnsi="Times New Roman" w:cs="Times New Roman"/>
          <w:lang w:val="kk-KZ"/>
        </w:rPr>
        <w:t>.(болған жағдайда) Султаниязова К.Б</w:t>
      </w:r>
    </w:p>
    <w:p w:rsidR="00D5445D" w:rsidRPr="002032A2" w:rsidRDefault="00D5445D" w:rsidP="00D5445D">
      <w:pPr>
        <w:spacing w:after="0" w:line="240" w:lineRule="auto"/>
        <w:rPr>
          <w:rFonts w:ascii="Times New Roman" w:hAnsi="Times New Roman" w:cs="Times New Roman"/>
          <w:lang w:val="kk-KZ"/>
        </w:rPr>
      </w:pPr>
      <w:r>
        <w:rPr>
          <w:rFonts w:ascii="Times New Roman" w:hAnsi="Times New Roman" w:cs="Times New Roman"/>
          <w:b/>
          <w:lang w:val="kk-KZ"/>
        </w:rPr>
        <w:t>1</w:t>
      </w:r>
      <w:r w:rsidRPr="002032A2">
        <w:rPr>
          <w:rFonts w:ascii="Times New Roman" w:hAnsi="Times New Roman" w:cs="Times New Roman"/>
          <w:b/>
          <w:lang w:val="kk-KZ"/>
        </w:rPr>
        <w:t>____ тоқсан ___</w:t>
      </w:r>
      <w:r w:rsidRPr="002032A2">
        <w:rPr>
          <w:rFonts w:ascii="Times New Roman" w:hAnsi="Times New Roman" w:cs="Times New Roman"/>
          <w:b/>
          <w:u w:val="single"/>
          <w:lang w:val="kk-KZ"/>
        </w:rPr>
        <w:t>_</w:t>
      </w:r>
      <w:r w:rsidRPr="009E60CA">
        <w:rPr>
          <w:rFonts w:ascii="Times New Roman" w:hAnsi="Times New Roman" w:cs="Times New Roman"/>
          <w:b/>
          <w:u w:val="single"/>
          <w:lang w:val="kk-KZ"/>
        </w:rPr>
        <w:t>химия</w:t>
      </w:r>
      <w:r>
        <w:rPr>
          <w:rFonts w:ascii="Times New Roman" w:hAnsi="Times New Roman" w:cs="Times New Roman"/>
          <w:b/>
          <w:lang w:val="kk-KZ"/>
        </w:rPr>
        <w:t xml:space="preserve"> </w:t>
      </w:r>
      <w:r w:rsidRPr="002032A2">
        <w:rPr>
          <w:rFonts w:ascii="Times New Roman" w:hAnsi="Times New Roman" w:cs="Times New Roman"/>
          <w:b/>
          <w:lang w:val="kk-KZ"/>
        </w:rPr>
        <w:t xml:space="preserve"> пәні бойынша</w:t>
      </w:r>
    </w:p>
    <w:p w:rsidR="00D5445D" w:rsidRPr="009E2816" w:rsidRDefault="00D5445D" w:rsidP="00D5445D">
      <w:pPr>
        <w:spacing w:after="0" w:line="240" w:lineRule="auto"/>
        <w:rPr>
          <w:rFonts w:ascii="Times New Roman" w:hAnsi="Times New Roman" w:cs="Times New Roman"/>
          <w:lang w:val="kk-KZ"/>
        </w:rPr>
      </w:pPr>
      <w:r w:rsidRPr="002032A2">
        <w:rPr>
          <w:rFonts w:ascii="Times New Roman" w:hAnsi="Times New Roman" w:cs="Times New Roman"/>
          <w:lang w:val="kk-KZ"/>
        </w:rPr>
        <w:t>      Сынып:</w:t>
      </w:r>
      <w:r>
        <w:rPr>
          <w:rFonts w:ascii="Times New Roman" w:hAnsi="Times New Roman" w:cs="Times New Roman"/>
          <w:lang w:val="kk-KZ"/>
        </w:rPr>
        <w:t xml:space="preserve"> 7д</w:t>
      </w:r>
      <w:r w:rsidRPr="002032A2">
        <w:rPr>
          <w:rFonts w:ascii="Times New Roman" w:hAnsi="Times New Roman" w:cs="Times New Roman"/>
          <w:lang w:val="kk-KZ"/>
        </w:rPr>
        <w:br/>
        <w:t>      Оқушылар саны:</w:t>
      </w:r>
      <w:r>
        <w:rPr>
          <w:rFonts w:ascii="Times New Roman" w:hAnsi="Times New Roman" w:cs="Times New Roman"/>
          <w:lang w:val="kk-KZ"/>
        </w:rPr>
        <w:t xml:space="preserve"> 24</w:t>
      </w:r>
      <w:r w:rsidRPr="002032A2">
        <w:rPr>
          <w:rFonts w:ascii="Times New Roman" w:hAnsi="Times New Roman" w:cs="Times New Roman"/>
          <w:lang w:val="kk-KZ"/>
        </w:rPr>
        <w:br/>
        <w:t>      Педагог:</w:t>
      </w:r>
      <w:r>
        <w:rPr>
          <w:rFonts w:ascii="Times New Roman" w:hAnsi="Times New Roman" w:cs="Times New Roman"/>
          <w:lang w:val="kk-KZ"/>
        </w:rPr>
        <w:t>Султаниязова  К.Б</w:t>
      </w:r>
      <w:r w:rsidRPr="002032A2">
        <w:rPr>
          <w:rFonts w:ascii="Times New Roman" w:hAnsi="Times New Roman" w:cs="Times New Roman"/>
          <w:lang w:val="kk-KZ"/>
        </w:rPr>
        <w:br/>
        <w:t xml:space="preserve">      </w:t>
      </w:r>
      <w:r w:rsidRPr="009E2816">
        <w:rPr>
          <w:rFonts w:ascii="Times New Roman" w:hAnsi="Times New Roman" w:cs="Times New Roman"/>
          <w:lang w:val="kk-KZ"/>
        </w:rPr>
        <w:t>Мақсаты: БЖБ және ТЖБ нәтижелерін талдау</w:t>
      </w:r>
      <w:r w:rsidRPr="009E2816">
        <w:rPr>
          <w:rFonts w:ascii="Times New Roman" w:hAnsi="Times New Roman" w:cs="Times New Roman"/>
          <w:lang w:val="kk-KZ"/>
        </w:rPr>
        <w:br/>
        <w:t xml:space="preserve">     </w:t>
      </w:r>
    </w:p>
    <w:tbl>
      <w:tblPr>
        <w:tblW w:w="9444" w:type="dxa"/>
        <w:tblLook w:val="04A0" w:firstRow="1" w:lastRow="0" w:firstColumn="1" w:lastColumn="0" w:noHBand="0" w:noVBand="1"/>
      </w:tblPr>
      <w:tblGrid>
        <w:gridCol w:w="1143"/>
        <w:gridCol w:w="1146"/>
        <w:gridCol w:w="1438"/>
        <w:gridCol w:w="1143"/>
        <w:gridCol w:w="1139"/>
        <w:gridCol w:w="1148"/>
        <w:gridCol w:w="1139"/>
        <w:gridCol w:w="1148"/>
      </w:tblGrid>
      <w:tr w:rsidR="00D5445D" w:rsidRPr="00E25FE9" w:rsidTr="00BA2322">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proofErr w:type="gramStart"/>
            <w:r w:rsidRPr="00E25FE9">
              <w:rPr>
                <w:rFonts w:ascii="Times New Roman" w:hAnsi="Times New Roman" w:cs="Times New Roman"/>
              </w:rPr>
              <w:t>П</w:t>
            </w:r>
            <w:proofErr w:type="gramEnd"/>
            <w:r w:rsidRPr="00E25FE9">
              <w:rPr>
                <w:rFonts w:ascii="Times New Roman" w:hAnsi="Times New Roman" w:cs="Times New Roman"/>
              </w:rPr>
              <w:t>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xml:space="preserve">Жиынтық </w:t>
            </w:r>
            <w:proofErr w:type="gramStart"/>
            <w:r w:rsidRPr="00E25FE9">
              <w:rPr>
                <w:rFonts w:ascii="Times New Roman" w:hAnsi="Times New Roman" w:cs="Times New Roman"/>
              </w:rPr>
              <w:t>ба</w:t>
            </w:r>
            <w:proofErr w:type="gramEnd"/>
            <w:r w:rsidRPr="00E25FE9">
              <w:rPr>
                <w:rFonts w:ascii="Times New Roman" w:hAnsi="Times New Roman" w:cs="Times New Roman"/>
              </w:rPr>
              <w:t>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Үлгерім %</w:t>
            </w: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төмен</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орта</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0 - 39 %</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40 - 84 %</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6"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43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1</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14</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15</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39" w:type="dxa"/>
            <w:tcBorders>
              <w:top w:val="nil"/>
              <w:left w:val="nil"/>
              <w:bottom w:val="single" w:sz="4" w:space="0" w:color="auto"/>
              <w:right w:val="single" w:sz="4" w:space="0" w:color="auto"/>
            </w:tcBorders>
            <w:shd w:val="clear" w:color="auto" w:fill="auto"/>
            <w:noWrap/>
            <w:hideMark/>
          </w:tcPr>
          <w:p w:rsidR="00D5445D" w:rsidRPr="006F3BF0"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79</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2</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15</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39" w:type="dxa"/>
            <w:tcBorders>
              <w:top w:val="nil"/>
              <w:left w:val="nil"/>
              <w:bottom w:val="single" w:sz="4" w:space="0" w:color="auto"/>
              <w:right w:val="single" w:sz="4" w:space="0" w:color="auto"/>
            </w:tcBorders>
            <w:shd w:val="clear" w:color="auto" w:fill="auto"/>
            <w:noWrap/>
            <w:hideMark/>
          </w:tcPr>
          <w:p w:rsidR="00D5445D" w:rsidRPr="006F3BF0"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79</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ТЖБ</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4B1826" w:rsidRDefault="00D5445D" w:rsidP="00BA2322">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0</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15</w:t>
            </w:r>
          </w:p>
        </w:tc>
        <w:tc>
          <w:tcPr>
            <w:tcW w:w="1148"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79</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bl>
    <w:p w:rsidR="00D5445D" w:rsidRPr="009E60CA" w:rsidRDefault="00D5445D" w:rsidP="00D5445D">
      <w:pPr>
        <w:spacing w:after="0" w:line="240" w:lineRule="auto"/>
        <w:rPr>
          <w:rFonts w:ascii="Times New Roman" w:hAnsi="Times New Roman" w:cs="Times New Roman"/>
          <w:lang w:val="en-US"/>
        </w:rPr>
      </w:pP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9"/>
        <w:gridCol w:w="4111"/>
        <w:gridCol w:w="4527"/>
      </w:tblGrid>
      <w:tr w:rsidR="00D5445D" w:rsidRPr="009E60CA"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br/>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Қол жеткізілген мақсаттар</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Қиындық тудырған мақсаттар</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1</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rPr>
                <w:sz w:val="24"/>
                <w:szCs w:val="24"/>
                <w:lang w:val="kk-KZ"/>
              </w:rPr>
            </w:pPr>
            <w:r w:rsidRPr="006F3BF0">
              <w:rPr>
                <w:sz w:val="24"/>
                <w:szCs w:val="24"/>
                <w:lang w:val="kk-KZ"/>
              </w:rPr>
              <w:t>7.1.1.2 – химиялық лабораторияда және кабинетте жұмыс жүргізу кезіндегі қауіпсіздік техникасының ережелерін білу және түсіну.</w:t>
            </w:r>
          </w:p>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widowControl w:val="0"/>
              <w:rPr>
                <w:rFonts w:ascii="Times New Roman" w:hAnsi="Times New Roman" w:cs="Times New Roman"/>
                <w:lang w:val="kk-KZ"/>
              </w:rPr>
            </w:pP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spacing w:after="0" w:line="240" w:lineRule="auto"/>
              <w:rPr>
                <w:rFonts w:ascii="Times New Roman" w:hAnsi="Times New Roman" w:cs="Times New Roman"/>
                <w:lang w:val="kk-KZ"/>
              </w:rPr>
            </w:pP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2</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8"/>
                <w:szCs w:val="28"/>
                <w:lang w:val="kk-KZ"/>
              </w:rPr>
              <w:t xml:space="preserve"> </w:t>
            </w:r>
            <w:r w:rsidRPr="006F3BF0">
              <w:rPr>
                <w:rFonts w:ascii="Times New Roman" w:eastAsia="Calibri" w:hAnsi="Times New Roman" w:cs="Times New Roman"/>
                <w:sz w:val="24"/>
                <w:szCs w:val="24"/>
                <w:lang w:val="kk-KZ"/>
              </w:rPr>
              <w:t>7.1.1.3  Физикалық және химиялық құбылыстарды</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ажырату;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jc w:val="both"/>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ТЖБ</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7.4.1.5 -қоспалардың түрлерін және оларды бөлу әдістерін білу</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spacing w:after="0" w:line="240" w:lineRule="auto"/>
              <w:rPr>
                <w:rFonts w:ascii="Times New Roman" w:hAnsi="Times New Roman" w:cs="Times New Roman"/>
                <w:sz w:val="24"/>
                <w:szCs w:val="24"/>
                <w:lang w:val="kk-KZ"/>
              </w:rPr>
            </w:pPr>
          </w:p>
          <w:p w:rsidR="00D5445D" w:rsidRPr="006F3BF0" w:rsidRDefault="00D5445D" w:rsidP="00BA2322">
            <w:pPr>
              <w:widowControl w:val="0"/>
              <w:rPr>
                <w:rFonts w:eastAsia="Times New Roman"/>
                <w:sz w:val="24"/>
                <w:szCs w:val="24"/>
                <w:lang w:val="kk-KZ"/>
              </w:rPr>
            </w:pPr>
          </w:p>
          <w:p w:rsidR="00D5445D" w:rsidRPr="006F3BF0" w:rsidRDefault="00D5445D" w:rsidP="00BA2322">
            <w:pPr>
              <w:spacing w:after="0" w:line="240" w:lineRule="auto"/>
              <w:rPr>
                <w:rFonts w:ascii="Times New Roman" w:hAnsi="Times New Roman" w:cs="Times New Roman"/>
                <w:lang w:val="kk-KZ"/>
              </w:rPr>
            </w:pPr>
            <w:r w:rsidRPr="006F3BF0">
              <w:rPr>
                <w:rFonts w:ascii="Times New Roman" w:hAnsi="Times New Roman" w:cs="Times New Roman"/>
                <w:lang w:val="kk-KZ"/>
              </w:rPr>
              <w:lastRenderedPageBreak/>
              <w:br/>
            </w:r>
          </w:p>
        </w:tc>
        <w:tc>
          <w:tcPr>
            <w:tcW w:w="4527" w:type="dxa"/>
            <w:tcMar>
              <w:top w:w="15" w:type="dxa"/>
              <w:left w:w="15" w:type="dxa"/>
              <w:bottom w:w="15" w:type="dxa"/>
              <w:right w:w="15" w:type="dxa"/>
            </w:tcMar>
            <w:hideMark/>
          </w:tcPr>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6F3BF0">
              <w:rPr>
                <w:rFonts w:ascii="Times New Roman" w:eastAsia="Times New Roman" w:hAnsi="Times New Roman" w:cs="Times New Roman"/>
                <w:lang w:val="kk-KZ" w:eastAsia="ru-RU" w:bidi="ru-RU"/>
              </w:rPr>
              <w:lastRenderedPageBreak/>
              <w:t xml:space="preserve">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p>
        </w:tc>
      </w:tr>
    </w:tbl>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tbl>
      <w:tblPr>
        <w:tblW w:w="9852" w:type="dxa"/>
        <w:tblInd w:w="-426" w:type="dxa"/>
        <w:tblLook w:val="04A0" w:firstRow="1" w:lastRow="0" w:firstColumn="1" w:lastColumn="0" w:noHBand="0" w:noVBand="1"/>
      </w:tblPr>
      <w:tblGrid>
        <w:gridCol w:w="9852"/>
      </w:tblGrid>
      <w:tr w:rsidR="00D5445D" w:rsidRPr="002032A2" w:rsidTr="00BA2322">
        <w:trPr>
          <w:trHeight w:val="300"/>
        </w:trPr>
        <w:tc>
          <w:tcPr>
            <w:tcW w:w="9852" w:type="dxa"/>
            <w:tcBorders>
              <w:top w:val="nil"/>
              <w:left w:val="nil"/>
              <w:bottom w:val="nil"/>
              <w:right w:val="nil"/>
            </w:tcBorders>
            <w:shd w:val="clear" w:color="auto" w:fill="auto"/>
            <w:noWrap/>
            <w:vAlign w:val="bottom"/>
            <w:hideMark/>
          </w:tcPr>
          <w:p w:rsidR="00D5445D" w:rsidRPr="00B61573" w:rsidRDefault="00D5445D" w:rsidP="00BA2322">
            <w:pPr>
              <w:pStyle w:val="a6"/>
              <w:numPr>
                <w:ilvl w:val="0"/>
                <w:numId w:val="1"/>
              </w:numPr>
              <w:spacing w:after="0" w:line="240" w:lineRule="auto"/>
              <w:rPr>
                <w:rFonts w:ascii="Times New Roman" w:hAnsi="Times New Roman" w:cs="Times New Roman"/>
                <w:lang w:val="kk-KZ"/>
              </w:rPr>
            </w:pPr>
            <w:r w:rsidRPr="00B61573">
              <w:rPr>
                <w:rFonts w:ascii="Times New Roman" w:hAnsi="Times New Roman" w:cs="Times New Roman"/>
                <w:lang w:val="kk-KZ"/>
              </w:rPr>
              <w:t>БЖБ және ТЖБ нәтижелерін талдау білім алушылардың мынадай білім деңгейін көрсетті:</w:t>
            </w:r>
          </w:p>
          <w:p w:rsidR="00D5445D" w:rsidRDefault="00D5445D" w:rsidP="00BA2322">
            <w:pPr>
              <w:pStyle w:val="a6"/>
              <w:spacing w:after="0" w:line="240" w:lineRule="auto"/>
              <w:rPr>
                <w:rFonts w:ascii="Times New Roman" w:hAnsi="Times New Roman" w:cs="Times New Roman"/>
              </w:rPr>
            </w:pPr>
            <w:r>
              <w:rPr>
                <w:rFonts w:ascii="Times New Roman" w:hAnsi="Times New Roman" w:cs="Times New Roman"/>
                <w:lang w:val="kk-KZ"/>
              </w:rPr>
              <w:t xml:space="preserve">0-39 </w:t>
            </w:r>
            <w:r>
              <w:rPr>
                <w:rFonts w:ascii="Times New Roman" w:hAnsi="Times New Roman" w:cs="Times New Roman"/>
              </w:rPr>
              <w:t>%- 0</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40-84%-</w:t>
            </w:r>
            <w:r>
              <w:rPr>
                <w:rFonts w:ascii="Times New Roman" w:hAnsi="Times New Roman" w:cs="Times New Roman"/>
                <w:lang w:val="kk-KZ"/>
              </w:rPr>
              <w:t>15</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 xml:space="preserve">85-100%- </w:t>
            </w:r>
            <w:r>
              <w:rPr>
                <w:rFonts w:ascii="Times New Roman" w:hAnsi="Times New Roman" w:cs="Times New Roman"/>
                <w:lang w:val="kk-KZ"/>
              </w:rPr>
              <w:t>9</w:t>
            </w:r>
          </w:p>
        </w:tc>
      </w:tr>
    </w:tbl>
    <w:p w:rsidR="00D5445D" w:rsidRPr="00B61573" w:rsidRDefault="00D5445D" w:rsidP="00D5445D">
      <w:pPr>
        <w:spacing w:after="0" w:line="240" w:lineRule="auto"/>
        <w:rPr>
          <w:rFonts w:ascii="Times New Roman" w:hAnsi="Times New Roman" w:cs="Times New Roman"/>
          <w:lang w:val="kk-KZ"/>
        </w:rPr>
      </w:pPr>
    </w:p>
    <w:p w:rsidR="00D5445D" w:rsidRPr="00FC3F33" w:rsidRDefault="00D5445D" w:rsidP="00D5445D">
      <w:pPr>
        <w:pStyle w:val="a6"/>
        <w:numPr>
          <w:ilvl w:val="0"/>
          <w:numId w:val="1"/>
        </w:numPr>
        <w:spacing w:after="0" w:line="240" w:lineRule="auto"/>
        <w:rPr>
          <w:rFonts w:ascii="Times New Roman" w:hAnsi="Times New Roman" w:cs="Times New Roman"/>
          <w:lang w:val="kk-KZ"/>
        </w:rPr>
      </w:pPr>
      <w:r w:rsidRPr="00FC3F33">
        <w:rPr>
          <w:rFonts w:ascii="Times New Roman" w:hAnsi="Times New Roman" w:cs="Times New Roman"/>
          <w:lang w:val="kk-KZ"/>
        </w:rPr>
        <w:t>Тапсырмаларды орындау барысында білім алушыларда туындаған қиындықтар тізбесі:</w:t>
      </w:r>
      <w:r w:rsidRPr="00FC3F33">
        <w:rPr>
          <w:rFonts w:eastAsia="Times New Roman"/>
          <w:lang w:val="kk-KZ" w:eastAsia="ru-RU"/>
        </w:rPr>
        <w:t xml:space="preserve">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7.1.1.4 Заттардың әр түрлі агрегаттық күйлерін білу және бөлшектердің кинетикалық теориясы</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7.1.1.5 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 xml:space="preserve">у және оны талдау, </w:t>
      </w:r>
      <w:r w:rsidRPr="00883619">
        <w:rPr>
          <w:rFonts w:ascii="Times New Roman" w:eastAsia="Calibri" w:hAnsi="Times New Roman" w:cs="Times New Roman"/>
          <w:sz w:val="24"/>
          <w:szCs w:val="24"/>
          <w:lang w:val="kk-KZ"/>
        </w:rPr>
        <w:t>бөлшектер</w:t>
      </w:r>
      <w:r>
        <w:rPr>
          <w:rFonts w:ascii="Times New Roman" w:eastAsia="Calibri" w:hAnsi="Times New Roman" w:cs="Times New Roman"/>
          <w:sz w:val="24"/>
          <w:szCs w:val="24"/>
          <w:lang w:val="kk-KZ"/>
        </w:rPr>
        <w:t>дін кинетикалық теориясына сай</w:t>
      </w:r>
      <w:r w:rsidRPr="00883619">
        <w:rPr>
          <w:rFonts w:ascii="Times New Roman" w:eastAsia="Calibri" w:hAnsi="Times New Roman" w:cs="Times New Roman"/>
          <w:sz w:val="24"/>
          <w:szCs w:val="24"/>
          <w:lang w:val="kk-KZ"/>
        </w:rPr>
        <w:t xml:space="preserve">  өз бақылауларын түсіндіру;</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numPr>
          <w:ilvl w:val="0"/>
          <w:numId w:val="1"/>
        </w:numPr>
        <w:spacing w:after="0" w:line="240" w:lineRule="auto"/>
        <w:rPr>
          <w:rFonts w:ascii="Times New Roman" w:hAnsi="Times New Roman" w:cs="Times New Roman"/>
          <w:lang w:val="kk-KZ"/>
        </w:rPr>
      </w:pPr>
      <w:r w:rsidRPr="0061610B">
        <w:rPr>
          <w:rFonts w:ascii="Times New Roman" w:hAnsi="Times New Roman" w:cs="Times New Roman"/>
          <w:lang w:val="kk-KZ"/>
        </w:rPr>
        <w:t xml:space="preserve">Тапсырмаларды орындау барысында білім алушыларда туындаған қиындықтардың себептері: </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Заттардың әр</w:t>
      </w:r>
      <w:r>
        <w:rPr>
          <w:rFonts w:ascii="Times New Roman" w:eastAsia="Calibri" w:hAnsi="Times New Roman" w:cs="Times New Roman"/>
          <w:sz w:val="24"/>
          <w:szCs w:val="24"/>
          <w:lang w:val="kk-KZ"/>
        </w:rPr>
        <w:t xml:space="preserve"> түрлі агрегаттық күйлеріне мысалдар келтіруде шатасқан, </w:t>
      </w:r>
      <w:r w:rsidRPr="00883619">
        <w:rPr>
          <w:rFonts w:ascii="Times New Roman" w:eastAsia="Calibri" w:hAnsi="Times New Roman" w:cs="Times New Roman"/>
          <w:sz w:val="24"/>
          <w:szCs w:val="24"/>
          <w:lang w:val="kk-KZ"/>
        </w:rPr>
        <w:t>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уда және оны талдауда  қателескен</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spacing w:after="0" w:line="240" w:lineRule="auto"/>
        <w:rPr>
          <w:rFonts w:ascii="Times New Roman" w:hAnsi="Times New Roman" w:cs="Times New Roman"/>
          <w:lang w:val="kk-KZ"/>
        </w:rPr>
      </w:pP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4. Жоспарланған түзету жұмысы:</w:t>
      </w: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Қосымша тапсырмалар беру, оқушылардың жіберген қателіктерін жою, қажетті нұсқаулықтар беру</w:t>
      </w:r>
    </w:p>
    <w:p w:rsidR="00D5445D" w:rsidRPr="00874DD4"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sidRPr="00874DD4">
        <w:rPr>
          <w:rFonts w:ascii="Times New Roman" w:hAnsi="Times New Roman" w:cs="Times New Roman"/>
          <w:lang w:val="kk-KZ"/>
        </w:rPr>
        <w:t>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Pr>
          <w:rFonts w:ascii="Times New Roman" w:hAnsi="Times New Roman" w:cs="Times New Roman"/>
          <w:lang w:val="kk-KZ"/>
        </w:rPr>
        <w:lastRenderedPageBreak/>
        <w:t>Күні 27.10.2023ж</w:t>
      </w:r>
    </w:p>
    <w:p w:rsidR="00D5445D" w:rsidRDefault="00D5445D" w:rsidP="00D5445D">
      <w:pPr>
        <w:spacing w:after="0" w:line="240" w:lineRule="auto"/>
        <w:rPr>
          <w:rFonts w:ascii="Times New Roman" w:hAnsi="Times New Roman" w:cs="Times New Roman"/>
          <w:lang w:val="kk-KZ"/>
        </w:rPr>
      </w:pPr>
      <w:r w:rsidRPr="00A97B0B">
        <w:rPr>
          <w:rFonts w:ascii="Times New Roman" w:hAnsi="Times New Roman" w:cs="Times New Roman"/>
          <w:lang w:val="kk-KZ"/>
        </w:rPr>
        <w:t>Педагогтің (Т.А.Ә</w:t>
      </w:r>
      <w:r>
        <w:rPr>
          <w:rFonts w:ascii="Times New Roman" w:hAnsi="Times New Roman" w:cs="Times New Roman"/>
          <w:lang w:val="kk-KZ"/>
        </w:rPr>
        <w:t>.(болған жағдайда) Султаниязова К.Б</w:t>
      </w:r>
    </w:p>
    <w:p w:rsidR="00D5445D" w:rsidRPr="002032A2" w:rsidRDefault="00D5445D" w:rsidP="00D5445D">
      <w:pPr>
        <w:spacing w:after="0" w:line="240" w:lineRule="auto"/>
        <w:rPr>
          <w:rFonts w:ascii="Times New Roman" w:hAnsi="Times New Roman" w:cs="Times New Roman"/>
          <w:lang w:val="kk-KZ"/>
        </w:rPr>
      </w:pPr>
      <w:r>
        <w:rPr>
          <w:rFonts w:ascii="Times New Roman" w:hAnsi="Times New Roman" w:cs="Times New Roman"/>
          <w:b/>
          <w:lang w:val="kk-KZ"/>
        </w:rPr>
        <w:t>1</w:t>
      </w:r>
      <w:r w:rsidRPr="002032A2">
        <w:rPr>
          <w:rFonts w:ascii="Times New Roman" w:hAnsi="Times New Roman" w:cs="Times New Roman"/>
          <w:b/>
          <w:lang w:val="kk-KZ"/>
        </w:rPr>
        <w:t>____ тоқсан ___</w:t>
      </w:r>
      <w:r w:rsidRPr="002032A2">
        <w:rPr>
          <w:rFonts w:ascii="Times New Roman" w:hAnsi="Times New Roman" w:cs="Times New Roman"/>
          <w:b/>
          <w:u w:val="single"/>
          <w:lang w:val="kk-KZ"/>
        </w:rPr>
        <w:t>_</w:t>
      </w:r>
      <w:r w:rsidRPr="009E60CA">
        <w:rPr>
          <w:rFonts w:ascii="Times New Roman" w:hAnsi="Times New Roman" w:cs="Times New Roman"/>
          <w:b/>
          <w:u w:val="single"/>
          <w:lang w:val="kk-KZ"/>
        </w:rPr>
        <w:t>химия</w:t>
      </w:r>
      <w:r>
        <w:rPr>
          <w:rFonts w:ascii="Times New Roman" w:hAnsi="Times New Roman" w:cs="Times New Roman"/>
          <w:b/>
          <w:lang w:val="kk-KZ"/>
        </w:rPr>
        <w:t xml:space="preserve"> </w:t>
      </w:r>
      <w:r w:rsidRPr="002032A2">
        <w:rPr>
          <w:rFonts w:ascii="Times New Roman" w:hAnsi="Times New Roman" w:cs="Times New Roman"/>
          <w:b/>
          <w:lang w:val="kk-KZ"/>
        </w:rPr>
        <w:t xml:space="preserve"> пәні бойынша</w:t>
      </w:r>
    </w:p>
    <w:p w:rsidR="00D5445D" w:rsidRPr="009E2816" w:rsidRDefault="00D5445D" w:rsidP="00D5445D">
      <w:pPr>
        <w:spacing w:after="0" w:line="240" w:lineRule="auto"/>
        <w:rPr>
          <w:rFonts w:ascii="Times New Roman" w:hAnsi="Times New Roman" w:cs="Times New Roman"/>
          <w:lang w:val="kk-KZ"/>
        </w:rPr>
      </w:pPr>
      <w:r w:rsidRPr="002032A2">
        <w:rPr>
          <w:rFonts w:ascii="Times New Roman" w:hAnsi="Times New Roman" w:cs="Times New Roman"/>
          <w:lang w:val="kk-KZ"/>
        </w:rPr>
        <w:t>      Сынып:</w:t>
      </w:r>
      <w:r>
        <w:rPr>
          <w:rFonts w:ascii="Times New Roman" w:hAnsi="Times New Roman" w:cs="Times New Roman"/>
          <w:lang w:val="kk-KZ"/>
        </w:rPr>
        <w:t xml:space="preserve"> 7В</w:t>
      </w:r>
      <w:r w:rsidRPr="002032A2">
        <w:rPr>
          <w:rFonts w:ascii="Times New Roman" w:hAnsi="Times New Roman" w:cs="Times New Roman"/>
          <w:lang w:val="kk-KZ"/>
        </w:rPr>
        <w:br/>
        <w:t>      Оқушылар саны:</w:t>
      </w:r>
      <w:r>
        <w:rPr>
          <w:rFonts w:ascii="Times New Roman" w:hAnsi="Times New Roman" w:cs="Times New Roman"/>
          <w:lang w:val="kk-KZ"/>
        </w:rPr>
        <w:t xml:space="preserve"> 23</w:t>
      </w:r>
      <w:r w:rsidRPr="002032A2">
        <w:rPr>
          <w:rFonts w:ascii="Times New Roman" w:hAnsi="Times New Roman" w:cs="Times New Roman"/>
          <w:lang w:val="kk-KZ"/>
        </w:rPr>
        <w:br/>
        <w:t>      Педагог:</w:t>
      </w:r>
      <w:r>
        <w:rPr>
          <w:rFonts w:ascii="Times New Roman" w:hAnsi="Times New Roman" w:cs="Times New Roman"/>
          <w:lang w:val="kk-KZ"/>
        </w:rPr>
        <w:t>Султаниязова  К.Б</w:t>
      </w:r>
      <w:r w:rsidRPr="002032A2">
        <w:rPr>
          <w:rFonts w:ascii="Times New Roman" w:hAnsi="Times New Roman" w:cs="Times New Roman"/>
          <w:lang w:val="kk-KZ"/>
        </w:rPr>
        <w:br/>
        <w:t xml:space="preserve">      </w:t>
      </w:r>
      <w:r w:rsidRPr="009E2816">
        <w:rPr>
          <w:rFonts w:ascii="Times New Roman" w:hAnsi="Times New Roman" w:cs="Times New Roman"/>
          <w:lang w:val="kk-KZ"/>
        </w:rPr>
        <w:t>Мақсаты: БЖБ және ТЖБ нәтижелерін талдау</w:t>
      </w:r>
      <w:r w:rsidRPr="009E2816">
        <w:rPr>
          <w:rFonts w:ascii="Times New Roman" w:hAnsi="Times New Roman" w:cs="Times New Roman"/>
          <w:lang w:val="kk-KZ"/>
        </w:rPr>
        <w:br/>
        <w:t xml:space="preserve">     </w:t>
      </w:r>
    </w:p>
    <w:tbl>
      <w:tblPr>
        <w:tblW w:w="9444" w:type="dxa"/>
        <w:tblLook w:val="04A0" w:firstRow="1" w:lastRow="0" w:firstColumn="1" w:lastColumn="0" w:noHBand="0" w:noVBand="1"/>
      </w:tblPr>
      <w:tblGrid>
        <w:gridCol w:w="1143"/>
        <w:gridCol w:w="1146"/>
        <w:gridCol w:w="1438"/>
        <w:gridCol w:w="1143"/>
        <w:gridCol w:w="1139"/>
        <w:gridCol w:w="1148"/>
        <w:gridCol w:w="1139"/>
        <w:gridCol w:w="1148"/>
      </w:tblGrid>
      <w:tr w:rsidR="00D5445D" w:rsidRPr="00E25FE9" w:rsidTr="00BA2322">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proofErr w:type="gramStart"/>
            <w:r w:rsidRPr="00E25FE9">
              <w:rPr>
                <w:rFonts w:ascii="Times New Roman" w:hAnsi="Times New Roman" w:cs="Times New Roman"/>
              </w:rPr>
              <w:t>П</w:t>
            </w:r>
            <w:proofErr w:type="gramEnd"/>
            <w:r w:rsidRPr="00E25FE9">
              <w:rPr>
                <w:rFonts w:ascii="Times New Roman" w:hAnsi="Times New Roman" w:cs="Times New Roman"/>
              </w:rPr>
              <w:t>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xml:space="preserve">Жиынтық </w:t>
            </w:r>
            <w:proofErr w:type="gramStart"/>
            <w:r w:rsidRPr="00E25FE9">
              <w:rPr>
                <w:rFonts w:ascii="Times New Roman" w:hAnsi="Times New Roman" w:cs="Times New Roman"/>
              </w:rPr>
              <w:t>ба</w:t>
            </w:r>
            <w:proofErr w:type="gramEnd"/>
            <w:r w:rsidRPr="00E25FE9">
              <w:rPr>
                <w:rFonts w:ascii="Times New Roman" w:hAnsi="Times New Roman" w:cs="Times New Roman"/>
              </w:rPr>
              <w:t>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Үлгерім %</w:t>
            </w: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төмен</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орта</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0 - 39 %</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40 - 84 %</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6"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43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1</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14</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16</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w:t>
            </w:r>
          </w:p>
        </w:tc>
        <w:tc>
          <w:tcPr>
            <w:tcW w:w="1139" w:type="dxa"/>
            <w:tcBorders>
              <w:top w:val="nil"/>
              <w:left w:val="nil"/>
              <w:bottom w:val="single" w:sz="4" w:space="0" w:color="auto"/>
              <w:right w:val="single" w:sz="4" w:space="0" w:color="auto"/>
            </w:tcBorders>
            <w:shd w:val="clear" w:color="auto" w:fill="auto"/>
            <w:noWrap/>
            <w:hideMark/>
          </w:tcPr>
          <w:p w:rsidR="00D5445D" w:rsidRPr="006F3BF0"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78</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2</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17</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6</w:t>
            </w:r>
          </w:p>
        </w:tc>
        <w:tc>
          <w:tcPr>
            <w:tcW w:w="1139" w:type="dxa"/>
            <w:tcBorders>
              <w:top w:val="nil"/>
              <w:left w:val="nil"/>
              <w:bottom w:val="single" w:sz="4" w:space="0" w:color="auto"/>
              <w:right w:val="single" w:sz="4" w:space="0" w:color="auto"/>
            </w:tcBorders>
            <w:shd w:val="clear" w:color="auto" w:fill="auto"/>
            <w:noWrap/>
            <w:hideMark/>
          </w:tcPr>
          <w:p w:rsidR="00D5445D" w:rsidRPr="006F3BF0"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78</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ТЖБ</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1438" w:type="dxa"/>
            <w:tcBorders>
              <w:top w:val="nil"/>
              <w:left w:val="nil"/>
              <w:bottom w:val="single" w:sz="4" w:space="0" w:color="auto"/>
              <w:right w:val="single" w:sz="4" w:space="0" w:color="auto"/>
            </w:tcBorders>
            <w:shd w:val="clear" w:color="auto" w:fill="auto"/>
            <w:noWrap/>
            <w:hideMark/>
          </w:tcPr>
          <w:p w:rsidR="00D5445D" w:rsidRPr="004B1826" w:rsidRDefault="00D5445D" w:rsidP="00BA2322">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0</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16</w:t>
            </w:r>
          </w:p>
        </w:tc>
        <w:tc>
          <w:tcPr>
            <w:tcW w:w="1148"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78</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bl>
    <w:p w:rsidR="00D5445D" w:rsidRPr="009E60CA" w:rsidRDefault="00D5445D" w:rsidP="00D5445D">
      <w:pPr>
        <w:spacing w:after="0" w:line="240" w:lineRule="auto"/>
        <w:rPr>
          <w:rFonts w:ascii="Times New Roman" w:hAnsi="Times New Roman" w:cs="Times New Roman"/>
          <w:lang w:val="en-US"/>
        </w:rPr>
      </w:pP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9"/>
        <w:gridCol w:w="4111"/>
        <w:gridCol w:w="4527"/>
      </w:tblGrid>
      <w:tr w:rsidR="00D5445D" w:rsidRPr="009E60CA"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br/>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Қол жеткізілген мақсаттар</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Қиындық тудырған мақсаттар</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1</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rPr>
                <w:sz w:val="24"/>
                <w:szCs w:val="24"/>
                <w:lang w:val="kk-KZ"/>
              </w:rPr>
            </w:pPr>
            <w:r w:rsidRPr="006F3BF0">
              <w:rPr>
                <w:sz w:val="24"/>
                <w:szCs w:val="24"/>
                <w:lang w:val="kk-KZ"/>
              </w:rPr>
              <w:t>7.1.1.2 – химиялық лабораторияда және кабинетте жұмыс жүргізу кезіндегі қауіпсіздік техникасының ережелерін білу және түсіну.</w:t>
            </w:r>
          </w:p>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widowControl w:val="0"/>
              <w:rPr>
                <w:rFonts w:ascii="Times New Roman" w:hAnsi="Times New Roman" w:cs="Times New Roman"/>
                <w:lang w:val="kk-KZ"/>
              </w:rPr>
            </w:pP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spacing w:after="0" w:line="240" w:lineRule="auto"/>
              <w:rPr>
                <w:rFonts w:ascii="Times New Roman" w:hAnsi="Times New Roman" w:cs="Times New Roman"/>
                <w:lang w:val="kk-KZ"/>
              </w:rPr>
            </w:pP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2</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8"/>
                <w:szCs w:val="28"/>
                <w:lang w:val="kk-KZ"/>
              </w:rPr>
              <w:t xml:space="preserve"> </w:t>
            </w:r>
            <w:r w:rsidRPr="006F3BF0">
              <w:rPr>
                <w:rFonts w:ascii="Times New Roman" w:eastAsia="Calibri" w:hAnsi="Times New Roman" w:cs="Times New Roman"/>
                <w:sz w:val="24"/>
                <w:szCs w:val="24"/>
                <w:lang w:val="kk-KZ"/>
              </w:rPr>
              <w:t>7.1.1.3  Физикалық және химиялық құбылыстарды</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ажырату;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jc w:val="both"/>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ТЖБ</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7.4.1.5 -қоспалардың түрлерін және оларды бөлу әдістерін білу</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spacing w:after="0" w:line="240" w:lineRule="auto"/>
              <w:rPr>
                <w:rFonts w:ascii="Times New Roman" w:hAnsi="Times New Roman" w:cs="Times New Roman"/>
                <w:sz w:val="24"/>
                <w:szCs w:val="24"/>
                <w:lang w:val="kk-KZ"/>
              </w:rPr>
            </w:pPr>
          </w:p>
          <w:p w:rsidR="00D5445D" w:rsidRPr="006F3BF0" w:rsidRDefault="00D5445D" w:rsidP="00BA2322">
            <w:pPr>
              <w:widowControl w:val="0"/>
              <w:rPr>
                <w:rFonts w:eastAsia="Times New Roman"/>
                <w:sz w:val="24"/>
                <w:szCs w:val="24"/>
                <w:lang w:val="kk-KZ"/>
              </w:rPr>
            </w:pPr>
          </w:p>
          <w:p w:rsidR="00D5445D" w:rsidRPr="006F3BF0" w:rsidRDefault="00D5445D" w:rsidP="00BA2322">
            <w:pPr>
              <w:spacing w:after="0" w:line="240" w:lineRule="auto"/>
              <w:rPr>
                <w:rFonts w:ascii="Times New Roman" w:hAnsi="Times New Roman" w:cs="Times New Roman"/>
                <w:lang w:val="kk-KZ"/>
              </w:rPr>
            </w:pPr>
            <w:r w:rsidRPr="006F3BF0">
              <w:rPr>
                <w:rFonts w:ascii="Times New Roman" w:hAnsi="Times New Roman" w:cs="Times New Roman"/>
                <w:lang w:val="kk-KZ"/>
              </w:rPr>
              <w:lastRenderedPageBreak/>
              <w:br/>
            </w:r>
          </w:p>
        </w:tc>
        <w:tc>
          <w:tcPr>
            <w:tcW w:w="4527" w:type="dxa"/>
            <w:tcMar>
              <w:top w:w="15" w:type="dxa"/>
              <w:left w:w="15" w:type="dxa"/>
              <w:bottom w:w="15" w:type="dxa"/>
              <w:right w:w="15" w:type="dxa"/>
            </w:tcMar>
            <w:hideMark/>
          </w:tcPr>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6F3BF0">
              <w:rPr>
                <w:rFonts w:ascii="Times New Roman" w:eastAsia="Times New Roman" w:hAnsi="Times New Roman" w:cs="Times New Roman"/>
                <w:lang w:val="kk-KZ" w:eastAsia="ru-RU" w:bidi="ru-RU"/>
              </w:rPr>
              <w:lastRenderedPageBreak/>
              <w:t xml:space="preserve">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p>
        </w:tc>
      </w:tr>
    </w:tbl>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tbl>
      <w:tblPr>
        <w:tblW w:w="9852" w:type="dxa"/>
        <w:tblInd w:w="-426" w:type="dxa"/>
        <w:tblLook w:val="04A0" w:firstRow="1" w:lastRow="0" w:firstColumn="1" w:lastColumn="0" w:noHBand="0" w:noVBand="1"/>
      </w:tblPr>
      <w:tblGrid>
        <w:gridCol w:w="9852"/>
      </w:tblGrid>
      <w:tr w:rsidR="00D5445D" w:rsidRPr="002032A2" w:rsidTr="00BA2322">
        <w:trPr>
          <w:trHeight w:val="300"/>
        </w:trPr>
        <w:tc>
          <w:tcPr>
            <w:tcW w:w="9852" w:type="dxa"/>
            <w:tcBorders>
              <w:top w:val="nil"/>
              <w:left w:val="nil"/>
              <w:bottom w:val="nil"/>
              <w:right w:val="nil"/>
            </w:tcBorders>
            <w:shd w:val="clear" w:color="auto" w:fill="auto"/>
            <w:noWrap/>
            <w:vAlign w:val="bottom"/>
            <w:hideMark/>
          </w:tcPr>
          <w:p w:rsidR="00D5445D" w:rsidRPr="00B61573" w:rsidRDefault="00D5445D" w:rsidP="00BA2322">
            <w:pPr>
              <w:pStyle w:val="a6"/>
              <w:numPr>
                <w:ilvl w:val="0"/>
                <w:numId w:val="1"/>
              </w:numPr>
              <w:spacing w:after="0" w:line="240" w:lineRule="auto"/>
              <w:rPr>
                <w:rFonts w:ascii="Times New Roman" w:hAnsi="Times New Roman" w:cs="Times New Roman"/>
                <w:lang w:val="kk-KZ"/>
              </w:rPr>
            </w:pPr>
            <w:r w:rsidRPr="00B61573">
              <w:rPr>
                <w:rFonts w:ascii="Times New Roman" w:hAnsi="Times New Roman" w:cs="Times New Roman"/>
                <w:lang w:val="kk-KZ"/>
              </w:rPr>
              <w:t>БЖБ және ТЖБ нәтижелерін талдау білім алушылардың мынадай білім деңгейін көрсетті:</w:t>
            </w:r>
          </w:p>
          <w:p w:rsidR="00D5445D" w:rsidRDefault="00D5445D" w:rsidP="00BA2322">
            <w:pPr>
              <w:pStyle w:val="a6"/>
              <w:spacing w:after="0" w:line="240" w:lineRule="auto"/>
              <w:rPr>
                <w:rFonts w:ascii="Times New Roman" w:hAnsi="Times New Roman" w:cs="Times New Roman"/>
              </w:rPr>
            </w:pPr>
            <w:r>
              <w:rPr>
                <w:rFonts w:ascii="Times New Roman" w:hAnsi="Times New Roman" w:cs="Times New Roman"/>
                <w:lang w:val="kk-KZ"/>
              </w:rPr>
              <w:t xml:space="preserve">0-39 </w:t>
            </w:r>
            <w:r>
              <w:rPr>
                <w:rFonts w:ascii="Times New Roman" w:hAnsi="Times New Roman" w:cs="Times New Roman"/>
              </w:rPr>
              <w:t>%- 0</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40-84%-</w:t>
            </w:r>
            <w:r>
              <w:rPr>
                <w:rFonts w:ascii="Times New Roman" w:hAnsi="Times New Roman" w:cs="Times New Roman"/>
                <w:lang w:val="kk-KZ"/>
              </w:rPr>
              <w:t>15</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 xml:space="preserve">85-100%- </w:t>
            </w:r>
            <w:r>
              <w:rPr>
                <w:rFonts w:ascii="Times New Roman" w:hAnsi="Times New Roman" w:cs="Times New Roman"/>
                <w:lang w:val="kk-KZ"/>
              </w:rPr>
              <w:t>9</w:t>
            </w:r>
          </w:p>
        </w:tc>
      </w:tr>
    </w:tbl>
    <w:p w:rsidR="00D5445D" w:rsidRPr="00B61573" w:rsidRDefault="00D5445D" w:rsidP="00D5445D">
      <w:pPr>
        <w:spacing w:after="0" w:line="240" w:lineRule="auto"/>
        <w:rPr>
          <w:rFonts w:ascii="Times New Roman" w:hAnsi="Times New Roman" w:cs="Times New Roman"/>
          <w:lang w:val="kk-KZ"/>
        </w:rPr>
      </w:pPr>
    </w:p>
    <w:p w:rsidR="00D5445D" w:rsidRPr="00FC3F33" w:rsidRDefault="00D5445D" w:rsidP="00D5445D">
      <w:pPr>
        <w:pStyle w:val="a6"/>
        <w:numPr>
          <w:ilvl w:val="0"/>
          <w:numId w:val="1"/>
        </w:numPr>
        <w:spacing w:after="0" w:line="240" w:lineRule="auto"/>
        <w:rPr>
          <w:rFonts w:ascii="Times New Roman" w:hAnsi="Times New Roman" w:cs="Times New Roman"/>
          <w:lang w:val="kk-KZ"/>
        </w:rPr>
      </w:pPr>
      <w:r w:rsidRPr="00FC3F33">
        <w:rPr>
          <w:rFonts w:ascii="Times New Roman" w:hAnsi="Times New Roman" w:cs="Times New Roman"/>
          <w:lang w:val="kk-KZ"/>
        </w:rPr>
        <w:t>Тапсырмаларды орындау барысында білім алушыларда туындаған қиындықтар тізбесі:</w:t>
      </w:r>
      <w:r w:rsidRPr="00FC3F33">
        <w:rPr>
          <w:rFonts w:eastAsia="Times New Roman"/>
          <w:lang w:val="kk-KZ" w:eastAsia="ru-RU"/>
        </w:rPr>
        <w:t xml:space="preserve">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7.1.1.4 Заттардың әр түрлі агрегаттық күйлерін білу және бөлшектердің кинетикалық теориясы</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7.1.1.5 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 xml:space="preserve">у және оны талдау, </w:t>
      </w:r>
      <w:r w:rsidRPr="00883619">
        <w:rPr>
          <w:rFonts w:ascii="Times New Roman" w:eastAsia="Calibri" w:hAnsi="Times New Roman" w:cs="Times New Roman"/>
          <w:sz w:val="24"/>
          <w:szCs w:val="24"/>
          <w:lang w:val="kk-KZ"/>
        </w:rPr>
        <w:t>бөлшектер</w:t>
      </w:r>
      <w:r>
        <w:rPr>
          <w:rFonts w:ascii="Times New Roman" w:eastAsia="Calibri" w:hAnsi="Times New Roman" w:cs="Times New Roman"/>
          <w:sz w:val="24"/>
          <w:szCs w:val="24"/>
          <w:lang w:val="kk-KZ"/>
        </w:rPr>
        <w:t>дін кинетикалық теориясына сай</w:t>
      </w:r>
      <w:r w:rsidRPr="00883619">
        <w:rPr>
          <w:rFonts w:ascii="Times New Roman" w:eastAsia="Calibri" w:hAnsi="Times New Roman" w:cs="Times New Roman"/>
          <w:sz w:val="24"/>
          <w:szCs w:val="24"/>
          <w:lang w:val="kk-KZ"/>
        </w:rPr>
        <w:t xml:space="preserve">  өз бақылауларын түсіндіру;</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numPr>
          <w:ilvl w:val="0"/>
          <w:numId w:val="1"/>
        </w:numPr>
        <w:spacing w:after="0" w:line="240" w:lineRule="auto"/>
        <w:rPr>
          <w:rFonts w:ascii="Times New Roman" w:hAnsi="Times New Roman" w:cs="Times New Roman"/>
          <w:lang w:val="kk-KZ"/>
        </w:rPr>
      </w:pPr>
      <w:r w:rsidRPr="0061610B">
        <w:rPr>
          <w:rFonts w:ascii="Times New Roman" w:hAnsi="Times New Roman" w:cs="Times New Roman"/>
          <w:lang w:val="kk-KZ"/>
        </w:rPr>
        <w:t xml:space="preserve">Тапсырмаларды орындау барысында білім алушыларда туындаған қиындықтардың себептері: </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Заттардың әр</w:t>
      </w:r>
      <w:r>
        <w:rPr>
          <w:rFonts w:ascii="Times New Roman" w:eastAsia="Calibri" w:hAnsi="Times New Roman" w:cs="Times New Roman"/>
          <w:sz w:val="24"/>
          <w:szCs w:val="24"/>
          <w:lang w:val="kk-KZ"/>
        </w:rPr>
        <w:t xml:space="preserve"> түрлі агрегаттық күйлеріне мысалдар келтіруде шатасқан, </w:t>
      </w:r>
      <w:r w:rsidRPr="00883619">
        <w:rPr>
          <w:rFonts w:ascii="Times New Roman" w:eastAsia="Calibri" w:hAnsi="Times New Roman" w:cs="Times New Roman"/>
          <w:sz w:val="24"/>
          <w:szCs w:val="24"/>
          <w:lang w:val="kk-KZ"/>
        </w:rPr>
        <w:t>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уда және оны талдауда  қателескен</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spacing w:after="0" w:line="240" w:lineRule="auto"/>
        <w:rPr>
          <w:rFonts w:ascii="Times New Roman" w:hAnsi="Times New Roman" w:cs="Times New Roman"/>
          <w:lang w:val="kk-KZ"/>
        </w:rPr>
      </w:pP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4. Жоспарланған түзету жұмысы:</w:t>
      </w: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Қосымша тапсырмалар беру, оқушылардың жіберген қателіктерін жою, қажетті нұсқаулықтар беру</w:t>
      </w:r>
    </w:p>
    <w:p w:rsidR="00D5445D" w:rsidRPr="00874DD4"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sidRPr="00874DD4">
        <w:rPr>
          <w:rFonts w:ascii="Times New Roman" w:hAnsi="Times New Roman" w:cs="Times New Roman"/>
          <w:lang w:val="kk-KZ"/>
        </w:rPr>
        <w:t>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Pr>
          <w:rFonts w:ascii="Times New Roman" w:hAnsi="Times New Roman" w:cs="Times New Roman"/>
          <w:lang w:val="kk-KZ"/>
        </w:rPr>
        <w:lastRenderedPageBreak/>
        <w:t>Күні 27.10.2023ж</w:t>
      </w:r>
    </w:p>
    <w:p w:rsidR="00D5445D" w:rsidRDefault="00D5445D" w:rsidP="00D5445D">
      <w:pPr>
        <w:spacing w:after="0" w:line="240" w:lineRule="auto"/>
        <w:rPr>
          <w:rFonts w:ascii="Times New Roman" w:hAnsi="Times New Roman" w:cs="Times New Roman"/>
          <w:lang w:val="kk-KZ"/>
        </w:rPr>
      </w:pPr>
      <w:r w:rsidRPr="00A97B0B">
        <w:rPr>
          <w:rFonts w:ascii="Times New Roman" w:hAnsi="Times New Roman" w:cs="Times New Roman"/>
          <w:lang w:val="kk-KZ"/>
        </w:rPr>
        <w:t>Педагогтің (Т.А.Ә</w:t>
      </w:r>
      <w:r>
        <w:rPr>
          <w:rFonts w:ascii="Times New Roman" w:hAnsi="Times New Roman" w:cs="Times New Roman"/>
          <w:lang w:val="kk-KZ"/>
        </w:rPr>
        <w:t>.(болған жағдайда) Султаниязова К.Б</w:t>
      </w:r>
    </w:p>
    <w:p w:rsidR="00D5445D" w:rsidRPr="002032A2" w:rsidRDefault="00D5445D" w:rsidP="00D5445D">
      <w:pPr>
        <w:spacing w:after="0" w:line="240" w:lineRule="auto"/>
        <w:rPr>
          <w:rFonts w:ascii="Times New Roman" w:hAnsi="Times New Roman" w:cs="Times New Roman"/>
          <w:lang w:val="kk-KZ"/>
        </w:rPr>
      </w:pPr>
      <w:r>
        <w:rPr>
          <w:rFonts w:ascii="Times New Roman" w:hAnsi="Times New Roman" w:cs="Times New Roman"/>
          <w:b/>
          <w:lang w:val="kk-KZ"/>
        </w:rPr>
        <w:t>1</w:t>
      </w:r>
      <w:r w:rsidRPr="002032A2">
        <w:rPr>
          <w:rFonts w:ascii="Times New Roman" w:hAnsi="Times New Roman" w:cs="Times New Roman"/>
          <w:b/>
          <w:lang w:val="kk-KZ"/>
        </w:rPr>
        <w:t>____ тоқсан ___</w:t>
      </w:r>
      <w:r w:rsidRPr="002032A2">
        <w:rPr>
          <w:rFonts w:ascii="Times New Roman" w:hAnsi="Times New Roman" w:cs="Times New Roman"/>
          <w:b/>
          <w:u w:val="single"/>
          <w:lang w:val="kk-KZ"/>
        </w:rPr>
        <w:t>_</w:t>
      </w:r>
      <w:r w:rsidRPr="009E60CA">
        <w:rPr>
          <w:rFonts w:ascii="Times New Roman" w:hAnsi="Times New Roman" w:cs="Times New Roman"/>
          <w:b/>
          <w:u w:val="single"/>
          <w:lang w:val="kk-KZ"/>
        </w:rPr>
        <w:t>химия</w:t>
      </w:r>
      <w:r>
        <w:rPr>
          <w:rFonts w:ascii="Times New Roman" w:hAnsi="Times New Roman" w:cs="Times New Roman"/>
          <w:b/>
          <w:lang w:val="kk-KZ"/>
        </w:rPr>
        <w:t xml:space="preserve"> </w:t>
      </w:r>
      <w:r w:rsidRPr="002032A2">
        <w:rPr>
          <w:rFonts w:ascii="Times New Roman" w:hAnsi="Times New Roman" w:cs="Times New Roman"/>
          <w:b/>
          <w:lang w:val="kk-KZ"/>
        </w:rPr>
        <w:t xml:space="preserve"> пәні бойынша</w:t>
      </w:r>
    </w:p>
    <w:p w:rsidR="00D5445D" w:rsidRPr="009E2816" w:rsidRDefault="00D5445D" w:rsidP="00D5445D">
      <w:pPr>
        <w:spacing w:after="0" w:line="240" w:lineRule="auto"/>
        <w:rPr>
          <w:rFonts w:ascii="Times New Roman" w:hAnsi="Times New Roman" w:cs="Times New Roman"/>
          <w:lang w:val="kk-KZ"/>
        </w:rPr>
      </w:pPr>
      <w:r w:rsidRPr="002032A2">
        <w:rPr>
          <w:rFonts w:ascii="Times New Roman" w:hAnsi="Times New Roman" w:cs="Times New Roman"/>
          <w:lang w:val="kk-KZ"/>
        </w:rPr>
        <w:t>      Сынып:</w:t>
      </w:r>
      <w:r>
        <w:rPr>
          <w:rFonts w:ascii="Times New Roman" w:hAnsi="Times New Roman" w:cs="Times New Roman"/>
          <w:lang w:val="kk-KZ"/>
        </w:rPr>
        <w:t xml:space="preserve"> 7Ж</w:t>
      </w:r>
      <w:r w:rsidRPr="002032A2">
        <w:rPr>
          <w:rFonts w:ascii="Times New Roman" w:hAnsi="Times New Roman" w:cs="Times New Roman"/>
          <w:lang w:val="kk-KZ"/>
        </w:rPr>
        <w:br/>
        <w:t>      Оқушылар саны:</w:t>
      </w:r>
      <w:r>
        <w:rPr>
          <w:rFonts w:ascii="Times New Roman" w:hAnsi="Times New Roman" w:cs="Times New Roman"/>
          <w:lang w:val="kk-KZ"/>
        </w:rPr>
        <w:t xml:space="preserve"> 25</w:t>
      </w:r>
      <w:r w:rsidRPr="002032A2">
        <w:rPr>
          <w:rFonts w:ascii="Times New Roman" w:hAnsi="Times New Roman" w:cs="Times New Roman"/>
          <w:lang w:val="kk-KZ"/>
        </w:rPr>
        <w:br/>
        <w:t>      Педагог:</w:t>
      </w:r>
      <w:r>
        <w:rPr>
          <w:rFonts w:ascii="Times New Roman" w:hAnsi="Times New Roman" w:cs="Times New Roman"/>
          <w:lang w:val="kk-KZ"/>
        </w:rPr>
        <w:t>Султаниязова  К.Б</w:t>
      </w:r>
      <w:r w:rsidRPr="002032A2">
        <w:rPr>
          <w:rFonts w:ascii="Times New Roman" w:hAnsi="Times New Roman" w:cs="Times New Roman"/>
          <w:lang w:val="kk-KZ"/>
        </w:rPr>
        <w:br/>
        <w:t xml:space="preserve">      </w:t>
      </w:r>
      <w:r w:rsidRPr="009E2816">
        <w:rPr>
          <w:rFonts w:ascii="Times New Roman" w:hAnsi="Times New Roman" w:cs="Times New Roman"/>
          <w:lang w:val="kk-KZ"/>
        </w:rPr>
        <w:t>Мақсаты: БЖБ және ТЖБ нәтижелерін талдау</w:t>
      </w:r>
      <w:r w:rsidRPr="009E2816">
        <w:rPr>
          <w:rFonts w:ascii="Times New Roman" w:hAnsi="Times New Roman" w:cs="Times New Roman"/>
          <w:lang w:val="kk-KZ"/>
        </w:rPr>
        <w:br/>
        <w:t xml:space="preserve">     </w:t>
      </w:r>
    </w:p>
    <w:tbl>
      <w:tblPr>
        <w:tblW w:w="9444" w:type="dxa"/>
        <w:tblLook w:val="04A0" w:firstRow="1" w:lastRow="0" w:firstColumn="1" w:lastColumn="0" w:noHBand="0" w:noVBand="1"/>
      </w:tblPr>
      <w:tblGrid>
        <w:gridCol w:w="1143"/>
        <w:gridCol w:w="1146"/>
        <w:gridCol w:w="1438"/>
        <w:gridCol w:w="1143"/>
        <w:gridCol w:w="1139"/>
        <w:gridCol w:w="1148"/>
        <w:gridCol w:w="1139"/>
        <w:gridCol w:w="1148"/>
      </w:tblGrid>
      <w:tr w:rsidR="00D5445D" w:rsidRPr="00E25FE9" w:rsidTr="00BA2322">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proofErr w:type="gramStart"/>
            <w:r w:rsidRPr="00E25FE9">
              <w:rPr>
                <w:rFonts w:ascii="Times New Roman" w:hAnsi="Times New Roman" w:cs="Times New Roman"/>
              </w:rPr>
              <w:t>П</w:t>
            </w:r>
            <w:proofErr w:type="gramEnd"/>
            <w:r w:rsidRPr="00E25FE9">
              <w:rPr>
                <w:rFonts w:ascii="Times New Roman" w:hAnsi="Times New Roman" w:cs="Times New Roman"/>
              </w:rPr>
              <w:t>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xml:space="preserve">Жиынтық </w:t>
            </w:r>
            <w:proofErr w:type="gramStart"/>
            <w:r w:rsidRPr="00E25FE9">
              <w:rPr>
                <w:rFonts w:ascii="Times New Roman" w:hAnsi="Times New Roman" w:cs="Times New Roman"/>
              </w:rPr>
              <w:t>ба</w:t>
            </w:r>
            <w:proofErr w:type="gramEnd"/>
            <w:r w:rsidRPr="00E25FE9">
              <w:rPr>
                <w:rFonts w:ascii="Times New Roman" w:hAnsi="Times New Roman" w:cs="Times New Roman"/>
              </w:rPr>
              <w:t>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Үлгерім %</w:t>
            </w: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төмен</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орта</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3"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0 - 39 %</w:t>
            </w:r>
          </w:p>
        </w:tc>
        <w:tc>
          <w:tcPr>
            <w:tcW w:w="1139"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40 - 84 %</w:t>
            </w:r>
          </w:p>
        </w:tc>
        <w:tc>
          <w:tcPr>
            <w:tcW w:w="114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D5445D" w:rsidRPr="00E25FE9" w:rsidRDefault="00D5445D" w:rsidP="00BA2322">
            <w:pPr>
              <w:spacing w:after="0" w:line="240" w:lineRule="auto"/>
              <w:rPr>
                <w:rFonts w:ascii="Times New Roman" w:hAnsi="Times New Roman" w:cs="Times New Roman"/>
              </w:rPr>
            </w:pP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6"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438" w:type="dxa"/>
            <w:tcBorders>
              <w:top w:val="nil"/>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 </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1</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25</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14</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16</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39" w:type="dxa"/>
            <w:tcBorders>
              <w:top w:val="nil"/>
              <w:left w:val="nil"/>
              <w:bottom w:val="single" w:sz="4" w:space="0" w:color="auto"/>
              <w:right w:val="single" w:sz="4" w:space="0" w:color="auto"/>
            </w:tcBorders>
            <w:shd w:val="clear" w:color="auto" w:fill="auto"/>
            <w:noWrap/>
            <w:hideMark/>
          </w:tcPr>
          <w:p w:rsidR="00D5445D" w:rsidRPr="006F3BF0"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56</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БЖБ 2</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25</w:t>
            </w:r>
          </w:p>
        </w:tc>
        <w:tc>
          <w:tcPr>
            <w:tcW w:w="143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16</w:t>
            </w:r>
          </w:p>
        </w:tc>
        <w:tc>
          <w:tcPr>
            <w:tcW w:w="1148"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39" w:type="dxa"/>
            <w:tcBorders>
              <w:top w:val="nil"/>
              <w:left w:val="nil"/>
              <w:bottom w:val="single" w:sz="4" w:space="0" w:color="auto"/>
              <w:right w:val="single" w:sz="4" w:space="0" w:color="auto"/>
            </w:tcBorders>
            <w:shd w:val="clear" w:color="auto" w:fill="auto"/>
            <w:noWrap/>
            <w:hideMark/>
          </w:tcPr>
          <w:p w:rsidR="00D5445D" w:rsidRPr="006F3BF0"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64</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r w:rsidR="00D5445D" w:rsidRPr="00E25FE9"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ТЖБ</w:t>
            </w:r>
          </w:p>
        </w:tc>
        <w:tc>
          <w:tcPr>
            <w:tcW w:w="1146"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25</w:t>
            </w:r>
          </w:p>
        </w:tc>
        <w:tc>
          <w:tcPr>
            <w:tcW w:w="1438" w:type="dxa"/>
            <w:tcBorders>
              <w:top w:val="nil"/>
              <w:left w:val="nil"/>
              <w:bottom w:val="single" w:sz="4" w:space="0" w:color="auto"/>
              <w:right w:val="single" w:sz="4" w:space="0" w:color="auto"/>
            </w:tcBorders>
            <w:shd w:val="clear" w:color="auto" w:fill="auto"/>
            <w:noWrap/>
            <w:hideMark/>
          </w:tcPr>
          <w:p w:rsidR="00D5445D" w:rsidRPr="004B1826" w:rsidRDefault="00D5445D" w:rsidP="00BA2322">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0</w:t>
            </w:r>
          </w:p>
        </w:tc>
        <w:tc>
          <w:tcPr>
            <w:tcW w:w="1143"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0</w:t>
            </w:r>
          </w:p>
        </w:tc>
        <w:tc>
          <w:tcPr>
            <w:tcW w:w="1139" w:type="dxa"/>
            <w:tcBorders>
              <w:top w:val="nil"/>
              <w:left w:val="nil"/>
              <w:bottom w:val="single" w:sz="4" w:space="0" w:color="auto"/>
              <w:right w:val="single" w:sz="4" w:space="0" w:color="auto"/>
            </w:tcBorders>
            <w:shd w:val="clear" w:color="auto" w:fill="auto"/>
            <w:noWrap/>
            <w:hideMark/>
          </w:tcPr>
          <w:p w:rsidR="00D5445D" w:rsidRPr="002032A2"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16</w:t>
            </w:r>
          </w:p>
        </w:tc>
        <w:tc>
          <w:tcPr>
            <w:tcW w:w="1148"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9</w:t>
            </w:r>
          </w:p>
        </w:tc>
        <w:tc>
          <w:tcPr>
            <w:tcW w:w="1139" w:type="dxa"/>
            <w:tcBorders>
              <w:top w:val="nil"/>
              <w:left w:val="nil"/>
              <w:bottom w:val="single" w:sz="4" w:space="0" w:color="auto"/>
              <w:right w:val="single" w:sz="4" w:space="0" w:color="auto"/>
            </w:tcBorders>
            <w:shd w:val="clear" w:color="auto" w:fill="auto"/>
            <w:noWrap/>
            <w:hideMark/>
          </w:tcPr>
          <w:p w:rsidR="00D5445D" w:rsidRPr="009E49AD" w:rsidRDefault="00D5445D" w:rsidP="00BA2322">
            <w:pPr>
              <w:spacing w:after="0" w:line="240" w:lineRule="auto"/>
              <w:rPr>
                <w:rFonts w:ascii="Times New Roman" w:hAnsi="Times New Roman" w:cs="Times New Roman"/>
                <w:lang w:val="kk-KZ"/>
              </w:rPr>
            </w:pPr>
            <w:r>
              <w:rPr>
                <w:rFonts w:ascii="Times New Roman" w:hAnsi="Times New Roman" w:cs="Times New Roman"/>
                <w:lang w:val="kk-KZ"/>
              </w:rPr>
              <w:t>64</w:t>
            </w:r>
          </w:p>
        </w:tc>
        <w:tc>
          <w:tcPr>
            <w:tcW w:w="1148" w:type="dxa"/>
            <w:tcBorders>
              <w:top w:val="nil"/>
              <w:left w:val="nil"/>
              <w:bottom w:val="single" w:sz="4" w:space="0" w:color="auto"/>
              <w:right w:val="single" w:sz="4" w:space="0" w:color="auto"/>
            </w:tcBorders>
            <w:shd w:val="clear" w:color="auto" w:fill="auto"/>
            <w:noWrap/>
            <w:hideMark/>
          </w:tcPr>
          <w:p w:rsidR="00D5445D" w:rsidRPr="00E25FE9" w:rsidRDefault="00D5445D" w:rsidP="00BA2322">
            <w:pPr>
              <w:spacing w:after="0" w:line="240" w:lineRule="auto"/>
              <w:rPr>
                <w:rFonts w:ascii="Times New Roman" w:hAnsi="Times New Roman" w:cs="Times New Roman"/>
              </w:rPr>
            </w:pPr>
            <w:r w:rsidRPr="00E25FE9">
              <w:rPr>
                <w:rFonts w:ascii="Times New Roman" w:hAnsi="Times New Roman" w:cs="Times New Roman"/>
              </w:rPr>
              <w:t>100</w:t>
            </w:r>
          </w:p>
        </w:tc>
      </w:tr>
    </w:tbl>
    <w:p w:rsidR="00D5445D" w:rsidRPr="009E60CA" w:rsidRDefault="00D5445D" w:rsidP="00D5445D">
      <w:pPr>
        <w:spacing w:after="0" w:line="240" w:lineRule="auto"/>
        <w:rPr>
          <w:rFonts w:ascii="Times New Roman" w:hAnsi="Times New Roman" w:cs="Times New Roman"/>
          <w:lang w:val="en-US"/>
        </w:rPr>
      </w:pP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9"/>
        <w:gridCol w:w="4111"/>
        <w:gridCol w:w="4527"/>
      </w:tblGrid>
      <w:tr w:rsidR="00D5445D" w:rsidRPr="009E60CA"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br/>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Қол жеткізілген мақсаттар</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Қиындық тудырған мақсаттар</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1</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rPr>
                <w:sz w:val="24"/>
                <w:szCs w:val="24"/>
                <w:lang w:val="kk-KZ"/>
              </w:rPr>
            </w:pPr>
            <w:r w:rsidRPr="006F3BF0">
              <w:rPr>
                <w:sz w:val="24"/>
                <w:szCs w:val="24"/>
                <w:lang w:val="kk-KZ"/>
              </w:rPr>
              <w:t>7.1.1.2 – химиялық лабораторияда және кабинетте жұмыс жүргізу кезіндегі қауіпсіздік техникасының ережелерін білу және түсіну.</w:t>
            </w:r>
          </w:p>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widowControl w:val="0"/>
              <w:rPr>
                <w:rFonts w:ascii="Times New Roman" w:hAnsi="Times New Roman" w:cs="Times New Roman"/>
                <w:lang w:val="kk-KZ"/>
              </w:rPr>
            </w:pP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7.4.1.3 -элемент (жай зат), қоспа және қосылыс түсініктерін ажырата алу</w:t>
            </w:r>
          </w:p>
          <w:p w:rsidR="00D5445D" w:rsidRPr="006F3BF0" w:rsidRDefault="00D5445D" w:rsidP="00BA2322">
            <w:pPr>
              <w:spacing w:after="0" w:line="240" w:lineRule="auto"/>
              <w:rPr>
                <w:rFonts w:ascii="Times New Roman" w:hAnsi="Times New Roman" w:cs="Times New Roman"/>
                <w:lang w:val="kk-KZ"/>
              </w:rPr>
            </w:pP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БЖБ 2</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8"/>
                <w:szCs w:val="28"/>
                <w:lang w:val="kk-KZ"/>
              </w:rPr>
              <w:t xml:space="preserve"> </w:t>
            </w:r>
            <w:r w:rsidRPr="006F3BF0">
              <w:rPr>
                <w:rFonts w:ascii="Times New Roman" w:eastAsia="Calibri" w:hAnsi="Times New Roman" w:cs="Times New Roman"/>
                <w:sz w:val="24"/>
                <w:szCs w:val="24"/>
                <w:lang w:val="kk-KZ"/>
              </w:rPr>
              <w:t>7.1.1.3  Физикалық және химиялық құбылыстарды</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ажырату;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jc w:val="both"/>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c>
          <w:tcPr>
            <w:tcW w:w="45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7.1.1.4 Заттардың әр түрлі агрегаттық күйлерін білу және бөлшектердің кинетикалық теориясы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тұрғысынан қатты, сұйық, газ тәріздес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 xml:space="preserve">                                                        заттардың құрылымын түсіндіре алу;      </w:t>
            </w:r>
          </w:p>
          <w:p w:rsidR="00D5445D" w:rsidRPr="006F3BF0" w:rsidRDefault="00D5445D" w:rsidP="00BA2322">
            <w:pPr>
              <w:spacing w:after="0" w:line="240" w:lineRule="auto"/>
              <w:rPr>
                <w:rFonts w:ascii="Times New Roman" w:hAnsi="Times New Roman" w:cs="Times New Roman"/>
                <w:lang w:val="kk-KZ"/>
              </w:rPr>
            </w:pPr>
            <w:r w:rsidRPr="006F3BF0">
              <w:rPr>
                <w:rFonts w:ascii="Times New Roman" w:eastAsia="Calibri" w:hAnsi="Times New Roman" w:cs="Times New Roman"/>
                <w:sz w:val="24"/>
                <w:szCs w:val="24"/>
                <w:lang w:val="kk-KZ"/>
              </w:rPr>
              <w:t xml:space="preserve">  </w:t>
            </w:r>
          </w:p>
        </w:tc>
      </w:tr>
      <w:tr w:rsidR="00D5445D" w:rsidRPr="00B5373C" w:rsidTr="00BA2322">
        <w:trPr>
          <w:trHeight w:val="30"/>
        </w:trPr>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9E60CA" w:rsidRDefault="00D5445D" w:rsidP="00BA2322">
            <w:pPr>
              <w:spacing w:after="0" w:line="240" w:lineRule="auto"/>
              <w:rPr>
                <w:rFonts w:ascii="Times New Roman" w:hAnsi="Times New Roman" w:cs="Times New Roman"/>
                <w:lang w:val="en-US"/>
              </w:rPr>
            </w:pPr>
            <w:r w:rsidRPr="009E60CA">
              <w:rPr>
                <w:rFonts w:ascii="Times New Roman" w:hAnsi="Times New Roman" w:cs="Times New Roman"/>
                <w:lang w:val="en-US"/>
              </w:rPr>
              <w:t>ТЖБ</w:t>
            </w:r>
          </w:p>
        </w:tc>
        <w:tc>
          <w:tcPr>
            <w:tcW w:w="41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5445D" w:rsidRPr="006F3BF0" w:rsidRDefault="00D5445D" w:rsidP="00BA2322">
            <w:pPr>
              <w:widowControl w:val="0"/>
              <w:rPr>
                <w:rFonts w:eastAsia="Times New Roman"/>
                <w:sz w:val="24"/>
                <w:szCs w:val="24"/>
                <w:lang w:val="kk-KZ"/>
              </w:rPr>
            </w:pPr>
            <w:r w:rsidRPr="006F3BF0">
              <w:rPr>
                <w:rFonts w:eastAsia="Times New Roman"/>
                <w:sz w:val="24"/>
                <w:szCs w:val="24"/>
                <w:lang w:val="kk-KZ"/>
              </w:rPr>
              <w:t>7.4.1.5 -қоспалардың түрлерін және оларды бөлу әдістерін білу</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spacing w:after="0" w:line="240" w:lineRule="auto"/>
              <w:rPr>
                <w:rFonts w:ascii="Times New Roman" w:hAnsi="Times New Roman" w:cs="Times New Roman"/>
                <w:sz w:val="24"/>
                <w:szCs w:val="24"/>
                <w:lang w:val="kk-KZ"/>
              </w:rPr>
            </w:pPr>
          </w:p>
          <w:p w:rsidR="00D5445D" w:rsidRPr="006F3BF0" w:rsidRDefault="00D5445D" w:rsidP="00BA2322">
            <w:pPr>
              <w:widowControl w:val="0"/>
              <w:rPr>
                <w:rFonts w:eastAsia="Times New Roman"/>
                <w:sz w:val="24"/>
                <w:szCs w:val="24"/>
                <w:lang w:val="kk-KZ"/>
              </w:rPr>
            </w:pPr>
          </w:p>
          <w:p w:rsidR="00D5445D" w:rsidRPr="006F3BF0" w:rsidRDefault="00D5445D" w:rsidP="00BA2322">
            <w:pPr>
              <w:spacing w:after="0" w:line="240" w:lineRule="auto"/>
              <w:rPr>
                <w:rFonts w:ascii="Times New Roman" w:hAnsi="Times New Roman" w:cs="Times New Roman"/>
                <w:lang w:val="kk-KZ"/>
              </w:rPr>
            </w:pPr>
            <w:r w:rsidRPr="006F3BF0">
              <w:rPr>
                <w:rFonts w:ascii="Times New Roman" w:hAnsi="Times New Roman" w:cs="Times New Roman"/>
                <w:lang w:val="kk-KZ"/>
              </w:rPr>
              <w:lastRenderedPageBreak/>
              <w:br/>
            </w:r>
          </w:p>
        </w:tc>
        <w:tc>
          <w:tcPr>
            <w:tcW w:w="4527" w:type="dxa"/>
            <w:tcMar>
              <w:top w:w="15" w:type="dxa"/>
              <w:left w:w="15" w:type="dxa"/>
              <w:bottom w:w="15" w:type="dxa"/>
              <w:right w:w="15" w:type="dxa"/>
            </w:tcMar>
            <w:hideMark/>
          </w:tcPr>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r w:rsidRPr="006F3BF0">
              <w:rPr>
                <w:rFonts w:ascii="Times New Roman" w:eastAsia="Times New Roman" w:hAnsi="Times New Roman" w:cs="Times New Roman"/>
                <w:lang w:val="kk-KZ" w:eastAsia="ru-RU" w:bidi="ru-RU"/>
              </w:rPr>
              <w:lastRenderedPageBreak/>
              <w:t xml:space="preserve"> </w:t>
            </w:r>
          </w:p>
          <w:p w:rsidR="00D5445D" w:rsidRPr="006F3BF0" w:rsidRDefault="00D5445D" w:rsidP="00BA2322">
            <w:pPr>
              <w:spacing w:after="0" w:line="240" w:lineRule="auto"/>
              <w:jc w:val="both"/>
              <w:rPr>
                <w:rFonts w:ascii="Times New Roman" w:eastAsia="Calibri" w:hAnsi="Times New Roman" w:cs="Times New Roman"/>
                <w:sz w:val="24"/>
                <w:szCs w:val="24"/>
                <w:lang w:val="kk-KZ"/>
              </w:rPr>
            </w:pPr>
            <w:r w:rsidRPr="006F3BF0">
              <w:rPr>
                <w:rFonts w:ascii="Times New Roman" w:eastAsia="Calibri" w:hAnsi="Times New Roman" w:cs="Times New Roman"/>
                <w:sz w:val="24"/>
                <w:szCs w:val="24"/>
                <w:lang w:val="kk-KZ"/>
              </w:rPr>
              <w:t>7.1.1.5 Салқындау үдерісін зерделеу, салқындау қисығын салу және оны талдау, бөлшектердін кинетикалық теориясына сай  өз бақылауларын түсіндіру;</w:t>
            </w:r>
          </w:p>
          <w:p w:rsidR="00D5445D" w:rsidRPr="006F3BF0" w:rsidRDefault="00D5445D" w:rsidP="00BA2322">
            <w:pPr>
              <w:tabs>
                <w:tab w:val="left" w:pos="1177"/>
                <w:tab w:val="left" w:pos="3347"/>
                <w:tab w:val="left" w:pos="4440"/>
              </w:tabs>
              <w:spacing w:after="0" w:line="240" w:lineRule="auto"/>
              <w:ind w:left="109" w:right="97"/>
              <w:rPr>
                <w:rFonts w:ascii="Times New Roman" w:eastAsia="Times New Roman" w:hAnsi="Times New Roman" w:cs="Times New Roman"/>
                <w:lang w:val="kk-KZ" w:eastAsia="ru-RU" w:bidi="ru-RU"/>
              </w:rPr>
            </w:pPr>
          </w:p>
        </w:tc>
      </w:tr>
    </w:tbl>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tbl>
      <w:tblPr>
        <w:tblW w:w="9852" w:type="dxa"/>
        <w:tblInd w:w="-426" w:type="dxa"/>
        <w:tblLook w:val="04A0" w:firstRow="1" w:lastRow="0" w:firstColumn="1" w:lastColumn="0" w:noHBand="0" w:noVBand="1"/>
      </w:tblPr>
      <w:tblGrid>
        <w:gridCol w:w="9852"/>
      </w:tblGrid>
      <w:tr w:rsidR="00D5445D" w:rsidRPr="002032A2" w:rsidTr="00BA2322">
        <w:trPr>
          <w:trHeight w:val="300"/>
        </w:trPr>
        <w:tc>
          <w:tcPr>
            <w:tcW w:w="9852" w:type="dxa"/>
            <w:tcBorders>
              <w:top w:val="nil"/>
              <w:left w:val="nil"/>
              <w:bottom w:val="nil"/>
              <w:right w:val="nil"/>
            </w:tcBorders>
            <w:shd w:val="clear" w:color="auto" w:fill="auto"/>
            <w:noWrap/>
            <w:vAlign w:val="bottom"/>
            <w:hideMark/>
          </w:tcPr>
          <w:p w:rsidR="00D5445D" w:rsidRPr="00B61573" w:rsidRDefault="00D5445D" w:rsidP="00BA2322">
            <w:pPr>
              <w:pStyle w:val="a6"/>
              <w:numPr>
                <w:ilvl w:val="0"/>
                <w:numId w:val="1"/>
              </w:numPr>
              <w:spacing w:after="0" w:line="240" w:lineRule="auto"/>
              <w:rPr>
                <w:rFonts w:ascii="Times New Roman" w:hAnsi="Times New Roman" w:cs="Times New Roman"/>
                <w:lang w:val="kk-KZ"/>
              </w:rPr>
            </w:pPr>
            <w:r w:rsidRPr="00B61573">
              <w:rPr>
                <w:rFonts w:ascii="Times New Roman" w:hAnsi="Times New Roman" w:cs="Times New Roman"/>
                <w:lang w:val="kk-KZ"/>
              </w:rPr>
              <w:t>БЖБ және ТЖБ нәтижелерін талдау білім алушылардың мынадай білім деңгейін көрсетті:</w:t>
            </w:r>
          </w:p>
          <w:p w:rsidR="00D5445D" w:rsidRDefault="00D5445D" w:rsidP="00BA2322">
            <w:pPr>
              <w:pStyle w:val="a6"/>
              <w:spacing w:after="0" w:line="240" w:lineRule="auto"/>
              <w:rPr>
                <w:rFonts w:ascii="Times New Roman" w:hAnsi="Times New Roman" w:cs="Times New Roman"/>
              </w:rPr>
            </w:pPr>
            <w:r>
              <w:rPr>
                <w:rFonts w:ascii="Times New Roman" w:hAnsi="Times New Roman" w:cs="Times New Roman"/>
                <w:lang w:val="kk-KZ"/>
              </w:rPr>
              <w:t xml:space="preserve">0-39 </w:t>
            </w:r>
            <w:r>
              <w:rPr>
                <w:rFonts w:ascii="Times New Roman" w:hAnsi="Times New Roman" w:cs="Times New Roman"/>
              </w:rPr>
              <w:t>%- 0</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40-84%-</w:t>
            </w:r>
            <w:r>
              <w:rPr>
                <w:rFonts w:ascii="Times New Roman" w:hAnsi="Times New Roman" w:cs="Times New Roman"/>
                <w:lang w:val="kk-KZ"/>
              </w:rPr>
              <w:t>16</w:t>
            </w:r>
          </w:p>
          <w:p w:rsidR="00D5445D" w:rsidRPr="00761470" w:rsidRDefault="00D5445D" w:rsidP="00BA2322">
            <w:pPr>
              <w:pStyle w:val="a6"/>
              <w:spacing w:after="0" w:line="240" w:lineRule="auto"/>
              <w:rPr>
                <w:rFonts w:ascii="Times New Roman" w:hAnsi="Times New Roman" w:cs="Times New Roman"/>
                <w:lang w:val="kk-KZ"/>
              </w:rPr>
            </w:pPr>
            <w:r>
              <w:rPr>
                <w:rFonts w:ascii="Times New Roman" w:hAnsi="Times New Roman" w:cs="Times New Roman"/>
              </w:rPr>
              <w:t xml:space="preserve">85-100%- </w:t>
            </w:r>
            <w:r>
              <w:rPr>
                <w:rFonts w:ascii="Times New Roman" w:hAnsi="Times New Roman" w:cs="Times New Roman"/>
                <w:lang w:val="kk-KZ"/>
              </w:rPr>
              <w:t>9</w:t>
            </w:r>
          </w:p>
        </w:tc>
      </w:tr>
    </w:tbl>
    <w:p w:rsidR="00D5445D" w:rsidRPr="00B61573" w:rsidRDefault="00D5445D" w:rsidP="00D5445D">
      <w:pPr>
        <w:spacing w:after="0" w:line="240" w:lineRule="auto"/>
        <w:rPr>
          <w:rFonts w:ascii="Times New Roman" w:hAnsi="Times New Roman" w:cs="Times New Roman"/>
          <w:lang w:val="kk-KZ"/>
        </w:rPr>
      </w:pPr>
    </w:p>
    <w:p w:rsidR="00D5445D" w:rsidRPr="00FC3F33" w:rsidRDefault="00D5445D" w:rsidP="00D5445D">
      <w:pPr>
        <w:pStyle w:val="a6"/>
        <w:numPr>
          <w:ilvl w:val="0"/>
          <w:numId w:val="1"/>
        </w:numPr>
        <w:spacing w:after="0" w:line="240" w:lineRule="auto"/>
        <w:rPr>
          <w:rFonts w:ascii="Times New Roman" w:hAnsi="Times New Roman" w:cs="Times New Roman"/>
          <w:lang w:val="kk-KZ"/>
        </w:rPr>
      </w:pPr>
      <w:r w:rsidRPr="00FC3F33">
        <w:rPr>
          <w:rFonts w:ascii="Times New Roman" w:hAnsi="Times New Roman" w:cs="Times New Roman"/>
          <w:lang w:val="kk-KZ"/>
        </w:rPr>
        <w:t>Тапсырмаларды орындау барысында білім алушыларда туындаған қиындықтар тізбесі:</w:t>
      </w:r>
      <w:r w:rsidRPr="00FC3F33">
        <w:rPr>
          <w:rFonts w:eastAsia="Times New Roman"/>
          <w:lang w:val="kk-KZ" w:eastAsia="ru-RU"/>
        </w:rPr>
        <w:t xml:space="preserve">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7.1.1.4 Заттардың әр түрлі агрегаттық күйлерін білу және бөлшектердің кинетикалық теориясы</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7.1.1.5 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 xml:space="preserve">у және оны талдау, </w:t>
      </w:r>
      <w:r w:rsidRPr="00883619">
        <w:rPr>
          <w:rFonts w:ascii="Times New Roman" w:eastAsia="Calibri" w:hAnsi="Times New Roman" w:cs="Times New Roman"/>
          <w:sz w:val="24"/>
          <w:szCs w:val="24"/>
          <w:lang w:val="kk-KZ"/>
        </w:rPr>
        <w:t>бөлшектер</w:t>
      </w:r>
      <w:r>
        <w:rPr>
          <w:rFonts w:ascii="Times New Roman" w:eastAsia="Calibri" w:hAnsi="Times New Roman" w:cs="Times New Roman"/>
          <w:sz w:val="24"/>
          <w:szCs w:val="24"/>
          <w:lang w:val="kk-KZ"/>
        </w:rPr>
        <w:t>дін кинетикалық теориясына сай</w:t>
      </w:r>
      <w:r w:rsidRPr="00883619">
        <w:rPr>
          <w:rFonts w:ascii="Times New Roman" w:eastAsia="Calibri" w:hAnsi="Times New Roman" w:cs="Times New Roman"/>
          <w:sz w:val="24"/>
          <w:szCs w:val="24"/>
          <w:lang w:val="kk-KZ"/>
        </w:rPr>
        <w:t xml:space="preserve">  өз бақылауларын түсіндіру;</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numPr>
          <w:ilvl w:val="0"/>
          <w:numId w:val="1"/>
        </w:numPr>
        <w:spacing w:after="0" w:line="240" w:lineRule="auto"/>
        <w:rPr>
          <w:rFonts w:ascii="Times New Roman" w:hAnsi="Times New Roman" w:cs="Times New Roman"/>
          <w:lang w:val="kk-KZ"/>
        </w:rPr>
      </w:pPr>
      <w:r w:rsidRPr="0061610B">
        <w:rPr>
          <w:rFonts w:ascii="Times New Roman" w:hAnsi="Times New Roman" w:cs="Times New Roman"/>
          <w:lang w:val="kk-KZ"/>
        </w:rPr>
        <w:t xml:space="preserve">Тапсырмаларды орындау барысында білім алушыларда туындаған қиындықтардың себептері: </w:t>
      </w:r>
    </w:p>
    <w:p w:rsidR="00D5445D" w:rsidRPr="00883619" w:rsidRDefault="00D5445D" w:rsidP="00D5445D">
      <w:pPr>
        <w:spacing w:after="0" w:line="240" w:lineRule="auto"/>
        <w:jc w:val="both"/>
        <w:rPr>
          <w:rFonts w:ascii="Times New Roman" w:eastAsia="Calibri" w:hAnsi="Times New Roman" w:cs="Times New Roman"/>
          <w:sz w:val="24"/>
          <w:szCs w:val="24"/>
          <w:lang w:val="kk-KZ"/>
        </w:rPr>
      </w:pPr>
      <w:r w:rsidRPr="00883619">
        <w:rPr>
          <w:rFonts w:ascii="Times New Roman" w:eastAsia="Calibri" w:hAnsi="Times New Roman" w:cs="Times New Roman"/>
          <w:sz w:val="24"/>
          <w:szCs w:val="24"/>
          <w:lang w:val="kk-KZ"/>
        </w:rPr>
        <w:t>Заттардың әр</w:t>
      </w:r>
      <w:r>
        <w:rPr>
          <w:rFonts w:ascii="Times New Roman" w:eastAsia="Calibri" w:hAnsi="Times New Roman" w:cs="Times New Roman"/>
          <w:sz w:val="24"/>
          <w:szCs w:val="24"/>
          <w:lang w:val="kk-KZ"/>
        </w:rPr>
        <w:t xml:space="preserve"> түрлі агрегаттық күйлеріне мысалдар келтіруде шатасқан, </w:t>
      </w:r>
      <w:r w:rsidRPr="00883619">
        <w:rPr>
          <w:rFonts w:ascii="Times New Roman" w:eastAsia="Calibri" w:hAnsi="Times New Roman" w:cs="Times New Roman"/>
          <w:sz w:val="24"/>
          <w:szCs w:val="24"/>
          <w:lang w:val="kk-KZ"/>
        </w:rPr>
        <w:t>Салқынд</w:t>
      </w:r>
      <w:r>
        <w:rPr>
          <w:rFonts w:ascii="Times New Roman" w:eastAsia="Calibri" w:hAnsi="Times New Roman" w:cs="Times New Roman"/>
          <w:sz w:val="24"/>
          <w:szCs w:val="24"/>
          <w:lang w:val="kk-KZ"/>
        </w:rPr>
        <w:t xml:space="preserve">ау үдерісін зерделеу, салқындау </w:t>
      </w:r>
      <w:r w:rsidRPr="00883619">
        <w:rPr>
          <w:rFonts w:ascii="Times New Roman" w:eastAsia="Calibri" w:hAnsi="Times New Roman" w:cs="Times New Roman"/>
          <w:sz w:val="24"/>
          <w:szCs w:val="24"/>
          <w:lang w:val="kk-KZ"/>
        </w:rPr>
        <w:t>қисығын сал</w:t>
      </w:r>
      <w:r>
        <w:rPr>
          <w:rFonts w:ascii="Times New Roman" w:eastAsia="Calibri" w:hAnsi="Times New Roman" w:cs="Times New Roman"/>
          <w:sz w:val="24"/>
          <w:szCs w:val="24"/>
          <w:lang w:val="kk-KZ"/>
        </w:rPr>
        <w:t>уда және оны талдауда  қателескен</w:t>
      </w:r>
    </w:p>
    <w:p w:rsidR="00D5445D" w:rsidRDefault="00D5445D" w:rsidP="00D5445D">
      <w:pPr>
        <w:spacing w:after="0" w:line="240" w:lineRule="auto"/>
        <w:rPr>
          <w:rFonts w:ascii="Times New Roman" w:hAnsi="Times New Roman" w:cs="Times New Roman"/>
          <w:lang w:val="kk-KZ"/>
        </w:rPr>
      </w:pPr>
    </w:p>
    <w:p w:rsidR="00D5445D" w:rsidRPr="0061610B" w:rsidRDefault="00D5445D" w:rsidP="00D5445D">
      <w:pPr>
        <w:pStyle w:val="a6"/>
        <w:spacing w:after="0" w:line="240" w:lineRule="auto"/>
        <w:rPr>
          <w:rFonts w:ascii="Times New Roman" w:hAnsi="Times New Roman" w:cs="Times New Roman"/>
          <w:lang w:val="kk-KZ"/>
        </w:rPr>
      </w:pP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4. Жоспарланған түзету жұмысы:</w:t>
      </w:r>
    </w:p>
    <w:p w:rsidR="00D5445D" w:rsidRPr="009A5AE9" w:rsidRDefault="00D5445D" w:rsidP="00D5445D">
      <w:pPr>
        <w:spacing w:after="0" w:line="240" w:lineRule="auto"/>
        <w:rPr>
          <w:rFonts w:ascii="Times New Roman" w:hAnsi="Times New Roman" w:cs="Times New Roman"/>
          <w:lang w:val="kk-KZ"/>
        </w:rPr>
      </w:pPr>
      <w:r w:rsidRPr="009A5AE9">
        <w:rPr>
          <w:rFonts w:ascii="Times New Roman" w:hAnsi="Times New Roman" w:cs="Times New Roman"/>
          <w:lang w:val="kk-KZ"/>
        </w:rPr>
        <w:t>Қосымша тапсырмалар беру, оқушылардың жіберген қателіктерін жою, қажетті нұсқаулықтар беру</w:t>
      </w:r>
    </w:p>
    <w:p w:rsidR="00D5445D" w:rsidRPr="00874DD4"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r w:rsidRPr="00874DD4">
        <w:rPr>
          <w:rFonts w:ascii="Times New Roman" w:hAnsi="Times New Roman" w:cs="Times New Roman"/>
          <w:lang w:val="kk-KZ"/>
        </w:rPr>
        <w:t>     </w:t>
      </w: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E76A7F" w:rsidRPr="00772353" w:rsidRDefault="00E76A7F" w:rsidP="00E76A7F">
      <w:pPr>
        <w:spacing w:after="0" w:line="240" w:lineRule="auto"/>
        <w:rPr>
          <w:rFonts w:ascii="Times New Roman" w:hAnsi="Times New Roman" w:cs="Times New Roman"/>
          <w:sz w:val="24"/>
          <w:szCs w:val="24"/>
          <w:lang w:val="kk-KZ"/>
        </w:rPr>
      </w:pPr>
      <w:r w:rsidRPr="002E4F88">
        <w:rPr>
          <w:rFonts w:ascii="Times New Roman" w:hAnsi="Times New Roman" w:cs="Times New Roman"/>
          <w:b/>
          <w:sz w:val="24"/>
          <w:szCs w:val="24"/>
          <w:lang w:val="kk-KZ"/>
        </w:rPr>
        <w:t>1</w:t>
      </w:r>
      <w:r w:rsidRPr="00772353">
        <w:rPr>
          <w:rFonts w:ascii="Times New Roman" w:hAnsi="Times New Roman" w:cs="Times New Roman"/>
          <w:b/>
          <w:sz w:val="24"/>
          <w:szCs w:val="24"/>
          <w:lang w:val="kk-KZ"/>
        </w:rPr>
        <w:t>____ тоқсан ___</w:t>
      </w:r>
      <w:r w:rsidRPr="00772353">
        <w:rPr>
          <w:rFonts w:ascii="Times New Roman" w:hAnsi="Times New Roman" w:cs="Times New Roman"/>
          <w:b/>
          <w:sz w:val="24"/>
          <w:szCs w:val="24"/>
          <w:u w:val="single"/>
          <w:lang w:val="kk-KZ"/>
        </w:rPr>
        <w:t>_</w:t>
      </w:r>
      <w:r w:rsidRPr="002E4F88">
        <w:rPr>
          <w:rFonts w:ascii="Times New Roman" w:hAnsi="Times New Roman" w:cs="Times New Roman"/>
          <w:b/>
          <w:sz w:val="24"/>
          <w:szCs w:val="24"/>
          <w:u w:val="single"/>
          <w:lang w:val="kk-KZ"/>
        </w:rPr>
        <w:t>химия</w:t>
      </w:r>
      <w:r w:rsidRPr="002E4F88">
        <w:rPr>
          <w:rFonts w:ascii="Times New Roman" w:hAnsi="Times New Roman" w:cs="Times New Roman"/>
          <w:b/>
          <w:sz w:val="24"/>
          <w:szCs w:val="24"/>
          <w:lang w:val="kk-KZ"/>
        </w:rPr>
        <w:t xml:space="preserve"> </w:t>
      </w:r>
      <w:r w:rsidRPr="00772353">
        <w:rPr>
          <w:rFonts w:ascii="Times New Roman" w:hAnsi="Times New Roman" w:cs="Times New Roman"/>
          <w:b/>
          <w:sz w:val="24"/>
          <w:szCs w:val="24"/>
          <w:lang w:val="kk-KZ"/>
        </w:rPr>
        <w:t xml:space="preserve"> пәні бойынша</w:t>
      </w:r>
    </w:p>
    <w:p w:rsidR="00E76A7F" w:rsidRPr="00772353" w:rsidRDefault="00E76A7F" w:rsidP="00E76A7F">
      <w:pPr>
        <w:spacing w:after="0" w:line="240" w:lineRule="auto"/>
        <w:rPr>
          <w:rFonts w:ascii="Times New Roman" w:hAnsi="Times New Roman" w:cs="Times New Roman"/>
          <w:sz w:val="24"/>
          <w:szCs w:val="24"/>
          <w:lang w:val="kk-KZ"/>
        </w:rPr>
      </w:pPr>
      <w:r w:rsidRPr="00772353">
        <w:rPr>
          <w:rFonts w:ascii="Times New Roman" w:hAnsi="Times New Roman" w:cs="Times New Roman"/>
          <w:sz w:val="24"/>
          <w:szCs w:val="24"/>
          <w:lang w:val="kk-KZ"/>
        </w:rPr>
        <w:t>      Сынып:</w:t>
      </w:r>
      <w:r>
        <w:rPr>
          <w:rFonts w:ascii="Times New Roman" w:hAnsi="Times New Roman" w:cs="Times New Roman"/>
          <w:sz w:val="24"/>
          <w:szCs w:val="24"/>
          <w:lang w:val="kk-KZ"/>
        </w:rPr>
        <w:t xml:space="preserve"> 9</w:t>
      </w:r>
      <w:r w:rsidRPr="002E4F88">
        <w:rPr>
          <w:rFonts w:ascii="Times New Roman" w:hAnsi="Times New Roman" w:cs="Times New Roman"/>
          <w:sz w:val="24"/>
          <w:szCs w:val="24"/>
          <w:lang w:val="kk-KZ"/>
        </w:rPr>
        <w:t>А</w:t>
      </w:r>
      <w:r w:rsidRPr="00772353">
        <w:rPr>
          <w:rFonts w:ascii="Times New Roman" w:hAnsi="Times New Roman" w:cs="Times New Roman"/>
          <w:sz w:val="24"/>
          <w:szCs w:val="24"/>
          <w:lang w:val="kk-KZ"/>
        </w:rPr>
        <w:br/>
        <w:t>      Оқушылар саны:</w:t>
      </w:r>
      <w:r>
        <w:rPr>
          <w:rFonts w:ascii="Times New Roman" w:hAnsi="Times New Roman" w:cs="Times New Roman"/>
          <w:sz w:val="24"/>
          <w:szCs w:val="24"/>
          <w:lang w:val="kk-KZ"/>
        </w:rPr>
        <w:t>30</w:t>
      </w:r>
      <w:r w:rsidRPr="00772353">
        <w:rPr>
          <w:rFonts w:ascii="Times New Roman" w:hAnsi="Times New Roman" w:cs="Times New Roman"/>
          <w:sz w:val="24"/>
          <w:szCs w:val="24"/>
          <w:lang w:val="kk-KZ"/>
        </w:rPr>
        <w:br/>
        <w:t>      Педагог:</w:t>
      </w:r>
      <w:r>
        <w:rPr>
          <w:rFonts w:ascii="Times New Roman" w:hAnsi="Times New Roman" w:cs="Times New Roman"/>
          <w:sz w:val="24"/>
          <w:szCs w:val="24"/>
          <w:lang w:val="kk-KZ"/>
        </w:rPr>
        <w:t>Султаниязова К</w:t>
      </w:r>
      <w:r w:rsidRPr="002E4F88">
        <w:rPr>
          <w:rFonts w:ascii="Times New Roman" w:hAnsi="Times New Roman" w:cs="Times New Roman"/>
          <w:sz w:val="24"/>
          <w:szCs w:val="24"/>
          <w:lang w:val="kk-KZ"/>
        </w:rPr>
        <w:t>.</w:t>
      </w:r>
      <w:r>
        <w:rPr>
          <w:rFonts w:ascii="Times New Roman" w:hAnsi="Times New Roman" w:cs="Times New Roman"/>
          <w:sz w:val="24"/>
          <w:szCs w:val="24"/>
          <w:lang w:val="kk-KZ"/>
        </w:rPr>
        <w:t>Б</w:t>
      </w:r>
      <w:r w:rsidRPr="00772353">
        <w:rPr>
          <w:rFonts w:ascii="Times New Roman" w:hAnsi="Times New Roman" w:cs="Times New Roman"/>
          <w:sz w:val="24"/>
          <w:szCs w:val="24"/>
          <w:lang w:val="kk-KZ"/>
        </w:rPr>
        <w:br/>
        <w:t>      Мақсаты: БЖБ және ТЖБ нәтижелерін талдау</w:t>
      </w:r>
    </w:p>
    <w:p w:rsidR="00E76A7F" w:rsidRPr="00772353" w:rsidRDefault="00E76A7F" w:rsidP="00E76A7F">
      <w:pPr>
        <w:spacing w:after="0" w:line="240" w:lineRule="auto"/>
        <w:rPr>
          <w:rFonts w:ascii="Times New Roman" w:hAnsi="Times New Roman" w:cs="Times New Roman"/>
          <w:sz w:val="24"/>
          <w:szCs w:val="24"/>
          <w:lang w:val="kk-KZ"/>
        </w:rPr>
      </w:pPr>
      <w:r w:rsidRPr="00772353">
        <w:rPr>
          <w:rFonts w:ascii="Times New Roman" w:hAnsi="Times New Roman" w:cs="Times New Roman"/>
          <w:sz w:val="24"/>
          <w:szCs w:val="24"/>
          <w:lang w:val="kk-KZ"/>
        </w:rPr>
        <w:t xml:space="preserve">   </w:t>
      </w:r>
    </w:p>
    <w:tbl>
      <w:tblPr>
        <w:tblStyle w:val="a3"/>
        <w:tblW w:w="0" w:type="auto"/>
        <w:tblLook w:val="04A0" w:firstRow="1" w:lastRow="0" w:firstColumn="1" w:lastColumn="0" w:noHBand="0" w:noVBand="1"/>
      </w:tblPr>
      <w:tblGrid>
        <w:gridCol w:w="1035"/>
        <w:gridCol w:w="1037"/>
        <w:gridCol w:w="1038"/>
        <w:gridCol w:w="1563"/>
        <w:gridCol w:w="1544"/>
        <w:gridCol w:w="1039"/>
        <w:gridCol w:w="1036"/>
        <w:gridCol w:w="1053"/>
      </w:tblGrid>
      <w:tr w:rsidR="00E76A7F" w:rsidRPr="00B12E94" w:rsidTr="00BA2322">
        <w:tc>
          <w:tcPr>
            <w:tcW w:w="1035" w:type="dxa"/>
            <w:vMerge w:val="restart"/>
          </w:tcPr>
          <w:p w:rsidR="00E76A7F" w:rsidRPr="00141A49" w:rsidRDefault="00E76A7F" w:rsidP="00BA2322">
            <w:pPr>
              <w:rPr>
                <w:rFonts w:ascii="Times New Roman" w:hAnsi="Times New Roman" w:cs="Times New Roman"/>
                <w:sz w:val="24"/>
                <w:szCs w:val="24"/>
                <w:lang w:val="kk-KZ"/>
              </w:rPr>
            </w:pPr>
            <w:proofErr w:type="gramStart"/>
            <w:r w:rsidRPr="00141A49">
              <w:rPr>
                <w:rFonts w:ascii="Times New Roman" w:hAnsi="Times New Roman" w:cs="Times New Roman"/>
                <w:sz w:val="24"/>
                <w:szCs w:val="24"/>
              </w:rPr>
              <w:t>П</w:t>
            </w:r>
            <w:proofErr w:type="gramEnd"/>
            <w:r w:rsidRPr="00141A49">
              <w:rPr>
                <w:rFonts w:ascii="Times New Roman" w:hAnsi="Times New Roman" w:cs="Times New Roman"/>
                <w:sz w:val="24"/>
                <w:szCs w:val="24"/>
                <w:lang w:val="kk-KZ"/>
              </w:rPr>
              <w:t>ән</w:t>
            </w:r>
          </w:p>
        </w:tc>
        <w:tc>
          <w:tcPr>
            <w:tcW w:w="1037" w:type="dxa"/>
            <w:vMerge w:val="restart"/>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 xml:space="preserve">Оқушы </w:t>
            </w:r>
          </w:p>
          <w:p w:rsidR="00E76A7F" w:rsidRPr="00141A49" w:rsidRDefault="00E76A7F" w:rsidP="00BA2322">
            <w:pPr>
              <w:rPr>
                <w:rFonts w:ascii="Times New Roman" w:hAnsi="Times New Roman" w:cs="Times New Roman"/>
                <w:sz w:val="24"/>
                <w:szCs w:val="24"/>
                <w:lang w:val="kk-KZ"/>
              </w:rPr>
            </w:pPr>
          </w:p>
        </w:tc>
        <w:tc>
          <w:tcPr>
            <w:tcW w:w="1038" w:type="dxa"/>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 xml:space="preserve">Жоғары </w:t>
            </w:r>
          </w:p>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балл</w:t>
            </w:r>
          </w:p>
        </w:tc>
        <w:tc>
          <w:tcPr>
            <w:tcW w:w="4146" w:type="dxa"/>
            <w:gridSpan w:val="3"/>
          </w:tcPr>
          <w:p w:rsidR="00E76A7F" w:rsidRPr="00141A49" w:rsidRDefault="00E76A7F" w:rsidP="00BA2322">
            <w:pPr>
              <w:rPr>
                <w:rFonts w:ascii="Times New Roman" w:hAnsi="Times New Roman" w:cs="Times New Roman"/>
                <w:sz w:val="24"/>
                <w:szCs w:val="24"/>
                <w:lang w:val="en-US"/>
              </w:rPr>
            </w:pPr>
            <w:r w:rsidRPr="00141A49">
              <w:rPr>
                <w:rFonts w:ascii="Times New Roman" w:hAnsi="Times New Roman" w:cs="Times New Roman"/>
                <w:sz w:val="24"/>
                <w:szCs w:val="24"/>
                <w:lang w:val="en-US"/>
              </w:rPr>
              <w:t>ЖБ балдарының пайыздық мазмұны</w:t>
            </w:r>
          </w:p>
        </w:tc>
        <w:tc>
          <w:tcPr>
            <w:tcW w:w="1036" w:type="dxa"/>
            <w:vMerge w:val="restart"/>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 xml:space="preserve">Сапа </w:t>
            </w:r>
            <w:r w:rsidRPr="00141A49">
              <w:rPr>
                <w:rFonts w:ascii="Times New Roman" w:hAnsi="Times New Roman" w:cs="Times New Roman"/>
                <w:sz w:val="24"/>
                <w:szCs w:val="24"/>
                <w:lang w:val="en-US"/>
              </w:rPr>
              <w:t>%</w:t>
            </w:r>
          </w:p>
        </w:tc>
        <w:tc>
          <w:tcPr>
            <w:tcW w:w="1053" w:type="dxa"/>
            <w:vMerge w:val="restart"/>
          </w:tcPr>
          <w:p w:rsidR="00E76A7F" w:rsidRPr="00141A49" w:rsidRDefault="00E76A7F" w:rsidP="00BA2322">
            <w:pPr>
              <w:rPr>
                <w:rFonts w:ascii="Times New Roman" w:hAnsi="Times New Roman" w:cs="Times New Roman"/>
                <w:sz w:val="24"/>
                <w:szCs w:val="24"/>
                <w:lang w:val="en-US"/>
              </w:rPr>
            </w:pPr>
            <w:r w:rsidRPr="00141A49">
              <w:rPr>
                <w:rFonts w:ascii="Times New Roman" w:hAnsi="Times New Roman" w:cs="Times New Roman"/>
                <w:sz w:val="24"/>
                <w:szCs w:val="24"/>
                <w:lang w:val="en-US"/>
              </w:rPr>
              <w:t>Үлгерім %</w:t>
            </w:r>
          </w:p>
        </w:tc>
      </w:tr>
      <w:tr w:rsidR="00E76A7F" w:rsidRPr="00B12E94" w:rsidTr="00BA2322">
        <w:tc>
          <w:tcPr>
            <w:tcW w:w="1035" w:type="dxa"/>
            <w:vMerge/>
          </w:tcPr>
          <w:p w:rsidR="00E76A7F" w:rsidRPr="00141A49" w:rsidRDefault="00E76A7F" w:rsidP="00BA2322">
            <w:pPr>
              <w:rPr>
                <w:rFonts w:ascii="Times New Roman" w:hAnsi="Times New Roman" w:cs="Times New Roman"/>
                <w:sz w:val="24"/>
                <w:szCs w:val="24"/>
                <w:lang w:val="en-US"/>
              </w:rPr>
            </w:pPr>
          </w:p>
        </w:tc>
        <w:tc>
          <w:tcPr>
            <w:tcW w:w="1037" w:type="dxa"/>
            <w:vMerge/>
          </w:tcPr>
          <w:p w:rsidR="00E76A7F" w:rsidRPr="00141A49" w:rsidRDefault="00E76A7F" w:rsidP="00BA2322">
            <w:pPr>
              <w:rPr>
                <w:rFonts w:ascii="Times New Roman" w:hAnsi="Times New Roman" w:cs="Times New Roman"/>
                <w:sz w:val="24"/>
                <w:szCs w:val="24"/>
                <w:lang w:val="en-US"/>
              </w:rPr>
            </w:pPr>
          </w:p>
        </w:tc>
        <w:tc>
          <w:tcPr>
            <w:tcW w:w="1038" w:type="dxa"/>
          </w:tcPr>
          <w:p w:rsidR="00E76A7F" w:rsidRPr="00141A49" w:rsidRDefault="00E76A7F" w:rsidP="00BA2322">
            <w:pPr>
              <w:rPr>
                <w:rFonts w:ascii="Times New Roman" w:hAnsi="Times New Roman" w:cs="Times New Roman"/>
                <w:sz w:val="24"/>
                <w:szCs w:val="24"/>
                <w:lang w:val="en-US"/>
              </w:rPr>
            </w:pPr>
          </w:p>
        </w:tc>
        <w:tc>
          <w:tcPr>
            <w:tcW w:w="1563" w:type="dxa"/>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төмен</w:t>
            </w:r>
          </w:p>
          <w:p w:rsidR="00E76A7F" w:rsidRPr="00141A49" w:rsidRDefault="00E76A7F" w:rsidP="00BA2322">
            <w:pPr>
              <w:rPr>
                <w:rFonts w:ascii="Times New Roman" w:hAnsi="Times New Roman" w:cs="Times New Roman"/>
                <w:sz w:val="24"/>
                <w:szCs w:val="24"/>
                <w:lang w:val="kk-KZ"/>
              </w:rPr>
            </w:pPr>
          </w:p>
        </w:tc>
        <w:tc>
          <w:tcPr>
            <w:tcW w:w="1544" w:type="dxa"/>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орта</w:t>
            </w:r>
          </w:p>
        </w:tc>
        <w:tc>
          <w:tcPr>
            <w:tcW w:w="1039" w:type="dxa"/>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жоғары</w:t>
            </w:r>
          </w:p>
        </w:tc>
        <w:tc>
          <w:tcPr>
            <w:tcW w:w="1036" w:type="dxa"/>
            <w:vMerge/>
          </w:tcPr>
          <w:p w:rsidR="00E76A7F" w:rsidRPr="00141A49" w:rsidRDefault="00E76A7F" w:rsidP="00BA2322">
            <w:pPr>
              <w:rPr>
                <w:rFonts w:ascii="Times New Roman" w:hAnsi="Times New Roman" w:cs="Times New Roman"/>
                <w:sz w:val="24"/>
                <w:szCs w:val="24"/>
                <w:lang w:val="en-US"/>
              </w:rPr>
            </w:pPr>
          </w:p>
        </w:tc>
        <w:tc>
          <w:tcPr>
            <w:tcW w:w="1053" w:type="dxa"/>
            <w:vMerge/>
          </w:tcPr>
          <w:p w:rsidR="00E76A7F" w:rsidRPr="00141A49" w:rsidRDefault="00E76A7F" w:rsidP="00BA2322">
            <w:pPr>
              <w:rPr>
                <w:rFonts w:ascii="Times New Roman" w:hAnsi="Times New Roman" w:cs="Times New Roman"/>
                <w:sz w:val="24"/>
                <w:szCs w:val="24"/>
                <w:lang w:val="en-US"/>
              </w:rPr>
            </w:pPr>
          </w:p>
        </w:tc>
      </w:tr>
      <w:tr w:rsidR="00E76A7F" w:rsidRPr="00B12E94" w:rsidTr="00BA2322">
        <w:tc>
          <w:tcPr>
            <w:tcW w:w="1035" w:type="dxa"/>
            <w:vMerge/>
          </w:tcPr>
          <w:p w:rsidR="00E76A7F" w:rsidRPr="00141A49" w:rsidRDefault="00E76A7F" w:rsidP="00BA2322">
            <w:pPr>
              <w:rPr>
                <w:rFonts w:ascii="Times New Roman" w:hAnsi="Times New Roman" w:cs="Times New Roman"/>
                <w:sz w:val="24"/>
                <w:szCs w:val="24"/>
                <w:lang w:val="en-US"/>
              </w:rPr>
            </w:pPr>
          </w:p>
        </w:tc>
        <w:tc>
          <w:tcPr>
            <w:tcW w:w="1037" w:type="dxa"/>
            <w:vMerge/>
          </w:tcPr>
          <w:p w:rsidR="00E76A7F" w:rsidRPr="00141A49" w:rsidRDefault="00E76A7F" w:rsidP="00BA2322">
            <w:pPr>
              <w:rPr>
                <w:rFonts w:ascii="Times New Roman" w:hAnsi="Times New Roman" w:cs="Times New Roman"/>
                <w:sz w:val="24"/>
                <w:szCs w:val="24"/>
                <w:lang w:val="en-US"/>
              </w:rPr>
            </w:pPr>
          </w:p>
        </w:tc>
        <w:tc>
          <w:tcPr>
            <w:tcW w:w="1038" w:type="dxa"/>
          </w:tcPr>
          <w:p w:rsidR="00E76A7F" w:rsidRPr="00141A49" w:rsidRDefault="00E76A7F" w:rsidP="00BA2322">
            <w:pPr>
              <w:rPr>
                <w:rFonts w:ascii="Times New Roman" w:hAnsi="Times New Roman" w:cs="Times New Roman"/>
                <w:sz w:val="24"/>
                <w:szCs w:val="24"/>
                <w:lang w:val="en-US"/>
              </w:rPr>
            </w:pPr>
          </w:p>
        </w:tc>
        <w:tc>
          <w:tcPr>
            <w:tcW w:w="1563" w:type="dxa"/>
            <w:tcBorders>
              <w:right w:val="single" w:sz="4" w:space="0" w:color="auto"/>
            </w:tcBorders>
          </w:tcPr>
          <w:p w:rsidR="00E76A7F" w:rsidRPr="00141A49" w:rsidRDefault="00E76A7F" w:rsidP="00BA2322">
            <w:pPr>
              <w:rPr>
                <w:rFonts w:ascii="Times New Roman" w:hAnsi="Times New Roman" w:cs="Times New Roman"/>
                <w:sz w:val="24"/>
                <w:szCs w:val="24"/>
                <w:lang w:val="en-US"/>
              </w:rPr>
            </w:pPr>
            <w:r w:rsidRPr="00141A49">
              <w:rPr>
                <w:rFonts w:ascii="Times New Roman" w:hAnsi="Times New Roman" w:cs="Times New Roman"/>
                <w:sz w:val="24"/>
                <w:szCs w:val="24"/>
                <w:lang w:val="en-US"/>
              </w:rPr>
              <w:t>0-39%</w:t>
            </w:r>
          </w:p>
          <w:p w:rsidR="00E76A7F" w:rsidRPr="00141A49" w:rsidRDefault="00E76A7F" w:rsidP="00BA2322">
            <w:pPr>
              <w:rPr>
                <w:rFonts w:ascii="Times New Roman" w:hAnsi="Times New Roman" w:cs="Times New Roman"/>
                <w:sz w:val="24"/>
                <w:szCs w:val="24"/>
                <w:lang w:val="en-US"/>
              </w:rPr>
            </w:pPr>
          </w:p>
        </w:tc>
        <w:tc>
          <w:tcPr>
            <w:tcW w:w="1544" w:type="dxa"/>
            <w:tcBorders>
              <w:top w:val="single" w:sz="4" w:space="0" w:color="auto"/>
              <w:left w:val="single" w:sz="4" w:space="0" w:color="auto"/>
              <w:bottom w:val="single" w:sz="4" w:space="0" w:color="auto"/>
              <w:right w:val="single" w:sz="4" w:space="0" w:color="auto"/>
            </w:tcBorders>
            <w:vAlign w:val="center"/>
          </w:tcPr>
          <w:p w:rsidR="00E76A7F" w:rsidRPr="00141A49" w:rsidRDefault="00E76A7F" w:rsidP="00BA2322">
            <w:pPr>
              <w:rPr>
                <w:rFonts w:ascii="Times New Roman" w:hAnsi="Times New Roman" w:cs="Times New Roman"/>
                <w:sz w:val="24"/>
                <w:szCs w:val="24"/>
                <w:lang w:val="en-US"/>
              </w:rPr>
            </w:pPr>
            <w:r>
              <w:rPr>
                <w:rFonts w:ascii="Times New Roman" w:hAnsi="Times New Roman" w:cs="Times New Roman"/>
                <w:sz w:val="24"/>
                <w:szCs w:val="24"/>
                <w:lang w:val="en-US"/>
              </w:rPr>
              <w:t>40</w:t>
            </w:r>
            <w:r w:rsidRPr="00141A49">
              <w:rPr>
                <w:rFonts w:ascii="Times New Roman" w:hAnsi="Times New Roman" w:cs="Times New Roman"/>
                <w:sz w:val="24"/>
                <w:szCs w:val="24"/>
                <w:lang w:val="en-US"/>
              </w:rPr>
              <w:t>-</w:t>
            </w:r>
            <w:r w:rsidRPr="00141A49">
              <w:rPr>
                <w:rFonts w:ascii="Times New Roman" w:hAnsi="Times New Roman" w:cs="Times New Roman"/>
                <w:sz w:val="24"/>
                <w:szCs w:val="24"/>
                <w:lang w:val="kk-KZ"/>
              </w:rPr>
              <w:t>8</w:t>
            </w:r>
            <w:r w:rsidRPr="00141A49">
              <w:rPr>
                <w:rFonts w:ascii="Times New Roman" w:hAnsi="Times New Roman" w:cs="Times New Roman"/>
                <w:sz w:val="24"/>
                <w:szCs w:val="24"/>
                <w:lang w:val="en-US"/>
              </w:rPr>
              <w:t>4%</w:t>
            </w:r>
          </w:p>
        </w:tc>
        <w:tc>
          <w:tcPr>
            <w:tcW w:w="1039" w:type="dxa"/>
            <w:tcBorders>
              <w:top w:val="single" w:sz="4" w:space="0" w:color="auto"/>
              <w:left w:val="single" w:sz="4" w:space="0" w:color="auto"/>
              <w:bottom w:val="single" w:sz="4" w:space="0" w:color="auto"/>
              <w:right w:val="single" w:sz="4" w:space="0" w:color="auto"/>
            </w:tcBorders>
            <w:vAlign w:val="center"/>
          </w:tcPr>
          <w:p w:rsidR="00E76A7F" w:rsidRPr="00141A49" w:rsidRDefault="00E76A7F" w:rsidP="00BA2322">
            <w:pPr>
              <w:rPr>
                <w:rFonts w:ascii="Times New Roman" w:hAnsi="Times New Roman" w:cs="Times New Roman"/>
                <w:sz w:val="24"/>
                <w:szCs w:val="24"/>
                <w:lang w:val="en-US"/>
              </w:rPr>
            </w:pPr>
            <w:r w:rsidRPr="00141A49">
              <w:rPr>
                <w:rFonts w:ascii="Times New Roman" w:hAnsi="Times New Roman" w:cs="Times New Roman"/>
                <w:sz w:val="24"/>
                <w:szCs w:val="24"/>
                <w:lang w:val="en-US"/>
              </w:rPr>
              <w:t>85-100%</w:t>
            </w:r>
          </w:p>
        </w:tc>
        <w:tc>
          <w:tcPr>
            <w:tcW w:w="1036" w:type="dxa"/>
            <w:tcBorders>
              <w:left w:val="single" w:sz="4" w:space="0" w:color="auto"/>
            </w:tcBorders>
          </w:tcPr>
          <w:p w:rsidR="00E76A7F" w:rsidRPr="00141A49" w:rsidRDefault="00E76A7F" w:rsidP="00BA2322">
            <w:pPr>
              <w:rPr>
                <w:rFonts w:ascii="Times New Roman" w:hAnsi="Times New Roman" w:cs="Times New Roman"/>
                <w:sz w:val="24"/>
                <w:szCs w:val="24"/>
                <w:lang w:val="en-US"/>
              </w:rPr>
            </w:pPr>
          </w:p>
        </w:tc>
        <w:tc>
          <w:tcPr>
            <w:tcW w:w="1053" w:type="dxa"/>
          </w:tcPr>
          <w:p w:rsidR="00E76A7F" w:rsidRPr="00141A49" w:rsidRDefault="00E76A7F" w:rsidP="00BA2322">
            <w:pPr>
              <w:rPr>
                <w:rFonts w:ascii="Times New Roman" w:hAnsi="Times New Roman" w:cs="Times New Roman"/>
                <w:sz w:val="24"/>
                <w:szCs w:val="24"/>
                <w:lang w:val="en-US"/>
              </w:rPr>
            </w:pPr>
          </w:p>
        </w:tc>
      </w:tr>
      <w:tr w:rsidR="00E76A7F" w:rsidRPr="00141A49" w:rsidTr="00BA2322">
        <w:tc>
          <w:tcPr>
            <w:tcW w:w="1035" w:type="dxa"/>
            <w:tcBorders>
              <w:top w:val="single" w:sz="4" w:space="0" w:color="auto"/>
              <w:left w:val="single" w:sz="4" w:space="0" w:color="auto"/>
              <w:bottom w:val="single" w:sz="4" w:space="0" w:color="auto"/>
              <w:right w:val="single" w:sz="4" w:space="0" w:color="auto"/>
            </w:tcBorders>
            <w:vAlign w:val="center"/>
          </w:tcPr>
          <w:p w:rsidR="00E76A7F" w:rsidRPr="00141A49" w:rsidRDefault="00E76A7F" w:rsidP="00BA2322">
            <w:pPr>
              <w:rPr>
                <w:rFonts w:ascii="Times New Roman" w:hAnsi="Times New Roman" w:cs="Times New Roman"/>
                <w:sz w:val="24"/>
                <w:szCs w:val="24"/>
                <w:lang w:val="en-US"/>
              </w:rPr>
            </w:pPr>
            <w:r w:rsidRPr="00141A49">
              <w:rPr>
                <w:rFonts w:ascii="Times New Roman" w:hAnsi="Times New Roman" w:cs="Times New Roman"/>
                <w:sz w:val="24"/>
                <w:szCs w:val="24"/>
                <w:lang w:val="en-US"/>
              </w:rPr>
              <w:t>БЖБ 1</w:t>
            </w:r>
          </w:p>
        </w:tc>
        <w:tc>
          <w:tcPr>
            <w:tcW w:w="1037" w:type="dxa"/>
            <w:tcBorders>
              <w:left w:val="single" w:sz="4" w:space="0" w:color="auto"/>
            </w:tcBorders>
          </w:tcPr>
          <w:p w:rsidR="00E76A7F" w:rsidRPr="00772353" w:rsidRDefault="00E76A7F" w:rsidP="00BA2322">
            <w:pPr>
              <w:rPr>
                <w:rFonts w:ascii="Times New Roman" w:hAnsi="Times New Roman" w:cs="Times New Roman"/>
                <w:sz w:val="24"/>
                <w:szCs w:val="24"/>
              </w:rPr>
            </w:pPr>
            <w:r>
              <w:rPr>
                <w:rFonts w:ascii="Times New Roman" w:hAnsi="Times New Roman" w:cs="Times New Roman"/>
                <w:sz w:val="24"/>
                <w:szCs w:val="24"/>
              </w:rPr>
              <w:t>30</w:t>
            </w:r>
          </w:p>
        </w:tc>
        <w:tc>
          <w:tcPr>
            <w:tcW w:w="1038"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 xml:space="preserve">15 </w:t>
            </w:r>
          </w:p>
        </w:tc>
        <w:tc>
          <w:tcPr>
            <w:tcW w:w="1563" w:type="dxa"/>
          </w:tcPr>
          <w:p w:rsidR="00E76A7F" w:rsidRPr="00B12E94" w:rsidRDefault="00E76A7F" w:rsidP="00BA2322">
            <w:pPr>
              <w:rPr>
                <w:rFonts w:ascii="Times New Roman" w:hAnsi="Times New Roman" w:cs="Times New Roman"/>
                <w:sz w:val="24"/>
                <w:szCs w:val="24"/>
              </w:rPr>
            </w:pPr>
            <w:r>
              <w:rPr>
                <w:rFonts w:ascii="Times New Roman" w:hAnsi="Times New Roman" w:cs="Times New Roman"/>
                <w:sz w:val="24"/>
                <w:szCs w:val="24"/>
              </w:rPr>
              <w:t>0</w:t>
            </w:r>
          </w:p>
        </w:tc>
        <w:tc>
          <w:tcPr>
            <w:tcW w:w="1544"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039"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036"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73</w:t>
            </w:r>
          </w:p>
        </w:tc>
        <w:tc>
          <w:tcPr>
            <w:tcW w:w="1053"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E76A7F" w:rsidRPr="00141A49" w:rsidTr="00BA2322">
        <w:tc>
          <w:tcPr>
            <w:tcW w:w="1035" w:type="dxa"/>
            <w:tcBorders>
              <w:top w:val="single" w:sz="4" w:space="0" w:color="auto"/>
              <w:left w:val="single" w:sz="4" w:space="0" w:color="auto"/>
              <w:bottom w:val="single" w:sz="4" w:space="0" w:color="auto"/>
              <w:right w:val="single" w:sz="4" w:space="0" w:color="auto"/>
            </w:tcBorders>
            <w:vAlign w:val="center"/>
          </w:tcPr>
          <w:p w:rsidR="00E76A7F" w:rsidRPr="00141A49" w:rsidRDefault="00E76A7F" w:rsidP="00BA2322">
            <w:pPr>
              <w:rPr>
                <w:rFonts w:ascii="Times New Roman" w:hAnsi="Times New Roman" w:cs="Times New Roman"/>
                <w:sz w:val="24"/>
                <w:szCs w:val="24"/>
                <w:lang w:val="en-US"/>
              </w:rPr>
            </w:pPr>
            <w:r w:rsidRPr="00141A49">
              <w:rPr>
                <w:rFonts w:ascii="Times New Roman" w:hAnsi="Times New Roman" w:cs="Times New Roman"/>
                <w:sz w:val="24"/>
                <w:szCs w:val="24"/>
                <w:lang w:val="en-US"/>
              </w:rPr>
              <w:t>БЖБ 2</w:t>
            </w:r>
          </w:p>
        </w:tc>
        <w:tc>
          <w:tcPr>
            <w:tcW w:w="1037" w:type="dxa"/>
            <w:tcBorders>
              <w:left w:val="single" w:sz="4" w:space="0" w:color="auto"/>
            </w:tcBorders>
          </w:tcPr>
          <w:p w:rsidR="00E76A7F" w:rsidRPr="00772353" w:rsidRDefault="00E76A7F" w:rsidP="00BA2322">
            <w:pPr>
              <w:rPr>
                <w:rFonts w:ascii="Times New Roman" w:hAnsi="Times New Roman" w:cs="Times New Roman"/>
                <w:sz w:val="24"/>
                <w:szCs w:val="24"/>
              </w:rPr>
            </w:pPr>
            <w:r>
              <w:rPr>
                <w:rFonts w:ascii="Times New Roman" w:hAnsi="Times New Roman" w:cs="Times New Roman"/>
                <w:sz w:val="24"/>
                <w:szCs w:val="24"/>
              </w:rPr>
              <w:t>30</w:t>
            </w:r>
          </w:p>
        </w:tc>
        <w:tc>
          <w:tcPr>
            <w:tcW w:w="1038"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563"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44"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039"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36"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73</w:t>
            </w:r>
          </w:p>
        </w:tc>
        <w:tc>
          <w:tcPr>
            <w:tcW w:w="1053" w:type="dxa"/>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100</w:t>
            </w:r>
          </w:p>
        </w:tc>
      </w:tr>
      <w:tr w:rsidR="00E76A7F" w:rsidRPr="00141A49" w:rsidTr="00BA2322">
        <w:tc>
          <w:tcPr>
            <w:tcW w:w="1035" w:type="dxa"/>
            <w:tcBorders>
              <w:top w:val="single" w:sz="4" w:space="0" w:color="auto"/>
              <w:left w:val="single" w:sz="4" w:space="0" w:color="auto"/>
              <w:bottom w:val="single" w:sz="4" w:space="0" w:color="auto"/>
              <w:right w:val="single" w:sz="4" w:space="0" w:color="auto"/>
            </w:tcBorders>
            <w:vAlign w:val="center"/>
          </w:tcPr>
          <w:p w:rsidR="00E76A7F" w:rsidRPr="00141A49" w:rsidRDefault="00E76A7F" w:rsidP="00BA2322">
            <w:pPr>
              <w:rPr>
                <w:rFonts w:ascii="Times New Roman" w:hAnsi="Times New Roman" w:cs="Times New Roman"/>
                <w:sz w:val="24"/>
                <w:szCs w:val="24"/>
              </w:rPr>
            </w:pPr>
            <w:r w:rsidRPr="00141A49">
              <w:rPr>
                <w:rFonts w:ascii="Times New Roman" w:hAnsi="Times New Roman" w:cs="Times New Roman"/>
                <w:sz w:val="24"/>
                <w:szCs w:val="24"/>
                <w:lang w:val="en-US"/>
              </w:rPr>
              <w:t xml:space="preserve">БЖБ </w:t>
            </w:r>
            <w:r w:rsidRPr="00141A49">
              <w:rPr>
                <w:rFonts w:ascii="Times New Roman" w:hAnsi="Times New Roman" w:cs="Times New Roman"/>
                <w:sz w:val="24"/>
                <w:szCs w:val="24"/>
              </w:rPr>
              <w:t>3</w:t>
            </w:r>
          </w:p>
        </w:tc>
        <w:tc>
          <w:tcPr>
            <w:tcW w:w="1037" w:type="dxa"/>
            <w:tcBorders>
              <w:left w:val="single" w:sz="4" w:space="0" w:color="auto"/>
            </w:tcBorders>
          </w:tcPr>
          <w:p w:rsidR="00E76A7F" w:rsidRPr="00772353" w:rsidRDefault="00E76A7F" w:rsidP="00BA2322">
            <w:pPr>
              <w:rPr>
                <w:rFonts w:ascii="Times New Roman" w:hAnsi="Times New Roman" w:cs="Times New Roman"/>
                <w:sz w:val="24"/>
                <w:szCs w:val="24"/>
              </w:rPr>
            </w:pPr>
            <w:r>
              <w:rPr>
                <w:rFonts w:ascii="Times New Roman" w:hAnsi="Times New Roman" w:cs="Times New Roman"/>
                <w:sz w:val="24"/>
                <w:szCs w:val="24"/>
                <w:lang w:val="en-US"/>
              </w:rPr>
              <w:t>30</w:t>
            </w:r>
          </w:p>
        </w:tc>
        <w:tc>
          <w:tcPr>
            <w:tcW w:w="1038"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563"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44"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039"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36"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1053" w:type="dxa"/>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100</w:t>
            </w:r>
          </w:p>
        </w:tc>
      </w:tr>
      <w:tr w:rsidR="00E76A7F" w:rsidRPr="00141A49" w:rsidTr="00BA2322">
        <w:tc>
          <w:tcPr>
            <w:tcW w:w="1035" w:type="dxa"/>
            <w:tcBorders>
              <w:top w:val="single" w:sz="4" w:space="0" w:color="auto"/>
              <w:left w:val="single" w:sz="4" w:space="0" w:color="auto"/>
              <w:bottom w:val="single" w:sz="4" w:space="0" w:color="auto"/>
              <w:right w:val="single" w:sz="4" w:space="0" w:color="auto"/>
            </w:tcBorders>
            <w:vAlign w:val="center"/>
          </w:tcPr>
          <w:p w:rsidR="00E76A7F" w:rsidRPr="00141A49" w:rsidRDefault="00E76A7F" w:rsidP="00BA2322">
            <w:pPr>
              <w:rPr>
                <w:rFonts w:ascii="Times New Roman" w:hAnsi="Times New Roman" w:cs="Times New Roman"/>
                <w:sz w:val="24"/>
                <w:szCs w:val="24"/>
                <w:lang w:val="en-US"/>
              </w:rPr>
            </w:pPr>
            <w:r w:rsidRPr="00141A49">
              <w:rPr>
                <w:rFonts w:ascii="Times New Roman" w:hAnsi="Times New Roman" w:cs="Times New Roman"/>
                <w:sz w:val="24"/>
                <w:szCs w:val="24"/>
                <w:lang w:val="en-US"/>
              </w:rPr>
              <w:br/>
              <w:t>ТЖБ</w:t>
            </w:r>
          </w:p>
        </w:tc>
        <w:tc>
          <w:tcPr>
            <w:tcW w:w="1037" w:type="dxa"/>
            <w:tcBorders>
              <w:left w:val="single" w:sz="4" w:space="0" w:color="auto"/>
            </w:tcBorders>
          </w:tcPr>
          <w:p w:rsidR="00E76A7F" w:rsidRPr="00772353" w:rsidRDefault="00E76A7F" w:rsidP="00BA2322">
            <w:pPr>
              <w:rPr>
                <w:rFonts w:ascii="Times New Roman" w:hAnsi="Times New Roman" w:cs="Times New Roman"/>
                <w:sz w:val="24"/>
                <w:szCs w:val="24"/>
              </w:rPr>
            </w:pPr>
            <w:r>
              <w:rPr>
                <w:rFonts w:ascii="Times New Roman" w:hAnsi="Times New Roman" w:cs="Times New Roman"/>
                <w:sz w:val="24"/>
                <w:szCs w:val="24"/>
              </w:rPr>
              <w:t>30</w:t>
            </w:r>
          </w:p>
        </w:tc>
        <w:tc>
          <w:tcPr>
            <w:tcW w:w="1038" w:type="dxa"/>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25</w:t>
            </w:r>
          </w:p>
        </w:tc>
        <w:tc>
          <w:tcPr>
            <w:tcW w:w="1563"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44"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039"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036" w:type="dxa"/>
          </w:tcPr>
          <w:p w:rsidR="00E76A7F" w:rsidRPr="00141A49" w:rsidRDefault="00E76A7F" w:rsidP="00BA2322">
            <w:pPr>
              <w:rPr>
                <w:rFonts w:ascii="Times New Roman" w:hAnsi="Times New Roman" w:cs="Times New Roman"/>
                <w:sz w:val="24"/>
                <w:szCs w:val="24"/>
                <w:lang w:val="kk-KZ"/>
              </w:rPr>
            </w:pPr>
            <w:r>
              <w:rPr>
                <w:rFonts w:ascii="Times New Roman" w:hAnsi="Times New Roman" w:cs="Times New Roman"/>
                <w:sz w:val="24"/>
                <w:szCs w:val="24"/>
                <w:lang w:val="kk-KZ"/>
              </w:rPr>
              <w:t>73</w:t>
            </w:r>
          </w:p>
        </w:tc>
        <w:tc>
          <w:tcPr>
            <w:tcW w:w="1053" w:type="dxa"/>
          </w:tcPr>
          <w:p w:rsidR="00E76A7F" w:rsidRPr="00141A49" w:rsidRDefault="00E76A7F" w:rsidP="00BA2322">
            <w:pPr>
              <w:rPr>
                <w:rFonts w:ascii="Times New Roman" w:hAnsi="Times New Roman" w:cs="Times New Roman"/>
                <w:sz w:val="24"/>
                <w:szCs w:val="24"/>
                <w:lang w:val="kk-KZ"/>
              </w:rPr>
            </w:pPr>
            <w:r w:rsidRPr="00141A49">
              <w:rPr>
                <w:rFonts w:ascii="Times New Roman" w:hAnsi="Times New Roman" w:cs="Times New Roman"/>
                <w:sz w:val="24"/>
                <w:szCs w:val="24"/>
                <w:lang w:val="kk-KZ"/>
              </w:rPr>
              <w:t>100</w:t>
            </w:r>
          </w:p>
        </w:tc>
      </w:tr>
    </w:tbl>
    <w:p w:rsidR="00E76A7F" w:rsidRPr="002E4F88" w:rsidRDefault="00E76A7F" w:rsidP="00E76A7F">
      <w:pPr>
        <w:spacing w:after="0" w:line="240" w:lineRule="auto"/>
        <w:rPr>
          <w:rFonts w:ascii="Times New Roman" w:hAnsi="Times New Roman" w:cs="Times New Roman"/>
          <w:sz w:val="24"/>
          <w:szCs w:val="24"/>
          <w:lang w:val="en-US"/>
        </w:rPr>
      </w:pPr>
      <w:r w:rsidRPr="00141A49">
        <w:rPr>
          <w:rFonts w:ascii="Times New Roman" w:hAnsi="Times New Roman" w:cs="Times New Roman"/>
          <w:sz w:val="24"/>
          <w:szCs w:val="24"/>
          <w:lang w:val="en-US"/>
        </w:rPr>
        <w:t xml:space="preserve">  </w:t>
      </w:r>
    </w:p>
    <w:tbl>
      <w:tblPr>
        <w:tblW w:w="10493"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4"/>
        <w:gridCol w:w="5245"/>
        <w:gridCol w:w="4394"/>
      </w:tblGrid>
      <w:tr w:rsidR="00E76A7F" w:rsidRPr="00C23E70" w:rsidTr="00BA2322">
        <w:tc>
          <w:tcPr>
            <w:tcW w:w="854" w:type="dxa"/>
            <w:shd w:val="clear" w:color="auto" w:fill="auto"/>
            <w:tcMar>
              <w:top w:w="45" w:type="dxa"/>
              <w:left w:w="75" w:type="dxa"/>
              <w:bottom w:w="45" w:type="dxa"/>
              <w:right w:w="75" w:type="dxa"/>
            </w:tcMar>
            <w:hideMark/>
          </w:tcPr>
          <w:p w:rsidR="00E76A7F" w:rsidRPr="00C23E70" w:rsidRDefault="00E76A7F" w:rsidP="00BA2322">
            <w:pPr>
              <w:spacing w:after="0" w:line="240" w:lineRule="auto"/>
              <w:rPr>
                <w:rFonts w:ascii="Times New Roman" w:hAnsi="Times New Roman" w:cs="Times New Roman"/>
                <w:sz w:val="24"/>
                <w:szCs w:val="24"/>
              </w:rPr>
            </w:pPr>
          </w:p>
        </w:tc>
        <w:tc>
          <w:tcPr>
            <w:tcW w:w="5245" w:type="dxa"/>
            <w:shd w:val="clear" w:color="auto" w:fill="auto"/>
            <w:tcMar>
              <w:top w:w="45" w:type="dxa"/>
              <w:left w:w="75" w:type="dxa"/>
              <w:bottom w:w="45" w:type="dxa"/>
              <w:right w:w="75" w:type="dxa"/>
            </w:tcMar>
            <w:hideMark/>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Мақсатты меңгергендер</w:t>
            </w:r>
          </w:p>
        </w:tc>
        <w:tc>
          <w:tcPr>
            <w:tcW w:w="4394" w:type="dxa"/>
            <w:shd w:val="clear" w:color="auto" w:fill="auto"/>
            <w:tcMar>
              <w:top w:w="45" w:type="dxa"/>
              <w:left w:w="75" w:type="dxa"/>
              <w:bottom w:w="45" w:type="dxa"/>
              <w:right w:w="75" w:type="dxa"/>
            </w:tcMar>
            <w:hideMark/>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Қиындық тудырған мақсаттар</w:t>
            </w:r>
          </w:p>
        </w:tc>
      </w:tr>
      <w:tr w:rsidR="00E76A7F" w:rsidRPr="00C23E70" w:rsidTr="00BA2322">
        <w:tc>
          <w:tcPr>
            <w:tcW w:w="854" w:type="dxa"/>
            <w:shd w:val="clear" w:color="auto" w:fill="auto"/>
            <w:tcMar>
              <w:top w:w="45" w:type="dxa"/>
              <w:left w:w="75" w:type="dxa"/>
              <w:bottom w:w="45" w:type="dxa"/>
              <w:right w:w="75" w:type="dxa"/>
            </w:tcMar>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Б</w:t>
            </w:r>
            <w:r w:rsidRPr="00C23E70">
              <w:rPr>
                <w:rFonts w:ascii="Times New Roman" w:hAnsi="Times New Roman" w:cs="Times New Roman"/>
                <w:sz w:val="24"/>
                <w:szCs w:val="24"/>
                <w:lang w:val="kk-KZ"/>
              </w:rPr>
              <w:t>ЖБ</w:t>
            </w:r>
            <w:r w:rsidRPr="00C23E70">
              <w:rPr>
                <w:rFonts w:ascii="Times New Roman" w:hAnsi="Times New Roman" w:cs="Times New Roman"/>
                <w:sz w:val="24"/>
                <w:szCs w:val="24"/>
              </w:rPr>
              <w:t xml:space="preserve"> 1</w:t>
            </w:r>
          </w:p>
        </w:tc>
        <w:tc>
          <w:tcPr>
            <w:tcW w:w="5245" w:type="dxa"/>
            <w:shd w:val="clear" w:color="auto" w:fill="auto"/>
            <w:tcMar>
              <w:top w:w="45" w:type="dxa"/>
              <w:left w:w="75" w:type="dxa"/>
              <w:bottom w:w="45" w:type="dxa"/>
              <w:right w:w="75" w:type="dxa"/>
            </w:tcMar>
            <w:hideMark/>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 xml:space="preserve">9.4.1.4 Иондық және коваленттік полюсті байланысы бар заттардың электролиттік диссоциациялану механизмін түсіндіру </w:t>
            </w:r>
          </w:p>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 xml:space="preserve">9.4.1.6 Қышқыл, сілті, орта және қышқылдық тұздардың электролиттік диссоциациялану теңдеулерін құрастыру </w:t>
            </w:r>
          </w:p>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9.2.2.1 Алмасу реакция теңдеулерін молекулалық және  иондық түрде құрастыру</w:t>
            </w:r>
          </w:p>
        </w:tc>
        <w:tc>
          <w:tcPr>
            <w:tcW w:w="4394" w:type="dxa"/>
            <w:shd w:val="clear" w:color="auto" w:fill="auto"/>
            <w:tcMar>
              <w:top w:w="45" w:type="dxa"/>
              <w:left w:w="75" w:type="dxa"/>
              <w:bottom w:w="45" w:type="dxa"/>
              <w:right w:w="75" w:type="dxa"/>
            </w:tcMar>
            <w:hideMark/>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9.3.4.1 Қышқылдар, ериті</w:t>
            </w:r>
            <w:proofErr w:type="gramStart"/>
            <w:r w:rsidRPr="00C23E70">
              <w:rPr>
                <w:rFonts w:ascii="Times New Roman" w:hAnsi="Times New Roman" w:cs="Times New Roman"/>
                <w:sz w:val="24"/>
                <w:szCs w:val="24"/>
              </w:rPr>
              <w:t>н  ж</w:t>
            </w:r>
            <w:proofErr w:type="gramEnd"/>
            <w:r w:rsidRPr="00C23E70">
              <w:rPr>
                <w:rFonts w:ascii="Times New Roman" w:hAnsi="Times New Roman" w:cs="Times New Roman"/>
                <w:sz w:val="24"/>
                <w:szCs w:val="24"/>
              </w:rPr>
              <w:t xml:space="preserve">әне ерімейтін негіздер, орта тұздардың химиялық қасиеттерін көрсететін реакция  теңдеулерін молекулалық және иондық түрде құрастыру 9.3.4.5 Орта тұз ерітіндіcінің реакция ортасын болжау </w:t>
            </w:r>
          </w:p>
        </w:tc>
      </w:tr>
      <w:tr w:rsidR="00E76A7F" w:rsidRPr="00C23E70" w:rsidTr="00BA2322">
        <w:tc>
          <w:tcPr>
            <w:tcW w:w="854" w:type="dxa"/>
            <w:shd w:val="clear" w:color="auto" w:fill="auto"/>
            <w:tcMar>
              <w:top w:w="45" w:type="dxa"/>
              <w:left w:w="75" w:type="dxa"/>
              <w:bottom w:w="45" w:type="dxa"/>
              <w:right w:w="75" w:type="dxa"/>
            </w:tcMar>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Б</w:t>
            </w:r>
            <w:r w:rsidRPr="00C23E70">
              <w:rPr>
                <w:rFonts w:ascii="Times New Roman" w:hAnsi="Times New Roman" w:cs="Times New Roman"/>
                <w:sz w:val="24"/>
                <w:szCs w:val="24"/>
                <w:lang w:val="kk-KZ"/>
              </w:rPr>
              <w:t>ЖБ</w:t>
            </w:r>
            <w:r w:rsidRPr="00C23E70">
              <w:rPr>
                <w:rFonts w:ascii="Times New Roman" w:hAnsi="Times New Roman" w:cs="Times New Roman"/>
                <w:sz w:val="24"/>
                <w:szCs w:val="24"/>
              </w:rPr>
              <w:t xml:space="preserve"> 2</w:t>
            </w:r>
          </w:p>
        </w:tc>
        <w:tc>
          <w:tcPr>
            <w:tcW w:w="5245" w:type="dxa"/>
            <w:shd w:val="clear" w:color="auto" w:fill="auto"/>
            <w:tcMar>
              <w:top w:w="45" w:type="dxa"/>
              <w:left w:w="75" w:type="dxa"/>
              <w:bottom w:w="45" w:type="dxa"/>
              <w:right w:w="75" w:type="dxa"/>
            </w:tcMar>
            <w:hideMark/>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9.4.1.8 Li+, Na+, K+, Ca2+, Sr2+, Ba2+,  Cu2+ металл катиондарын анықтау үшін жалын түсінің боялу реакциясын жүргізу және сипаттау</w:t>
            </w:r>
          </w:p>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 xml:space="preserve"> 9.4.1.9 Fe2+, Fe3+, Cu2+ катиондарын анықтау үшін сапалық реакция жүргізу </w:t>
            </w:r>
          </w:p>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9.4.1.10 Хлори</w:t>
            </w:r>
            <w:proofErr w:type="gramStart"/>
            <w:r w:rsidRPr="00C23E70">
              <w:rPr>
                <w:rFonts w:ascii="Times New Roman" w:hAnsi="Times New Roman" w:cs="Times New Roman"/>
                <w:sz w:val="24"/>
                <w:szCs w:val="24"/>
              </w:rPr>
              <w:t>д-</w:t>
            </w:r>
            <w:proofErr w:type="gramEnd"/>
            <w:r w:rsidRPr="00C23E70">
              <w:rPr>
                <w:rFonts w:ascii="Times New Roman" w:hAnsi="Times New Roman" w:cs="Times New Roman"/>
                <w:sz w:val="24"/>
                <w:szCs w:val="24"/>
              </w:rPr>
              <w:t>,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w:t>
            </w:r>
          </w:p>
        </w:tc>
        <w:tc>
          <w:tcPr>
            <w:tcW w:w="4394" w:type="dxa"/>
            <w:shd w:val="clear" w:color="auto" w:fill="auto"/>
            <w:tcMar>
              <w:top w:w="45" w:type="dxa"/>
              <w:left w:w="75" w:type="dxa"/>
              <w:bottom w:w="45" w:type="dxa"/>
              <w:right w:w="75" w:type="dxa"/>
            </w:tcMar>
            <w:hideMark/>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 xml:space="preserve">9.4.1.11 Белгісіз заттардағы </w:t>
            </w:r>
            <w:proofErr w:type="gramStart"/>
            <w:r w:rsidRPr="00C23E70">
              <w:rPr>
                <w:rFonts w:ascii="Times New Roman" w:hAnsi="Times New Roman" w:cs="Times New Roman"/>
                <w:sz w:val="24"/>
                <w:szCs w:val="24"/>
              </w:rPr>
              <w:t>катион ж</w:t>
            </w:r>
            <w:proofErr w:type="gramEnd"/>
            <w:r w:rsidRPr="00C23E70">
              <w:rPr>
                <w:rFonts w:ascii="Times New Roman" w:hAnsi="Times New Roman" w:cs="Times New Roman"/>
                <w:sz w:val="24"/>
                <w:szCs w:val="24"/>
              </w:rPr>
              <w:t>әне аниондарды анықтау тәжірибесінің жоспарын құру және оны практикада жүзеге асыру; 9.2.3.1 Әрекеттесуші заттардың біреуі артық берілген реакция теңдеулері бойынша есептеулер жүргізу.</w:t>
            </w:r>
          </w:p>
        </w:tc>
      </w:tr>
      <w:tr w:rsidR="00E76A7F" w:rsidRPr="00C23E70" w:rsidTr="00BA2322">
        <w:tc>
          <w:tcPr>
            <w:tcW w:w="854" w:type="dxa"/>
            <w:shd w:val="clear" w:color="auto" w:fill="auto"/>
            <w:tcMar>
              <w:top w:w="45" w:type="dxa"/>
              <w:left w:w="75" w:type="dxa"/>
              <w:bottom w:w="45" w:type="dxa"/>
              <w:right w:w="75" w:type="dxa"/>
            </w:tcMar>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lang w:val="kk-KZ"/>
              </w:rPr>
              <w:t>БЖБ 3</w:t>
            </w:r>
          </w:p>
        </w:tc>
        <w:tc>
          <w:tcPr>
            <w:tcW w:w="5245" w:type="dxa"/>
            <w:shd w:val="clear" w:color="auto" w:fill="auto"/>
            <w:tcMar>
              <w:top w:w="45" w:type="dxa"/>
              <w:left w:w="75" w:type="dxa"/>
              <w:bottom w:w="45" w:type="dxa"/>
              <w:right w:w="75" w:type="dxa"/>
            </w:tcMar>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9.3.2.1 Реакция жылдамдығы ұғымын түсіндіру</w:t>
            </w:r>
          </w:p>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 xml:space="preserve"> 9.3.2.2 Реакция жылдамдығына әсер ететін факторларды анықтау және оны бөлшектердің кинетикалық теориясы тұ</w:t>
            </w:r>
            <w:proofErr w:type="gramStart"/>
            <w:r w:rsidRPr="00C23E70">
              <w:rPr>
                <w:rFonts w:ascii="Times New Roman" w:hAnsi="Times New Roman" w:cs="Times New Roman"/>
                <w:sz w:val="24"/>
                <w:szCs w:val="24"/>
              </w:rPr>
              <w:t>р</w:t>
            </w:r>
            <w:proofErr w:type="gramEnd"/>
            <w:r w:rsidRPr="00C23E70">
              <w:rPr>
                <w:rFonts w:ascii="Times New Roman" w:hAnsi="Times New Roman" w:cs="Times New Roman"/>
                <w:sz w:val="24"/>
                <w:szCs w:val="24"/>
              </w:rPr>
              <w:t xml:space="preserve">ғысынан түсіндіру </w:t>
            </w:r>
          </w:p>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 xml:space="preserve">9.3.3.1 Қайтымды және қайтымсыз реакцияларды білу; </w:t>
            </w:r>
          </w:p>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lastRenderedPageBreak/>
              <w:t xml:space="preserve">9.3.3.2 </w:t>
            </w:r>
            <w:proofErr w:type="gramStart"/>
            <w:r w:rsidRPr="00C23E70">
              <w:rPr>
                <w:rFonts w:ascii="Times New Roman" w:hAnsi="Times New Roman" w:cs="Times New Roman"/>
                <w:sz w:val="24"/>
                <w:szCs w:val="24"/>
              </w:rPr>
              <w:t>Тепе-те</w:t>
            </w:r>
            <w:proofErr w:type="gramEnd"/>
            <w:r w:rsidRPr="00C23E70">
              <w:rPr>
                <w:rFonts w:ascii="Times New Roman" w:hAnsi="Times New Roman" w:cs="Times New Roman"/>
                <w:sz w:val="24"/>
                <w:szCs w:val="24"/>
              </w:rPr>
              <w:t>ңдікті динамикалық үдеріс ретінде сипаттау және Ле-Шателье-Браун принципі бойынша химиялық тепе-теңдіктің ығысуын болжау</w:t>
            </w:r>
          </w:p>
        </w:tc>
        <w:tc>
          <w:tcPr>
            <w:tcW w:w="4394" w:type="dxa"/>
            <w:shd w:val="clear" w:color="auto" w:fill="auto"/>
            <w:tcMar>
              <w:top w:w="45" w:type="dxa"/>
              <w:left w:w="75" w:type="dxa"/>
              <w:bottom w:w="45" w:type="dxa"/>
              <w:right w:w="75" w:type="dxa"/>
            </w:tcMar>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lastRenderedPageBreak/>
              <w:t xml:space="preserve">9.3.3.3 Химиялық тепе – теңдік </w:t>
            </w:r>
            <w:proofErr w:type="gramStart"/>
            <w:r w:rsidRPr="00C23E70">
              <w:rPr>
                <w:rFonts w:ascii="Times New Roman" w:hAnsi="Times New Roman" w:cs="Times New Roman"/>
                <w:sz w:val="24"/>
                <w:szCs w:val="24"/>
              </w:rPr>
              <w:t>к</w:t>
            </w:r>
            <w:proofErr w:type="gramEnd"/>
            <w:r w:rsidRPr="00C23E70">
              <w:rPr>
                <w:rFonts w:ascii="Times New Roman" w:hAnsi="Times New Roman" w:cs="Times New Roman"/>
                <w:sz w:val="24"/>
                <w:szCs w:val="24"/>
              </w:rPr>
              <w:t>үйіне және химиялық реакция жылдамдығына жағдайлар өзгерісінің әсерін түсіну және ажырату.</w:t>
            </w:r>
          </w:p>
        </w:tc>
      </w:tr>
      <w:tr w:rsidR="00E76A7F" w:rsidRPr="00C23E70" w:rsidTr="00BA2322">
        <w:tc>
          <w:tcPr>
            <w:tcW w:w="854" w:type="dxa"/>
            <w:shd w:val="clear" w:color="auto" w:fill="auto"/>
            <w:tcMar>
              <w:top w:w="45" w:type="dxa"/>
              <w:left w:w="75" w:type="dxa"/>
              <w:bottom w:w="45" w:type="dxa"/>
              <w:right w:w="75" w:type="dxa"/>
            </w:tcMar>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lang w:val="kk-KZ"/>
              </w:rPr>
              <w:lastRenderedPageBreak/>
              <w:t>ТЖБ 1</w:t>
            </w:r>
          </w:p>
        </w:tc>
        <w:tc>
          <w:tcPr>
            <w:tcW w:w="5245" w:type="dxa"/>
            <w:shd w:val="clear" w:color="auto" w:fill="auto"/>
            <w:tcMar>
              <w:top w:w="45" w:type="dxa"/>
              <w:left w:w="75" w:type="dxa"/>
              <w:bottom w:w="45" w:type="dxa"/>
              <w:right w:w="75" w:type="dxa"/>
            </w:tcMar>
            <w:hideMark/>
          </w:tcPr>
          <w:p w:rsidR="00E76A7F" w:rsidRPr="00C23E70"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9.4.1.6 -қышқыл, сілті, орта және қышқылдық   тұздардың электролиттік диссоциациялану теңдеулерін құрастыру</w:t>
            </w:r>
          </w:p>
          <w:p w:rsidR="00E76A7F" w:rsidRDefault="00E76A7F" w:rsidP="00BA2322">
            <w:p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9.4.1.7 -кү</w:t>
            </w:r>
            <w:proofErr w:type="gramStart"/>
            <w:r w:rsidRPr="00C23E70">
              <w:rPr>
                <w:rFonts w:ascii="Times New Roman" w:hAnsi="Times New Roman" w:cs="Times New Roman"/>
                <w:sz w:val="24"/>
                <w:szCs w:val="24"/>
              </w:rPr>
              <w:t>шт</w:t>
            </w:r>
            <w:proofErr w:type="gramEnd"/>
            <w:r w:rsidRPr="00C23E70">
              <w:rPr>
                <w:rFonts w:ascii="Times New Roman" w:hAnsi="Times New Roman" w:cs="Times New Roman"/>
                <w:sz w:val="24"/>
                <w:szCs w:val="24"/>
              </w:rPr>
              <w:t>і және әлсіз электролиттерге мысал келтіру және оларды ажырату, диссоциациялану дәрежесін анықтай білу</w:t>
            </w:r>
          </w:p>
          <w:p w:rsidR="00E76A7F"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 xml:space="preserve">9.3.3.2 - </w:t>
            </w:r>
            <w:proofErr w:type="gramStart"/>
            <w:r w:rsidRPr="00663487">
              <w:rPr>
                <w:rFonts w:ascii="Times New Roman" w:hAnsi="Times New Roman" w:cs="Times New Roman"/>
                <w:sz w:val="24"/>
                <w:szCs w:val="24"/>
              </w:rPr>
              <w:t>тепе-те</w:t>
            </w:r>
            <w:proofErr w:type="gramEnd"/>
            <w:r w:rsidRPr="00663487">
              <w:rPr>
                <w:rFonts w:ascii="Times New Roman" w:hAnsi="Times New Roman" w:cs="Times New Roman"/>
                <w:sz w:val="24"/>
                <w:szCs w:val="24"/>
              </w:rPr>
              <w:t>ңдікті динамикалық үдеріс ретінде сипаттау және ЛеШателье-Браун принципі бойынша химиялық тепе-теңдіктің ығысуын болжау</w:t>
            </w:r>
          </w:p>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9.4.1.10  -хлори</w:t>
            </w:r>
            <w:proofErr w:type="gramStart"/>
            <w:r w:rsidRPr="00663487">
              <w:rPr>
                <w:rFonts w:ascii="Times New Roman" w:hAnsi="Times New Roman" w:cs="Times New Roman"/>
                <w:sz w:val="24"/>
                <w:szCs w:val="24"/>
              </w:rPr>
              <w:t>д-</w:t>
            </w:r>
            <w:proofErr w:type="gramEnd"/>
            <w:r w:rsidRPr="00663487">
              <w:rPr>
                <w:rFonts w:ascii="Times New Roman" w:hAnsi="Times New Roman" w:cs="Times New Roman"/>
                <w:sz w:val="24"/>
                <w:szCs w:val="24"/>
              </w:rPr>
              <w:t xml:space="preserve">, бромид-, йодид-, сульфат, карбонат-, фосфат-, нитрат-, </w:t>
            </w:r>
          </w:p>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силика</w:t>
            </w:r>
            <w:proofErr w:type="gramStart"/>
            <w:r w:rsidRPr="00663487">
              <w:rPr>
                <w:rFonts w:ascii="Times New Roman" w:hAnsi="Times New Roman" w:cs="Times New Roman"/>
                <w:sz w:val="24"/>
                <w:szCs w:val="24"/>
              </w:rPr>
              <w:t>т-</w:t>
            </w:r>
            <w:proofErr w:type="gramEnd"/>
            <w:r w:rsidRPr="00663487">
              <w:rPr>
                <w:rFonts w:ascii="Times New Roman" w:hAnsi="Times New Roman" w:cs="Times New Roman"/>
                <w:sz w:val="24"/>
                <w:szCs w:val="24"/>
              </w:rPr>
              <w:t xml:space="preserve"> </w:t>
            </w:r>
            <w:r w:rsidRPr="00663487">
              <w:rPr>
                <w:rFonts w:ascii="Times New Roman" w:hAnsi="Times New Roman" w:cs="Times New Roman"/>
                <w:sz w:val="24"/>
                <w:szCs w:val="24"/>
              </w:rPr>
              <w:tab/>
              <w:t xml:space="preserve">иондарына </w:t>
            </w:r>
            <w:r w:rsidRPr="00663487">
              <w:rPr>
                <w:rFonts w:ascii="Times New Roman" w:hAnsi="Times New Roman" w:cs="Times New Roman"/>
                <w:sz w:val="24"/>
                <w:szCs w:val="24"/>
              </w:rPr>
              <w:tab/>
              <w:t xml:space="preserve"> </w:t>
            </w:r>
            <w:r w:rsidRPr="00663487">
              <w:rPr>
                <w:rFonts w:ascii="Times New Roman" w:hAnsi="Times New Roman" w:cs="Times New Roman"/>
                <w:sz w:val="24"/>
                <w:szCs w:val="24"/>
              </w:rPr>
              <w:tab/>
              <w:t xml:space="preserve">сапалық  </w:t>
            </w:r>
          </w:p>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 xml:space="preserve">реакцияларды  </w:t>
            </w:r>
            <w:proofErr w:type="gramStart"/>
            <w:r w:rsidRPr="00663487">
              <w:rPr>
                <w:rFonts w:ascii="Times New Roman" w:hAnsi="Times New Roman" w:cs="Times New Roman"/>
                <w:sz w:val="24"/>
                <w:szCs w:val="24"/>
              </w:rPr>
              <w:t>тәж</w:t>
            </w:r>
            <w:proofErr w:type="gramEnd"/>
            <w:r w:rsidRPr="00663487">
              <w:rPr>
                <w:rFonts w:ascii="Times New Roman" w:hAnsi="Times New Roman" w:cs="Times New Roman"/>
                <w:sz w:val="24"/>
                <w:szCs w:val="24"/>
              </w:rPr>
              <w:t xml:space="preserve">ірибе жүзінде жүргізу және  ион алмасу реакцияларын бақылап нәтижесін </w:t>
            </w:r>
          </w:p>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сипаттау</w:t>
            </w:r>
          </w:p>
          <w:p w:rsidR="00E76A7F" w:rsidRPr="00C23E70" w:rsidRDefault="00E76A7F" w:rsidP="00BA2322">
            <w:pPr>
              <w:spacing w:after="0" w:line="240" w:lineRule="auto"/>
              <w:rPr>
                <w:rFonts w:ascii="Times New Roman" w:hAnsi="Times New Roman" w:cs="Times New Roman"/>
                <w:sz w:val="24"/>
                <w:szCs w:val="24"/>
              </w:rPr>
            </w:pPr>
          </w:p>
        </w:tc>
        <w:tc>
          <w:tcPr>
            <w:tcW w:w="4394" w:type="dxa"/>
            <w:shd w:val="clear" w:color="auto" w:fill="auto"/>
            <w:tcMar>
              <w:top w:w="45" w:type="dxa"/>
              <w:left w:w="75" w:type="dxa"/>
              <w:bottom w:w="45" w:type="dxa"/>
              <w:right w:w="75" w:type="dxa"/>
            </w:tcMar>
            <w:hideMark/>
          </w:tcPr>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9.4.1.4 -иондық және коваленттік полюсті байланысы бар заттардың электролиттік диссоциациялану механизмін түсіндіру</w:t>
            </w:r>
          </w:p>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9.3.2.2 -реакция жылдамдығына әсер ететін факторларды анықтау және оны бөлшектердің кинетикалық теориясы тұ</w:t>
            </w:r>
            <w:proofErr w:type="gramStart"/>
            <w:r w:rsidRPr="00663487">
              <w:rPr>
                <w:rFonts w:ascii="Times New Roman" w:hAnsi="Times New Roman" w:cs="Times New Roman"/>
                <w:sz w:val="24"/>
                <w:szCs w:val="24"/>
              </w:rPr>
              <w:t>р</w:t>
            </w:r>
            <w:proofErr w:type="gramEnd"/>
            <w:r w:rsidRPr="00663487">
              <w:rPr>
                <w:rFonts w:ascii="Times New Roman" w:hAnsi="Times New Roman" w:cs="Times New Roman"/>
                <w:sz w:val="24"/>
                <w:szCs w:val="24"/>
              </w:rPr>
              <w:t>ғысынан түсіндіру</w:t>
            </w:r>
          </w:p>
          <w:p w:rsidR="00E76A7F" w:rsidRPr="00C23E70" w:rsidRDefault="00E76A7F" w:rsidP="00BA2322">
            <w:pPr>
              <w:spacing w:after="0" w:line="240" w:lineRule="auto"/>
              <w:rPr>
                <w:rFonts w:ascii="Times New Roman" w:hAnsi="Times New Roman" w:cs="Times New Roman"/>
                <w:sz w:val="24"/>
                <w:szCs w:val="24"/>
              </w:rPr>
            </w:pPr>
          </w:p>
        </w:tc>
      </w:tr>
    </w:tbl>
    <w:p w:rsidR="00E76A7F" w:rsidRPr="00C23E70" w:rsidRDefault="00E76A7F" w:rsidP="00E76A7F">
      <w:pPr>
        <w:numPr>
          <w:ilvl w:val="0"/>
          <w:numId w:val="7"/>
        </w:numPr>
        <w:spacing w:after="0" w:line="240" w:lineRule="auto"/>
        <w:rPr>
          <w:rFonts w:ascii="Times New Roman" w:hAnsi="Times New Roman" w:cs="Times New Roman"/>
          <w:sz w:val="24"/>
          <w:szCs w:val="24"/>
        </w:rPr>
      </w:pPr>
      <w:r w:rsidRPr="00C23E70">
        <w:rPr>
          <w:rFonts w:ascii="Times New Roman" w:hAnsi="Times New Roman" w:cs="Times New Roman"/>
          <w:sz w:val="24"/>
          <w:szCs w:val="24"/>
        </w:rPr>
        <w:t>ЖББ және ТББ нәтижелерін талдау бі</w:t>
      </w:r>
      <w:proofErr w:type="gramStart"/>
      <w:r w:rsidRPr="00C23E70">
        <w:rPr>
          <w:rFonts w:ascii="Times New Roman" w:hAnsi="Times New Roman" w:cs="Times New Roman"/>
          <w:sz w:val="24"/>
          <w:szCs w:val="24"/>
        </w:rPr>
        <w:t>л</w:t>
      </w:r>
      <w:proofErr w:type="gramEnd"/>
      <w:r w:rsidRPr="00C23E70">
        <w:rPr>
          <w:rFonts w:ascii="Times New Roman" w:hAnsi="Times New Roman" w:cs="Times New Roman"/>
          <w:sz w:val="24"/>
          <w:szCs w:val="24"/>
        </w:rPr>
        <w:t xml:space="preserve">ім алушылардың келесі білім деңгейін көрсетті: Жоғары (В): 85-100% </w:t>
      </w:r>
      <w:r w:rsidRPr="00C23E70">
        <w:rPr>
          <w:rFonts w:ascii="Times New Roman" w:hAnsi="Times New Roman" w:cs="Times New Roman"/>
          <w:sz w:val="24"/>
          <w:szCs w:val="24"/>
          <w:lang w:val="kk-KZ"/>
        </w:rPr>
        <w:t xml:space="preserve">- </w:t>
      </w:r>
      <w:r>
        <w:rPr>
          <w:rFonts w:ascii="Times New Roman" w:hAnsi="Times New Roman" w:cs="Times New Roman"/>
          <w:sz w:val="24"/>
          <w:szCs w:val="24"/>
        </w:rPr>
        <w:t>5</w:t>
      </w:r>
      <w:r w:rsidRPr="00C23E70">
        <w:rPr>
          <w:rFonts w:ascii="Times New Roman" w:hAnsi="Times New Roman" w:cs="Times New Roman"/>
          <w:sz w:val="24"/>
          <w:szCs w:val="24"/>
        </w:rPr>
        <w:t xml:space="preserve"> о</w:t>
      </w:r>
      <w:r w:rsidRPr="00C23E70">
        <w:rPr>
          <w:rFonts w:ascii="Times New Roman" w:hAnsi="Times New Roman" w:cs="Times New Roman"/>
          <w:sz w:val="24"/>
          <w:szCs w:val="24"/>
          <w:lang w:val="kk-KZ"/>
        </w:rPr>
        <w:t>қушы</w:t>
      </w:r>
    </w:p>
    <w:p w:rsidR="00E76A7F" w:rsidRPr="00C23E70"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орта (С): 40</w:t>
      </w:r>
      <w:r w:rsidRPr="00C23E70">
        <w:rPr>
          <w:rFonts w:ascii="Times New Roman" w:hAnsi="Times New Roman" w:cs="Times New Roman"/>
          <w:sz w:val="24"/>
          <w:szCs w:val="24"/>
        </w:rPr>
        <w:t>-84%</w:t>
      </w:r>
      <w:r>
        <w:rPr>
          <w:rFonts w:ascii="Times New Roman" w:hAnsi="Times New Roman" w:cs="Times New Roman"/>
          <w:sz w:val="24"/>
          <w:szCs w:val="24"/>
          <w:lang w:val="kk-KZ"/>
        </w:rPr>
        <w:t xml:space="preserve"> - 25 оқушы</w:t>
      </w:r>
    </w:p>
    <w:p w:rsidR="00E76A7F" w:rsidRPr="00C23E70"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3E70">
        <w:rPr>
          <w:rFonts w:ascii="Times New Roman" w:hAnsi="Times New Roman" w:cs="Times New Roman"/>
          <w:sz w:val="24"/>
          <w:szCs w:val="24"/>
          <w:lang w:val="kk-KZ"/>
        </w:rPr>
        <w:t>төмен  (Н): 0-39% - жоқ</w:t>
      </w:r>
    </w:p>
    <w:p w:rsidR="00E76A7F" w:rsidRPr="00C23E70" w:rsidRDefault="00E76A7F" w:rsidP="00E76A7F">
      <w:pPr>
        <w:spacing w:after="0" w:line="240" w:lineRule="auto"/>
        <w:rPr>
          <w:rFonts w:ascii="Times New Roman" w:hAnsi="Times New Roman" w:cs="Times New Roman"/>
          <w:sz w:val="24"/>
          <w:szCs w:val="24"/>
          <w:lang w:val="kk-KZ"/>
        </w:rPr>
      </w:pPr>
      <w:r w:rsidRPr="00C23E70">
        <w:rPr>
          <w:rFonts w:ascii="Times New Roman" w:hAnsi="Times New Roman" w:cs="Times New Roman"/>
          <w:sz w:val="24"/>
          <w:szCs w:val="24"/>
          <w:lang w:val="kk-KZ"/>
        </w:rPr>
        <w:t>      2. Тапсырмаларды орындау барысында білім алушыларға туындаған қиындықтар тізбесі:</w:t>
      </w:r>
    </w:p>
    <w:p w:rsidR="00E76A7F" w:rsidRPr="00C23E70"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диссоциациялану  дәрежесін  түсіндіру, күшті  және  әлсіз  электролиттер,  </w:t>
      </w:r>
      <w:r w:rsidRPr="00663487">
        <w:rPr>
          <w:rFonts w:ascii="Times New Roman" w:hAnsi="Times New Roman" w:cs="Times New Roman"/>
          <w:sz w:val="24"/>
          <w:szCs w:val="24"/>
          <w:lang w:val="kk-KZ"/>
        </w:rPr>
        <w:t xml:space="preserve">иондық және коваленттік полюсті байланысы бар заттардың электролиттік диссоциациялану механизмін </w:t>
      </w:r>
      <w:r>
        <w:rPr>
          <w:rFonts w:ascii="Times New Roman" w:hAnsi="Times New Roman" w:cs="Times New Roman"/>
          <w:sz w:val="24"/>
          <w:szCs w:val="24"/>
          <w:lang w:val="kk-KZ"/>
        </w:rPr>
        <w:t>түсіндіру</w:t>
      </w:r>
      <w:r w:rsidRPr="00C23E70">
        <w:rPr>
          <w:rFonts w:ascii="Times New Roman" w:hAnsi="Times New Roman" w:cs="Times New Roman"/>
          <w:sz w:val="24"/>
          <w:szCs w:val="24"/>
          <w:lang w:val="kk-KZ"/>
        </w:rPr>
        <w:t> </w:t>
      </w:r>
      <w:r>
        <w:rPr>
          <w:rFonts w:ascii="Times New Roman" w:hAnsi="Times New Roman" w:cs="Times New Roman"/>
          <w:sz w:val="24"/>
          <w:szCs w:val="24"/>
          <w:lang w:val="kk-KZ"/>
        </w:rPr>
        <w:t>,</w:t>
      </w:r>
      <w:r w:rsidRPr="00C23E70">
        <w:rPr>
          <w:rFonts w:ascii="Times New Roman" w:hAnsi="Times New Roman" w:cs="Times New Roman"/>
          <w:sz w:val="24"/>
          <w:szCs w:val="24"/>
          <w:lang w:val="kk-KZ"/>
        </w:rPr>
        <w:t>   </w:t>
      </w:r>
      <w:r w:rsidRPr="00663487">
        <w:rPr>
          <w:rFonts w:ascii="Times New Roman" w:hAnsi="Times New Roman" w:cs="Times New Roman"/>
          <w:sz w:val="24"/>
          <w:szCs w:val="24"/>
          <w:lang w:val="kk-KZ"/>
        </w:rPr>
        <w:t>реакция жылдамдығына әсер ететін факторларды анықтау және оны бөлшектердің кинетикалық теориясы тұрғысынан түсіндіру</w:t>
      </w:r>
      <w:r>
        <w:rPr>
          <w:rFonts w:ascii="Times New Roman" w:hAnsi="Times New Roman" w:cs="Times New Roman"/>
          <w:sz w:val="24"/>
          <w:szCs w:val="24"/>
          <w:lang w:val="kk-KZ"/>
        </w:rPr>
        <w:t>де қиындықтар туындады</w:t>
      </w:r>
      <w:r w:rsidRPr="00C23E70">
        <w:rPr>
          <w:rFonts w:ascii="Times New Roman" w:hAnsi="Times New Roman" w:cs="Times New Roman"/>
          <w:sz w:val="24"/>
          <w:szCs w:val="24"/>
          <w:lang w:val="kk-KZ"/>
        </w:rPr>
        <w:t xml:space="preserve">  </w:t>
      </w:r>
    </w:p>
    <w:p w:rsidR="00E76A7F" w:rsidRPr="00C23E70" w:rsidRDefault="00E76A7F" w:rsidP="00E76A7F">
      <w:pPr>
        <w:spacing w:after="0" w:line="240" w:lineRule="auto"/>
        <w:rPr>
          <w:rFonts w:ascii="Times New Roman" w:hAnsi="Times New Roman" w:cs="Times New Roman"/>
          <w:sz w:val="24"/>
          <w:szCs w:val="24"/>
          <w:lang w:val="kk-KZ"/>
        </w:rPr>
      </w:pPr>
      <w:r w:rsidRPr="00C23E70">
        <w:rPr>
          <w:rFonts w:ascii="Times New Roman" w:hAnsi="Times New Roman" w:cs="Times New Roman"/>
          <w:sz w:val="24"/>
          <w:szCs w:val="24"/>
          <w:lang w:val="kk-KZ"/>
        </w:rPr>
        <w:t>3. Тапсырмаларды орындау барысында білім алушыларға аталған қиындықтардың</w:t>
      </w:r>
    </w:p>
    <w:p w:rsidR="00E76A7F" w:rsidRPr="00663487" w:rsidRDefault="00E76A7F" w:rsidP="00E76A7F">
      <w:pPr>
        <w:spacing w:after="0" w:line="240" w:lineRule="auto"/>
        <w:rPr>
          <w:rFonts w:ascii="Times New Roman" w:hAnsi="Times New Roman" w:cs="Times New Roman"/>
          <w:sz w:val="24"/>
          <w:szCs w:val="24"/>
          <w:lang w:val="kk-KZ"/>
        </w:rPr>
      </w:pPr>
      <w:r w:rsidRPr="00C23E70">
        <w:rPr>
          <w:rFonts w:ascii="Times New Roman" w:hAnsi="Times New Roman" w:cs="Times New Roman"/>
          <w:sz w:val="24"/>
          <w:szCs w:val="24"/>
          <w:lang w:val="kk-KZ"/>
        </w:rPr>
        <w:t xml:space="preserve">    себептері: </w:t>
      </w:r>
      <w:r>
        <w:rPr>
          <w:rFonts w:ascii="Times New Roman" w:hAnsi="Times New Roman" w:cs="Times New Roman"/>
          <w:sz w:val="24"/>
          <w:szCs w:val="24"/>
          <w:lang w:val="kk-KZ"/>
        </w:rPr>
        <w:t>о</w:t>
      </w:r>
      <w:r w:rsidRPr="00663487">
        <w:rPr>
          <w:rFonts w:ascii="Times New Roman" w:hAnsi="Times New Roman" w:cs="Times New Roman"/>
          <w:sz w:val="24"/>
          <w:szCs w:val="24"/>
          <w:lang w:val="kk-KZ"/>
        </w:rPr>
        <w:t xml:space="preserve">қушылар иондық және коваленттік полюсті байланысы бар заттардың электролиттік диссоциациялану механизмін </w:t>
      </w:r>
      <w:r>
        <w:rPr>
          <w:rFonts w:ascii="Times New Roman" w:hAnsi="Times New Roman" w:cs="Times New Roman"/>
          <w:sz w:val="24"/>
          <w:szCs w:val="24"/>
          <w:lang w:val="kk-KZ"/>
        </w:rPr>
        <w:t xml:space="preserve"> көрсете алмауы</w:t>
      </w:r>
      <w:r w:rsidRPr="00663487">
        <w:rPr>
          <w:rFonts w:ascii="Times New Roman" w:hAnsi="Times New Roman" w:cs="Times New Roman"/>
          <w:sz w:val="24"/>
          <w:szCs w:val="24"/>
          <w:lang w:val="kk-KZ"/>
        </w:rPr>
        <w:t>,   реакция жылдамдығына әсер ететін факторларды анықтау және оны бөлшектердің кинетикалық теориясы тұрғысынан түсіндіру</w:t>
      </w:r>
      <w:r>
        <w:rPr>
          <w:rFonts w:ascii="Times New Roman" w:hAnsi="Times New Roman" w:cs="Times New Roman"/>
          <w:sz w:val="24"/>
          <w:szCs w:val="24"/>
          <w:lang w:val="kk-KZ"/>
        </w:rPr>
        <w:t>де графикті пайдалана алмауы</w:t>
      </w:r>
    </w:p>
    <w:p w:rsidR="00E76A7F" w:rsidRPr="00C23E70" w:rsidRDefault="00E76A7F" w:rsidP="00E76A7F">
      <w:pPr>
        <w:spacing w:after="0" w:line="240" w:lineRule="auto"/>
        <w:rPr>
          <w:rFonts w:ascii="Times New Roman" w:hAnsi="Times New Roman" w:cs="Times New Roman"/>
          <w:sz w:val="24"/>
          <w:szCs w:val="24"/>
          <w:lang w:val="kk-KZ"/>
        </w:rPr>
      </w:pPr>
    </w:p>
    <w:p w:rsidR="00E76A7F" w:rsidRPr="00C23E70" w:rsidRDefault="00E76A7F" w:rsidP="00E76A7F">
      <w:pPr>
        <w:spacing w:after="0" w:line="240" w:lineRule="auto"/>
        <w:rPr>
          <w:rFonts w:ascii="Times New Roman" w:hAnsi="Times New Roman" w:cs="Times New Roman"/>
          <w:sz w:val="24"/>
          <w:szCs w:val="24"/>
          <w:lang w:val="kk-KZ"/>
        </w:rPr>
      </w:pPr>
      <w:r w:rsidRPr="00C23E70">
        <w:rPr>
          <w:rFonts w:ascii="Times New Roman" w:hAnsi="Times New Roman" w:cs="Times New Roman"/>
          <w:sz w:val="24"/>
          <w:szCs w:val="24"/>
          <w:lang w:val="kk-KZ"/>
        </w:rPr>
        <w:t>      4. Жоспарланған түзету жұмысы:</w:t>
      </w:r>
    </w:p>
    <w:p w:rsidR="00E76A7F" w:rsidRPr="00C23E70" w:rsidRDefault="00E76A7F" w:rsidP="00E76A7F">
      <w:pPr>
        <w:spacing w:after="0" w:line="240" w:lineRule="auto"/>
        <w:rPr>
          <w:rFonts w:ascii="Times New Roman" w:hAnsi="Times New Roman" w:cs="Times New Roman"/>
          <w:sz w:val="24"/>
          <w:szCs w:val="24"/>
          <w:lang w:val="kk-KZ"/>
        </w:rPr>
      </w:pPr>
      <w:r w:rsidRPr="00C23E70">
        <w:rPr>
          <w:rFonts w:ascii="Times New Roman" w:hAnsi="Times New Roman" w:cs="Times New Roman"/>
          <w:sz w:val="24"/>
          <w:szCs w:val="24"/>
          <w:lang w:val="kk-KZ"/>
        </w:rPr>
        <w:t>Қосымша тапсырмалар беру, оқушылардың жіберген қателіктерін жою, қажетті нұсқаулықтар беру</w:t>
      </w:r>
    </w:p>
    <w:p w:rsidR="00E76A7F" w:rsidRPr="00C23E70" w:rsidRDefault="00E76A7F" w:rsidP="00E76A7F">
      <w:pPr>
        <w:spacing w:after="0" w:line="240" w:lineRule="auto"/>
        <w:rPr>
          <w:rFonts w:ascii="Times New Roman" w:hAnsi="Times New Roman" w:cs="Times New Roman"/>
          <w:sz w:val="24"/>
          <w:szCs w:val="24"/>
          <w:lang w:val="kk-KZ"/>
        </w:rPr>
      </w:pPr>
    </w:p>
    <w:p w:rsidR="00E76A7F" w:rsidRPr="00C23E70" w:rsidRDefault="00E76A7F" w:rsidP="00E76A7F">
      <w:pPr>
        <w:spacing w:after="0" w:line="240" w:lineRule="auto"/>
        <w:rPr>
          <w:rFonts w:ascii="Times New Roman" w:hAnsi="Times New Roman" w:cs="Times New Roman"/>
          <w:sz w:val="24"/>
          <w:szCs w:val="24"/>
          <w:lang w:val="kk-KZ"/>
        </w:rPr>
      </w:pPr>
    </w:p>
    <w:p w:rsidR="00E76A7F" w:rsidRPr="00C23E70"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Күні:27.10.2023ж</w:t>
      </w:r>
    </w:p>
    <w:p w:rsidR="00E76A7F" w:rsidRPr="00C23E70" w:rsidRDefault="00E76A7F" w:rsidP="00E76A7F">
      <w:pPr>
        <w:spacing w:after="0" w:line="240" w:lineRule="auto"/>
        <w:rPr>
          <w:rFonts w:ascii="Times New Roman" w:hAnsi="Times New Roman" w:cs="Times New Roman"/>
          <w:sz w:val="24"/>
          <w:szCs w:val="24"/>
          <w:lang w:val="kk-KZ"/>
        </w:rPr>
      </w:pPr>
      <w:r w:rsidRPr="00C23E70">
        <w:rPr>
          <w:rFonts w:ascii="Times New Roman" w:hAnsi="Times New Roman" w:cs="Times New Roman"/>
          <w:sz w:val="24"/>
          <w:szCs w:val="24"/>
          <w:lang w:val="kk-KZ"/>
        </w:rPr>
        <w:t>Педа</w:t>
      </w:r>
      <w:r>
        <w:rPr>
          <w:rFonts w:ascii="Times New Roman" w:hAnsi="Times New Roman" w:cs="Times New Roman"/>
          <w:sz w:val="24"/>
          <w:szCs w:val="24"/>
          <w:lang w:val="kk-KZ"/>
        </w:rPr>
        <w:t>гогтің (Т.А.Ә)</w:t>
      </w:r>
      <w:r w:rsidRPr="00C23E70">
        <w:rPr>
          <w:rFonts w:ascii="Times New Roman" w:hAnsi="Times New Roman" w:cs="Times New Roman"/>
          <w:sz w:val="24"/>
          <w:szCs w:val="24"/>
          <w:lang w:val="kk-KZ"/>
        </w:rPr>
        <w:t>___</w:t>
      </w:r>
      <w:r>
        <w:rPr>
          <w:rFonts w:ascii="Times New Roman" w:hAnsi="Times New Roman" w:cs="Times New Roman"/>
          <w:sz w:val="24"/>
          <w:szCs w:val="24"/>
          <w:lang w:val="kk-KZ"/>
        </w:rPr>
        <w:t xml:space="preserve">       К.Б.Султаниязова </w:t>
      </w:r>
    </w:p>
    <w:p w:rsidR="00E76A7F" w:rsidRPr="00C23E70" w:rsidRDefault="00E76A7F" w:rsidP="00E76A7F">
      <w:pPr>
        <w:spacing w:after="0" w:line="240" w:lineRule="auto"/>
        <w:rPr>
          <w:rFonts w:ascii="Times New Roman" w:hAnsi="Times New Roman" w:cs="Times New Roman"/>
          <w:b/>
          <w:sz w:val="24"/>
          <w:szCs w:val="24"/>
          <w:lang w:val="kk-KZ"/>
        </w:rPr>
      </w:pPr>
    </w:p>
    <w:p w:rsidR="00E76A7F" w:rsidRPr="00C23E70" w:rsidRDefault="00E76A7F" w:rsidP="00E76A7F">
      <w:pPr>
        <w:spacing w:after="0" w:line="240" w:lineRule="auto"/>
        <w:rPr>
          <w:rFonts w:ascii="Times New Roman" w:hAnsi="Times New Roman" w:cs="Times New Roman"/>
          <w:b/>
          <w:sz w:val="24"/>
          <w:szCs w:val="24"/>
          <w:lang w:val="kk-KZ"/>
        </w:rPr>
      </w:pPr>
    </w:p>
    <w:p w:rsidR="00E76A7F" w:rsidRPr="00C23E70" w:rsidRDefault="00E76A7F" w:rsidP="00E76A7F">
      <w:pPr>
        <w:spacing w:after="0" w:line="240" w:lineRule="auto"/>
        <w:rPr>
          <w:rFonts w:ascii="Times New Roman" w:hAnsi="Times New Roman" w:cs="Times New Roman"/>
          <w:b/>
          <w:sz w:val="24"/>
          <w:szCs w:val="24"/>
          <w:lang w:val="kk-KZ"/>
        </w:rPr>
      </w:pPr>
    </w:p>
    <w:p w:rsidR="00E76A7F" w:rsidRPr="00C23E70" w:rsidRDefault="00E76A7F" w:rsidP="00E76A7F">
      <w:pPr>
        <w:spacing w:after="0" w:line="240" w:lineRule="auto"/>
        <w:rPr>
          <w:rFonts w:ascii="Times New Roman" w:hAnsi="Times New Roman" w:cs="Times New Roman"/>
          <w:b/>
          <w:sz w:val="24"/>
          <w:szCs w:val="24"/>
          <w:lang w:val="kk-KZ"/>
        </w:rPr>
      </w:pPr>
    </w:p>
    <w:p w:rsidR="00E76A7F" w:rsidRPr="00C23E70" w:rsidRDefault="00E76A7F" w:rsidP="00E76A7F">
      <w:pPr>
        <w:spacing w:after="0" w:line="240" w:lineRule="auto"/>
        <w:rPr>
          <w:rFonts w:ascii="Times New Roman" w:hAnsi="Times New Roman" w:cs="Times New Roman"/>
          <w:b/>
          <w:sz w:val="24"/>
          <w:szCs w:val="24"/>
          <w:lang w:val="kk-KZ"/>
        </w:rPr>
      </w:pPr>
    </w:p>
    <w:p w:rsidR="00E76A7F" w:rsidRPr="00C23E70"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Pr="00CE09F1" w:rsidRDefault="00E76A7F" w:rsidP="00E76A7F">
      <w:pPr>
        <w:spacing w:after="0" w:line="240" w:lineRule="auto"/>
        <w:rPr>
          <w:rFonts w:ascii="Times New Roman" w:hAnsi="Times New Roman" w:cs="Times New Roman"/>
          <w:sz w:val="24"/>
          <w:szCs w:val="24"/>
          <w:lang w:val="kk-KZ"/>
        </w:rPr>
      </w:pPr>
      <w:r w:rsidRPr="002E4F88">
        <w:rPr>
          <w:rFonts w:ascii="Times New Roman" w:hAnsi="Times New Roman" w:cs="Times New Roman"/>
          <w:b/>
          <w:sz w:val="24"/>
          <w:szCs w:val="24"/>
          <w:lang w:val="kk-KZ"/>
        </w:rPr>
        <w:t>1</w:t>
      </w:r>
      <w:r w:rsidRPr="00CE09F1">
        <w:rPr>
          <w:rFonts w:ascii="Times New Roman" w:hAnsi="Times New Roman" w:cs="Times New Roman"/>
          <w:b/>
          <w:sz w:val="24"/>
          <w:szCs w:val="24"/>
          <w:lang w:val="kk-KZ"/>
        </w:rPr>
        <w:t>____ тоқсан ___</w:t>
      </w:r>
      <w:r w:rsidRPr="00CE09F1">
        <w:rPr>
          <w:rFonts w:ascii="Times New Roman" w:hAnsi="Times New Roman" w:cs="Times New Roman"/>
          <w:b/>
          <w:sz w:val="24"/>
          <w:szCs w:val="24"/>
          <w:u w:val="single"/>
          <w:lang w:val="kk-KZ"/>
        </w:rPr>
        <w:t>_</w:t>
      </w:r>
      <w:r w:rsidRPr="002E4F88">
        <w:rPr>
          <w:rFonts w:ascii="Times New Roman" w:hAnsi="Times New Roman" w:cs="Times New Roman"/>
          <w:b/>
          <w:sz w:val="24"/>
          <w:szCs w:val="24"/>
          <w:u w:val="single"/>
          <w:lang w:val="kk-KZ"/>
        </w:rPr>
        <w:t>химия</w:t>
      </w:r>
      <w:r w:rsidRPr="002E4F88">
        <w:rPr>
          <w:rFonts w:ascii="Times New Roman" w:hAnsi="Times New Roman" w:cs="Times New Roman"/>
          <w:b/>
          <w:sz w:val="24"/>
          <w:szCs w:val="24"/>
          <w:lang w:val="kk-KZ"/>
        </w:rPr>
        <w:t xml:space="preserve"> </w:t>
      </w:r>
      <w:r w:rsidRPr="00CE09F1">
        <w:rPr>
          <w:rFonts w:ascii="Times New Roman" w:hAnsi="Times New Roman" w:cs="Times New Roman"/>
          <w:b/>
          <w:sz w:val="24"/>
          <w:szCs w:val="24"/>
          <w:lang w:val="kk-KZ"/>
        </w:rPr>
        <w:t xml:space="preserve"> пәні бойынша</w:t>
      </w:r>
    </w:p>
    <w:p w:rsidR="00E76A7F"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      Сынып:</w:t>
      </w:r>
      <w:r>
        <w:rPr>
          <w:rFonts w:ascii="Times New Roman" w:hAnsi="Times New Roman" w:cs="Times New Roman"/>
          <w:sz w:val="24"/>
          <w:szCs w:val="24"/>
          <w:lang w:val="kk-KZ"/>
        </w:rPr>
        <w:t xml:space="preserve"> 9 </w:t>
      </w:r>
      <w:r w:rsidRPr="002E4F88">
        <w:rPr>
          <w:rFonts w:ascii="Times New Roman" w:hAnsi="Times New Roman" w:cs="Times New Roman"/>
          <w:sz w:val="24"/>
          <w:szCs w:val="24"/>
          <w:lang w:val="kk-KZ"/>
        </w:rPr>
        <w:t>Ә</w:t>
      </w:r>
      <w:r w:rsidRPr="00CE09F1">
        <w:rPr>
          <w:rFonts w:ascii="Times New Roman" w:hAnsi="Times New Roman" w:cs="Times New Roman"/>
          <w:sz w:val="24"/>
          <w:szCs w:val="24"/>
          <w:lang w:val="kk-KZ"/>
        </w:rPr>
        <w:br/>
        <w:t>      Оқушылар саны:</w:t>
      </w:r>
      <w:r>
        <w:rPr>
          <w:rFonts w:ascii="Times New Roman" w:hAnsi="Times New Roman" w:cs="Times New Roman"/>
          <w:sz w:val="24"/>
          <w:szCs w:val="24"/>
          <w:lang w:val="kk-KZ"/>
        </w:rPr>
        <w:t xml:space="preserve"> 28</w:t>
      </w:r>
      <w:r>
        <w:rPr>
          <w:rFonts w:ascii="Times New Roman" w:hAnsi="Times New Roman" w:cs="Times New Roman"/>
          <w:sz w:val="24"/>
          <w:szCs w:val="24"/>
          <w:lang w:val="kk-KZ"/>
        </w:rPr>
        <w:br/>
        <w:t xml:space="preserve">      Педагог:  </w:t>
      </w:r>
      <w:r>
        <w:rPr>
          <w:rFonts w:ascii="Times New Roman" w:hAnsi="Times New Roman" w:cs="Times New Roman"/>
          <w:sz w:val="24"/>
          <w:szCs w:val="24"/>
          <w:lang w:val="kk-KZ"/>
        </w:rPr>
        <w:tab/>
        <w:t xml:space="preserve">Султаниязова К.Б  </w:t>
      </w:r>
      <w:r w:rsidRPr="002E4F88">
        <w:rPr>
          <w:rFonts w:ascii="Times New Roman" w:hAnsi="Times New Roman" w:cs="Times New Roman"/>
          <w:sz w:val="24"/>
          <w:szCs w:val="24"/>
          <w:lang w:val="kk-KZ"/>
        </w:rPr>
        <w:t>.</w:t>
      </w:r>
      <w:r w:rsidRPr="00CE09F1">
        <w:rPr>
          <w:rFonts w:ascii="Times New Roman" w:hAnsi="Times New Roman" w:cs="Times New Roman"/>
          <w:sz w:val="24"/>
          <w:szCs w:val="24"/>
          <w:lang w:val="kk-KZ"/>
        </w:rPr>
        <w:br/>
        <w:t xml:space="preserve">      </w:t>
      </w:r>
      <w:r w:rsidRPr="00306E1B">
        <w:rPr>
          <w:rFonts w:ascii="Times New Roman" w:hAnsi="Times New Roman" w:cs="Times New Roman"/>
          <w:sz w:val="24"/>
          <w:szCs w:val="24"/>
          <w:lang w:val="kk-KZ"/>
        </w:rPr>
        <w:t>Мақсаты: БЖБ және ТЖБ нәтижелерін талдау</w:t>
      </w:r>
      <w:r>
        <w:rPr>
          <w:rFonts w:ascii="Times New Roman" w:hAnsi="Times New Roman" w:cs="Times New Roman"/>
          <w:sz w:val="24"/>
          <w:szCs w:val="24"/>
          <w:lang w:val="kk-KZ"/>
        </w:rPr>
        <w:t> </w:t>
      </w:r>
    </w:p>
    <w:tbl>
      <w:tblPr>
        <w:tblW w:w="10493" w:type="dxa"/>
        <w:tblInd w:w="-856" w:type="dxa"/>
        <w:tblLook w:val="04A0" w:firstRow="1" w:lastRow="0" w:firstColumn="1" w:lastColumn="0" w:noHBand="0" w:noVBand="1"/>
      </w:tblPr>
      <w:tblGrid>
        <w:gridCol w:w="970"/>
        <w:gridCol w:w="1075"/>
        <w:gridCol w:w="1550"/>
        <w:gridCol w:w="1509"/>
        <w:gridCol w:w="1265"/>
        <w:gridCol w:w="1712"/>
        <w:gridCol w:w="1042"/>
        <w:gridCol w:w="1134"/>
        <w:gridCol w:w="236"/>
      </w:tblGrid>
      <w:tr w:rsidR="00E76A7F" w:rsidRPr="00DD56F9" w:rsidTr="00BA2322">
        <w:trPr>
          <w:trHeight w:val="296"/>
        </w:trPr>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proofErr w:type="gramStart"/>
            <w:r w:rsidRPr="00DD56F9">
              <w:rPr>
                <w:rFonts w:ascii="Times New Roman" w:hAnsi="Times New Roman" w:cs="Times New Roman"/>
                <w:sz w:val="24"/>
                <w:szCs w:val="24"/>
              </w:rPr>
              <w:t>П</w:t>
            </w:r>
            <w:proofErr w:type="gramEnd"/>
            <w:r w:rsidRPr="00DD56F9">
              <w:rPr>
                <w:rFonts w:ascii="Times New Roman" w:hAnsi="Times New Roman" w:cs="Times New Roman"/>
                <w:sz w:val="24"/>
                <w:szCs w:val="24"/>
              </w:rPr>
              <w:t>ән</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Оқушы</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Максималды балл</w:t>
            </w:r>
          </w:p>
        </w:tc>
        <w:tc>
          <w:tcPr>
            <w:tcW w:w="4486" w:type="dxa"/>
            <w:gridSpan w:val="3"/>
            <w:tcBorders>
              <w:top w:val="single" w:sz="4" w:space="0" w:color="auto"/>
              <w:left w:val="nil"/>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 xml:space="preserve">Жиынтық </w:t>
            </w:r>
            <w:proofErr w:type="gramStart"/>
            <w:r w:rsidRPr="00DD56F9">
              <w:rPr>
                <w:rFonts w:ascii="Times New Roman" w:hAnsi="Times New Roman" w:cs="Times New Roman"/>
                <w:sz w:val="24"/>
                <w:szCs w:val="24"/>
              </w:rPr>
              <w:t>ба</w:t>
            </w:r>
            <w:proofErr w:type="gramEnd"/>
            <w:r w:rsidRPr="00DD56F9">
              <w:rPr>
                <w:rFonts w:ascii="Times New Roman" w:hAnsi="Times New Roman" w:cs="Times New Roman"/>
                <w:sz w:val="24"/>
                <w:szCs w:val="24"/>
              </w:rPr>
              <w:t>ғалау балдарының пайыздық мазмұны</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Сапа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Үлгерім %</w:t>
            </w:r>
          </w:p>
        </w:tc>
        <w:tc>
          <w:tcPr>
            <w:tcW w:w="236" w:type="dxa"/>
            <w:tcBorders>
              <w:top w:val="nil"/>
              <w:left w:val="nil"/>
              <w:bottom w:val="nil"/>
              <w:right w:val="nil"/>
            </w:tcBorders>
            <w:shd w:val="clear" w:color="auto" w:fill="auto"/>
            <w:noWrap/>
            <w:vAlign w:val="bottom"/>
            <w:hideMark/>
          </w:tcPr>
          <w:p w:rsidR="00E76A7F" w:rsidRPr="00DD56F9" w:rsidRDefault="00E76A7F" w:rsidP="00BA2322">
            <w:pPr>
              <w:spacing w:after="0" w:line="240" w:lineRule="auto"/>
              <w:rPr>
                <w:rFonts w:ascii="Times New Roman" w:hAnsi="Times New Roman" w:cs="Times New Roman"/>
                <w:sz w:val="24"/>
                <w:szCs w:val="24"/>
              </w:rPr>
            </w:pPr>
          </w:p>
        </w:tc>
      </w:tr>
      <w:tr w:rsidR="00E76A7F" w:rsidRPr="00DD56F9" w:rsidTr="00BA2322">
        <w:trPr>
          <w:trHeight w:val="296"/>
        </w:trPr>
        <w:tc>
          <w:tcPr>
            <w:tcW w:w="970"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1509" w:type="dxa"/>
            <w:tcBorders>
              <w:top w:val="nil"/>
              <w:left w:val="nil"/>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төмен</w:t>
            </w:r>
          </w:p>
        </w:tc>
        <w:tc>
          <w:tcPr>
            <w:tcW w:w="1265" w:type="dxa"/>
            <w:tcBorders>
              <w:top w:val="nil"/>
              <w:left w:val="nil"/>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орта</w:t>
            </w:r>
          </w:p>
        </w:tc>
        <w:tc>
          <w:tcPr>
            <w:tcW w:w="1712" w:type="dxa"/>
            <w:tcBorders>
              <w:top w:val="nil"/>
              <w:left w:val="nil"/>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жоғары</w:t>
            </w: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E76A7F" w:rsidRPr="00DD56F9" w:rsidRDefault="00E76A7F" w:rsidP="00BA2322">
            <w:pPr>
              <w:spacing w:after="0" w:line="240" w:lineRule="auto"/>
              <w:rPr>
                <w:rFonts w:ascii="Times New Roman" w:hAnsi="Times New Roman" w:cs="Times New Roman"/>
                <w:sz w:val="24"/>
                <w:szCs w:val="24"/>
              </w:rPr>
            </w:pPr>
          </w:p>
        </w:tc>
      </w:tr>
      <w:tr w:rsidR="00E76A7F" w:rsidRPr="00DD56F9" w:rsidTr="00BA2322">
        <w:trPr>
          <w:trHeight w:val="296"/>
        </w:trPr>
        <w:tc>
          <w:tcPr>
            <w:tcW w:w="970"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1509" w:type="dxa"/>
            <w:tcBorders>
              <w:top w:val="nil"/>
              <w:left w:val="nil"/>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0 - 39 %</w:t>
            </w:r>
          </w:p>
        </w:tc>
        <w:tc>
          <w:tcPr>
            <w:tcW w:w="1265" w:type="dxa"/>
            <w:tcBorders>
              <w:top w:val="nil"/>
              <w:left w:val="nil"/>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40 - 84 %</w:t>
            </w:r>
          </w:p>
        </w:tc>
        <w:tc>
          <w:tcPr>
            <w:tcW w:w="1712" w:type="dxa"/>
            <w:tcBorders>
              <w:top w:val="nil"/>
              <w:left w:val="nil"/>
              <w:bottom w:val="single" w:sz="4" w:space="0" w:color="auto"/>
              <w:right w:val="single" w:sz="4" w:space="0" w:color="auto"/>
            </w:tcBorders>
            <w:shd w:val="clear" w:color="auto" w:fill="auto"/>
            <w:vAlign w:val="center"/>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85 - 100 %</w:t>
            </w: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6A7F" w:rsidRPr="00DD56F9" w:rsidRDefault="00E76A7F" w:rsidP="00BA2322">
            <w:pPr>
              <w:spacing w:after="0" w:line="240" w:lineRule="auto"/>
              <w:rP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E76A7F" w:rsidRPr="00DD56F9" w:rsidRDefault="00E76A7F" w:rsidP="00BA2322">
            <w:pPr>
              <w:spacing w:after="0" w:line="240" w:lineRule="auto"/>
              <w:rPr>
                <w:rFonts w:ascii="Times New Roman" w:hAnsi="Times New Roman" w:cs="Times New Roman"/>
                <w:sz w:val="24"/>
                <w:szCs w:val="24"/>
              </w:rPr>
            </w:pPr>
          </w:p>
        </w:tc>
      </w:tr>
      <w:tr w:rsidR="00E76A7F" w:rsidRPr="00DD56F9" w:rsidTr="00BA2322">
        <w:trPr>
          <w:trHeight w:val="296"/>
        </w:trPr>
        <w:tc>
          <w:tcPr>
            <w:tcW w:w="970" w:type="dxa"/>
            <w:tcBorders>
              <w:top w:val="nil"/>
              <w:left w:val="single" w:sz="4" w:space="0" w:color="auto"/>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БЖБ 1</w:t>
            </w:r>
          </w:p>
        </w:tc>
        <w:tc>
          <w:tcPr>
            <w:tcW w:w="1075"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550"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p>
        </w:tc>
        <w:tc>
          <w:tcPr>
            <w:tcW w:w="1509"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0</w:t>
            </w:r>
          </w:p>
        </w:tc>
        <w:tc>
          <w:tcPr>
            <w:tcW w:w="1265"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712"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42" w:type="dxa"/>
            <w:tcBorders>
              <w:top w:val="nil"/>
              <w:left w:val="nil"/>
              <w:bottom w:val="single" w:sz="4" w:space="0" w:color="auto"/>
              <w:right w:val="single" w:sz="4" w:space="0" w:color="auto"/>
            </w:tcBorders>
            <w:shd w:val="clear" w:color="auto" w:fill="auto"/>
            <w:noWrap/>
            <w:hideMark/>
          </w:tcPr>
          <w:p w:rsidR="00E76A7F" w:rsidRPr="00DE1B96"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1134"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100</w:t>
            </w:r>
          </w:p>
        </w:tc>
        <w:tc>
          <w:tcPr>
            <w:tcW w:w="236" w:type="dxa"/>
            <w:tcBorders>
              <w:top w:val="nil"/>
              <w:left w:val="nil"/>
              <w:bottom w:val="nil"/>
              <w:right w:val="nil"/>
            </w:tcBorders>
            <w:shd w:val="clear" w:color="auto" w:fill="auto"/>
            <w:noWrap/>
            <w:vAlign w:val="bottom"/>
            <w:hideMark/>
          </w:tcPr>
          <w:p w:rsidR="00E76A7F" w:rsidRPr="00DD56F9" w:rsidRDefault="00E76A7F" w:rsidP="00BA2322">
            <w:pPr>
              <w:spacing w:after="0" w:line="240" w:lineRule="auto"/>
              <w:rPr>
                <w:rFonts w:ascii="Times New Roman" w:hAnsi="Times New Roman" w:cs="Times New Roman"/>
                <w:sz w:val="24"/>
                <w:szCs w:val="24"/>
              </w:rPr>
            </w:pPr>
          </w:p>
        </w:tc>
      </w:tr>
      <w:tr w:rsidR="00E76A7F" w:rsidRPr="00DD56F9" w:rsidTr="00BA2322">
        <w:trPr>
          <w:trHeight w:val="296"/>
        </w:trPr>
        <w:tc>
          <w:tcPr>
            <w:tcW w:w="970" w:type="dxa"/>
            <w:tcBorders>
              <w:top w:val="nil"/>
              <w:left w:val="single" w:sz="4" w:space="0" w:color="auto"/>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БЖБ 2</w:t>
            </w:r>
          </w:p>
        </w:tc>
        <w:tc>
          <w:tcPr>
            <w:tcW w:w="1075"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550"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11</w:t>
            </w:r>
          </w:p>
        </w:tc>
        <w:tc>
          <w:tcPr>
            <w:tcW w:w="1509"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0</w:t>
            </w:r>
          </w:p>
        </w:tc>
        <w:tc>
          <w:tcPr>
            <w:tcW w:w="1265"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712"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2"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7</w:t>
            </w:r>
            <w:r w:rsidRPr="00DD56F9">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100</w:t>
            </w:r>
          </w:p>
        </w:tc>
        <w:tc>
          <w:tcPr>
            <w:tcW w:w="236" w:type="dxa"/>
            <w:tcBorders>
              <w:top w:val="nil"/>
              <w:left w:val="nil"/>
              <w:bottom w:val="nil"/>
              <w:right w:val="nil"/>
            </w:tcBorders>
            <w:shd w:val="clear" w:color="auto" w:fill="auto"/>
            <w:noWrap/>
            <w:vAlign w:val="bottom"/>
            <w:hideMark/>
          </w:tcPr>
          <w:p w:rsidR="00E76A7F" w:rsidRPr="00DD56F9" w:rsidRDefault="00E76A7F" w:rsidP="00BA2322">
            <w:pPr>
              <w:spacing w:after="0" w:line="240" w:lineRule="auto"/>
              <w:rPr>
                <w:rFonts w:ascii="Times New Roman" w:hAnsi="Times New Roman" w:cs="Times New Roman"/>
                <w:sz w:val="24"/>
                <w:szCs w:val="24"/>
              </w:rPr>
            </w:pPr>
          </w:p>
        </w:tc>
      </w:tr>
      <w:tr w:rsidR="00E76A7F" w:rsidRPr="00DD56F9" w:rsidTr="00BA2322">
        <w:trPr>
          <w:trHeight w:val="296"/>
        </w:trPr>
        <w:tc>
          <w:tcPr>
            <w:tcW w:w="970" w:type="dxa"/>
            <w:tcBorders>
              <w:top w:val="nil"/>
              <w:left w:val="single" w:sz="4" w:space="0" w:color="auto"/>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БЖБ 3</w:t>
            </w:r>
          </w:p>
        </w:tc>
        <w:tc>
          <w:tcPr>
            <w:tcW w:w="1075"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550"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4</w:t>
            </w:r>
          </w:p>
        </w:tc>
        <w:tc>
          <w:tcPr>
            <w:tcW w:w="1509"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65"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712"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042"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7</w:t>
            </w:r>
            <w:r w:rsidRPr="00DD56F9">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100</w:t>
            </w:r>
          </w:p>
        </w:tc>
        <w:tc>
          <w:tcPr>
            <w:tcW w:w="236" w:type="dxa"/>
            <w:tcBorders>
              <w:top w:val="nil"/>
              <w:left w:val="nil"/>
              <w:bottom w:val="nil"/>
              <w:right w:val="nil"/>
            </w:tcBorders>
            <w:shd w:val="clear" w:color="auto" w:fill="auto"/>
            <w:noWrap/>
            <w:vAlign w:val="bottom"/>
            <w:hideMark/>
          </w:tcPr>
          <w:p w:rsidR="00E76A7F" w:rsidRPr="00DD56F9" w:rsidRDefault="00E76A7F" w:rsidP="00BA2322">
            <w:pPr>
              <w:spacing w:after="0" w:line="240" w:lineRule="auto"/>
              <w:rPr>
                <w:rFonts w:ascii="Times New Roman" w:hAnsi="Times New Roman" w:cs="Times New Roman"/>
                <w:sz w:val="24"/>
                <w:szCs w:val="24"/>
              </w:rPr>
            </w:pPr>
          </w:p>
        </w:tc>
      </w:tr>
      <w:tr w:rsidR="00E76A7F" w:rsidRPr="00DD56F9" w:rsidTr="00BA2322">
        <w:trPr>
          <w:trHeight w:val="296"/>
        </w:trPr>
        <w:tc>
          <w:tcPr>
            <w:tcW w:w="970" w:type="dxa"/>
            <w:tcBorders>
              <w:top w:val="nil"/>
              <w:left w:val="single" w:sz="4" w:space="0" w:color="auto"/>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ТЖБ</w:t>
            </w:r>
          </w:p>
        </w:tc>
        <w:tc>
          <w:tcPr>
            <w:tcW w:w="1075" w:type="dxa"/>
            <w:tcBorders>
              <w:top w:val="nil"/>
              <w:left w:val="nil"/>
              <w:bottom w:val="single" w:sz="4" w:space="0" w:color="auto"/>
              <w:right w:val="single" w:sz="4" w:space="0" w:color="auto"/>
            </w:tcBorders>
            <w:shd w:val="clear" w:color="auto" w:fill="auto"/>
            <w:noWrap/>
            <w:hideMark/>
          </w:tcPr>
          <w:p w:rsidR="00E76A7F" w:rsidRPr="00303C52"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550"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25</w:t>
            </w:r>
          </w:p>
        </w:tc>
        <w:tc>
          <w:tcPr>
            <w:tcW w:w="1509"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0</w:t>
            </w:r>
          </w:p>
        </w:tc>
        <w:tc>
          <w:tcPr>
            <w:tcW w:w="1265" w:type="dxa"/>
            <w:tcBorders>
              <w:top w:val="nil"/>
              <w:left w:val="nil"/>
              <w:bottom w:val="single" w:sz="4" w:space="0" w:color="auto"/>
              <w:right w:val="single" w:sz="4" w:space="0" w:color="auto"/>
            </w:tcBorders>
            <w:shd w:val="clear" w:color="auto" w:fill="auto"/>
            <w:noWrap/>
            <w:hideMark/>
          </w:tcPr>
          <w:p w:rsidR="00E76A7F" w:rsidRPr="00DE1B96"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712" w:type="dxa"/>
            <w:tcBorders>
              <w:top w:val="nil"/>
              <w:left w:val="nil"/>
              <w:bottom w:val="single" w:sz="4" w:space="0" w:color="auto"/>
              <w:right w:val="single" w:sz="4" w:space="0" w:color="auto"/>
            </w:tcBorders>
            <w:shd w:val="clear" w:color="auto" w:fill="auto"/>
            <w:noWrap/>
            <w:hideMark/>
          </w:tcPr>
          <w:p w:rsidR="00E76A7F" w:rsidRPr="00DE1B96"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2" w:type="dxa"/>
            <w:tcBorders>
              <w:top w:val="nil"/>
              <w:left w:val="nil"/>
              <w:bottom w:val="single" w:sz="4" w:space="0" w:color="auto"/>
              <w:right w:val="single" w:sz="4" w:space="0" w:color="auto"/>
            </w:tcBorders>
            <w:shd w:val="clear" w:color="auto" w:fill="auto"/>
            <w:noWrap/>
            <w:hideMark/>
          </w:tcPr>
          <w:p w:rsidR="00E76A7F" w:rsidRPr="00DE1B96"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1134" w:type="dxa"/>
            <w:tcBorders>
              <w:top w:val="nil"/>
              <w:left w:val="nil"/>
              <w:bottom w:val="single" w:sz="4" w:space="0" w:color="auto"/>
              <w:right w:val="single" w:sz="4" w:space="0" w:color="auto"/>
            </w:tcBorders>
            <w:shd w:val="clear" w:color="auto" w:fill="auto"/>
            <w:noWrap/>
            <w:hideMark/>
          </w:tcPr>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100</w:t>
            </w:r>
          </w:p>
        </w:tc>
        <w:tc>
          <w:tcPr>
            <w:tcW w:w="236" w:type="dxa"/>
            <w:tcBorders>
              <w:top w:val="nil"/>
              <w:left w:val="nil"/>
              <w:bottom w:val="nil"/>
              <w:right w:val="nil"/>
            </w:tcBorders>
            <w:shd w:val="clear" w:color="auto" w:fill="auto"/>
            <w:noWrap/>
            <w:vAlign w:val="bottom"/>
            <w:hideMark/>
          </w:tcPr>
          <w:p w:rsidR="00E76A7F" w:rsidRPr="00DD56F9" w:rsidRDefault="00E76A7F" w:rsidP="00BA2322">
            <w:pPr>
              <w:spacing w:after="0" w:line="240" w:lineRule="auto"/>
              <w:rPr>
                <w:rFonts w:ascii="Times New Roman" w:hAnsi="Times New Roman" w:cs="Times New Roman"/>
                <w:sz w:val="24"/>
                <w:szCs w:val="24"/>
              </w:rPr>
            </w:pPr>
          </w:p>
        </w:tc>
      </w:tr>
    </w:tbl>
    <w:p w:rsidR="00E76A7F" w:rsidRPr="00306E1B" w:rsidRDefault="00E76A7F" w:rsidP="00E76A7F">
      <w:pPr>
        <w:spacing w:after="0" w:line="240" w:lineRule="auto"/>
        <w:rPr>
          <w:rFonts w:ascii="Times New Roman" w:hAnsi="Times New Roman" w:cs="Times New Roman"/>
          <w:sz w:val="24"/>
          <w:szCs w:val="24"/>
          <w:lang w:val="kk-KZ"/>
        </w:rPr>
      </w:pPr>
    </w:p>
    <w:tbl>
      <w:tblPr>
        <w:tblW w:w="10837"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0"/>
        <w:gridCol w:w="5733"/>
        <w:gridCol w:w="4401"/>
        <w:gridCol w:w="53"/>
      </w:tblGrid>
      <w:tr w:rsidR="00E76A7F" w:rsidRPr="00141A49" w:rsidTr="00BA2322">
        <w:trPr>
          <w:gridAfter w:val="1"/>
          <w:wAfter w:w="53" w:type="dxa"/>
          <w:trHeight w:val="270"/>
        </w:trPr>
        <w:tc>
          <w:tcPr>
            <w:tcW w:w="650"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p>
        </w:tc>
        <w:tc>
          <w:tcPr>
            <w:tcW w:w="5733"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Мақсатты меңгергендер</w:t>
            </w:r>
          </w:p>
        </w:tc>
        <w:tc>
          <w:tcPr>
            <w:tcW w:w="4401"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Қиындық тудырған мақсаттар</w:t>
            </w:r>
          </w:p>
        </w:tc>
      </w:tr>
      <w:tr w:rsidR="00E76A7F" w:rsidRPr="00141A49" w:rsidTr="00BA2322">
        <w:trPr>
          <w:gridAfter w:val="1"/>
          <w:wAfter w:w="53" w:type="dxa"/>
          <w:trHeight w:val="2209"/>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Б</w:t>
            </w:r>
            <w:r w:rsidRPr="00141A49">
              <w:rPr>
                <w:rFonts w:ascii="Times New Roman" w:hAnsi="Times New Roman" w:cs="Times New Roman"/>
                <w:sz w:val="24"/>
                <w:szCs w:val="24"/>
                <w:lang w:val="kk-KZ"/>
              </w:rPr>
              <w:t>ЖБ</w:t>
            </w:r>
            <w:r w:rsidRPr="00141A49">
              <w:rPr>
                <w:rFonts w:ascii="Times New Roman" w:hAnsi="Times New Roman" w:cs="Times New Roman"/>
                <w:sz w:val="24"/>
                <w:szCs w:val="24"/>
              </w:rPr>
              <w:t xml:space="preserve"> 1</w:t>
            </w:r>
          </w:p>
        </w:tc>
        <w:tc>
          <w:tcPr>
            <w:tcW w:w="5733" w:type="dxa"/>
            <w:shd w:val="clear" w:color="auto" w:fill="auto"/>
            <w:tcMar>
              <w:top w:w="45" w:type="dxa"/>
              <w:left w:w="75" w:type="dxa"/>
              <w:bottom w:w="45" w:type="dxa"/>
              <w:right w:w="75" w:type="dxa"/>
            </w:tcMar>
            <w:hideMark/>
          </w:tcPr>
          <w:p w:rsidR="00E76A7F"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9.4.1.4 -иондық және коваленттік полюсті байланысы бар заттардың электролиттік диссоциациялану механизмін түсіндіру</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9.4.1.6 Қышқыл, сілті, орта және қышқылдық тұздардың электролиттік диссоциациялану теңдеулерін құрастыру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9.2.2.1 Алмасу реакция теңдеулерін молекулалық және  иондық түрде құрастыру</w:t>
            </w:r>
          </w:p>
        </w:tc>
        <w:tc>
          <w:tcPr>
            <w:tcW w:w="4401" w:type="dxa"/>
            <w:shd w:val="clear" w:color="auto" w:fill="auto"/>
            <w:tcMar>
              <w:top w:w="45" w:type="dxa"/>
              <w:left w:w="75" w:type="dxa"/>
              <w:bottom w:w="45" w:type="dxa"/>
              <w:right w:w="75" w:type="dxa"/>
            </w:tcMar>
            <w:hideMark/>
          </w:tcPr>
          <w:p w:rsidR="00E76A7F"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9.3.4.1 Қышқылдар, ериті</w:t>
            </w:r>
            <w:proofErr w:type="gramStart"/>
            <w:r w:rsidRPr="00141A49">
              <w:rPr>
                <w:rFonts w:ascii="Times New Roman" w:hAnsi="Times New Roman" w:cs="Times New Roman"/>
                <w:sz w:val="24"/>
                <w:szCs w:val="24"/>
              </w:rPr>
              <w:t>н  ж</w:t>
            </w:r>
            <w:proofErr w:type="gramEnd"/>
            <w:r w:rsidRPr="00141A49">
              <w:rPr>
                <w:rFonts w:ascii="Times New Roman" w:hAnsi="Times New Roman" w:cs="Times New Roman"/>
                <w:sz w:val="24"/>
                <w:szCs w:val="24"/>
              </w:rPr>
              <w:t>әне ерімейтін негіздер, орта тұздардың химиялық қасиеттерін көрсететін реакция  теңдеулерін молекулалық және иондық түрде құрастыру</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 9.3.4.5 Орта тұз ерітіндіcінің реакция ортасын болжау </w:t>
            </w:r>
          </w:p>
        </w:tc>
      </w:tr>
      <w:tr w:rsidR="00E76A7F" w:rsidRPr="00141A49" w:rsidTr="00BA2322">
        <w:trPr>
          <w:gridAfter w:val="1"/>
          <w:wAfter w:w="53" w:type="dxa"/>
          <w:trHeight w:val="2766"/>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Б</w:t>
            </w:r>
            <w:r w:rsidRPr="00141A49">
              <w:rPr>
                <w:rFonts w:ascii="Times New Roman" w:hAnsi="Times New Roman" w:cs="Times New Roman"/>
                <w:sz w:val="24"/>
                <w:szCs w:val="24"/>
                <w:lang w:val="kk-KZ"/>
              </w:rPr>
              <w:t>ЖБ</w:t>
            </w:r>
            <w:r w:rsidRPr="00141A49">
              <w:rPr>
                <w:rFonts w:ascii="Times New Roman" w:hAnsi="Times New Roman" w:cs="Times New Roman"/>
                <w:sz w:val="24"/>
                <w:szCs w:val="24"/>
              </w:rPr>
              <w:t xml:space="preserve"> 2</w:t>
            </w:r>
          </w:p>
        </w:tc>
        <w:tc>
          <w:tcPr>
            <w:tcW w:w="5733"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9.4.1.8 Li+, Na+, K+, Ca2+, Sr2+, Ba2+,  Cu2+ металл катиондарын анықтау үшін жалын түсінің боялу реакциясын жүргізу және сипаттау</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 9.4.1.9 Fe2+, Fe3+, Cu2+ катиондарын анықтау үшін сапалық реакция жүргізу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9.4.1.10 Хлори</w:t>
            </w:r>
            <w:proofErr w:type="gramStart"/>
            <w:r w:rsidRPr="00141A49">
              <w:rPr>
                <w:rFonts w:ascii="Times New Roman" w:hAnsi="Times New Roman" w:cs="Times New Roman"/>
                <w:sz w:val="24"/>
                <w:szCs w:val="24"/>
              </w:rPr>
              <w:t>д-</w:t>
            </w:r>
            <w:proofErr w:type="gramEnd"/>
            <w:r w:rsidRPr="00141A49">
              <w:rPr>
                <w:rFonts w:ascii="Times New Roman" w:hAnsi="Times New Roman" w:cs="Times New Roman"/>
                <w:sz w:val="24"/>
                <w:szCs w:val="24"/>
              </w:rPr>
              <w:t>,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w:t>
            </w:r>
          </w:p>
        </w:tc>
        <w:tc>
          <w:tcPr>
            <w:tcW w:w="4401" w:type="dxa"/>
            <w:shd w:val="clear" w:color="auto" w:fill="auto"/>
            <w:tcMar>
              <w:top w:w="45" w:type="dxa"/>
              <w:left w:w="75" w:type="dxa"/>
              <w:bottom w:w="45" w:type="dxa"/>
              <w:right w:w="75" w:type="dxa"/>
            </w:tcMar>
            <w:hideMark/>
          </w:tcPr>
          <w:p w:rsidR="00E76A7F"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9.4.1.11 Белгісіз заттардағы </w:t>
            </w:r>
            <w:proofErr w:type="gramStart"/>
            <w:r w:rsidRPr="00141A49">
              <w:rPr>
                <w:rFonts w:ascii="Times New Roman" w:hAnsi="Times New Roman" w:cs="Times New Roman"/>
                <w:sz w:val="24"/>
                <w:szCs w:val="24"/>
              </w:rPr>
              <w:t>катион ж</w:t>
            </w:r>
            <w:proofErr w:type="gramEnd"/>
            <w:r w:rsidRPr="00141A49">
              <w:rPr>
                <w:rFonts w:ascii="Times New Roman" w:hAnsi="Times New Roman" w:cs="Times New Roman"/>
                <w:sz w:val="24"/>
                <w:szCs w:val="24"/>
              </w:rPr>
              <w:t xml:space="preserve">әне аниондарды анықтау тәжірибесінің жоспарын құру және оны практикада жүзеге асыру;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9.2.3.1 Әрекеттесуші заттардың біреуі артық берілген реакция теңдеулері бойынша есептеулер жүргізу.</w:t>
            </w:r>
          </w:p>
        </w:tc>
      </w:tr>
      <w:tr w:rsidR="00E76A7F" w:rsidRPr="00141A49" w:rsidTr="00BA2322">
        <w:trPr>
          <w:gridAfter w:val="1"/>
          <w:wAfter w:w="53" w:type="dxa"/>
          <w:trHeight w:val="2466"/>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lang w:val="kk-KZ"/>
              </w:rPr>
              <w:t>БЖБ 3</w:t>
            </w:r>
          </w:p>
        </w:tc>
        <w:tc>
          <w:tcPr>
            <w:tcW w:w="5733"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9.3.2.1 Реакция жылдамдығы ұғымын түсіндіру</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 9.3.2.2 Реакция жылдамдығына әсер ететін факторларды анықтау және оны бөлшектердің кинетикалық теориясы тұ</w:t>
            </w:r>
            <w:proofErr w:type="gramStart"/>
            <w:r w:rsidRPr="00141A49">
              <w:rPr>
                <w:rFonts w:ascii="Times New Roman" w:hAnsi="Times New Roman" w:cs="Times New Roman"/>
                <w:sz w:val="24"/>
                <w:szCs w:val="24"/>
              </w:rPr>
              <w:t>р</w:t>
            </w:r>
            <w:proofErr w:type="gramEnd"/>
            <w:r w:rsidRPr="00141A49">
              <w:rPr>
                <w:rFonts w:ascii="Times New Roman" w:hAnsi="Times New Roman" w:cs="Times New Roman"/>
                <w:sz w:val="24"/>
                <w:szCs w:val="24"/>
              </w:rPr>
              <w:t xml:space="preserve">ғысынан түсіндіру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9.3.3.1 Қайтымды және қайтымсыз реакцияларды білу;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9.3.3.2 </w:t>
            </w:r>
            <w:proofErr w:type="gramStart"/>
            <w:r w:rsidRPr="00141A49">
              <w:rPr>
                <w:rFonts w:ascii="Times New Roman" w:hAnsi="Times New Roman" w:cs="Times New Roman"/>
                <w:sz w:val="24"/>
                <w:szCs w:val="24"/>
              </w:rPr>
              <w:t>Тепе-те</w:t>
            </w:r>
            <w:proofErr w:type="gramEnd"/>
            <w:r w:rsidRPr="00141A49">
              <w:rPr>
                <w:rFonts w:ascii="Times New Roman" w:hAnsi="Times New Roman" w:cs="Times New Roman"/>
                <w:sz w:val="24"/>
                <w:szCs w:val="24"/>
              </w:rPr>
              <w:t>ңдікті динамикалық үдеріс ретінде сипаттау және Ле-Шателье-Браун принципі бойынша химиялық тепе-теңдіктің ығысуын болжау</w:t>
            </w:r>
          </w:p>
        </w:tc>
        <w:tc>
          <w:tcPr>
            <w:tcW w:w="4401"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9.3.3.3 Химиялық тепе – теңдік </w:t>
            </w:r>
            <w:proofErr w:type="gramStart"/>
            <w:r w:rsidRPr="00141A49">
              <w:rPr>
                <w:rFonts w:ascii="Times New Roman" w:hAnsi="Times New Roman" w:cs="Times New Roman"/>
                <w:sz w:val="24"/>
                <w:szCs w:val="24"/>
              </w:rPr>
              <w:t>к</w:t>
            </w:r>
            <w:proofErr w:type="gramEnd"/>
            <w:r w:rsidRPr="00141A49">
              <w:rPr>
                <w:rFonts w:ascii="Times New Roman" w:hAnsi="Times New Roman" w:cs="Times New Roman"/>
                <w:sz w:val="24"/>
                <w:szCs w:val="24"/>
              </w:rPr>
              <w:t>үйіне және химиялық реакция жылдамдығына жағдайлар өзгерісінің әсерін түсіну және ажырату.</w:t>
            </w:r>
          </w:p>
        </w:tc>
      </w:tr>
      <w:tr w:rsidR="00E76A7F" w:rsidRPr="00DD56F9" w:rsidTr="00BA2322">
        <w:trPr>
          <w:gridAfter w:val="1"/>
          <w:wAfter w:w="53" w:type="dxa"/>
          <w:trHeight w:val="1930"/>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lang w:val="kk-KZ"/>
              </w:rPr>
            </w:pPr>
            <w:r w:rsidRPr="00DD56F9">
              <w:rPr>
                <w:rFonts w:ascii="Times New Roman" w:hAnsi="Times New Roman" w:cs="Times New Roman"/>
                <w:sz w:val="24"/>
                <w:szCs w:val="24"/>
                <w:lang w:val="kk-KZ"/>
              </w:rPr>
              <w:lastRenderedPageBreak/>
              <w:t>ТЖБ 1</w:t>
            </w:r>
          </w:p>
        </w:tc>
        <w:tc>
          <w:tcPr>
            <w:tcW w:w="5733" w:type="dxa"/>
            <w:shd w:val="clear" w:color="auto" w:fill="auto"/>
            <w:tcMar>
              <w:top w:w="45" w:type="dxa"/>
              <w:left w:w="75" w:type="dxa"/>
              <w:bottom w:w="45" w:type="dxa"/>
              <w:right w:w="75" w:type="dxa"/>
            </w:tcMar>
          </w:tcPr>
          <w:p w:rsidR="00E76A7F" w:rsidRPr="00DD56F9" w:rsidRDefault="00E76A7F" w:rsidP="00BA2322">
            <w:pPr>
              <w:spacing w:after="0" w:line="240" w:lineRule="auto"/>
              <w:rPr>
                <w:rFonts w:ascii="Times New Roman" w:hAnsi="Times New Roman" w:cs="Times New Roman"/>
                <w:sz w:val="24"/>
                <w:szCs w:val="24"/>
                <w:lang w:val="kk-KZ"/>
              </w:rPr>
            </w:pPr>
            <w:r w:rsidRPr="00DD56F9">
              <w:rPr>
                <w:rFonts w:ascii="Times New Roman" w:hAnsi="Times New Roman" w:cs="Times New Roman"/>
                <w:sz w:val="24"/>
                <w:szCs w:val="24"/>
                <w:lang w:val="kk-KZ"/>
              </w:rPr>
              <w:t>9.4.1.6 -қышқыл, сілті, орта және қышқылдық   тұздардың электролиттік диссоциациялану теңдеулерін құрастыру</w:t>
            </w:r>
          </w:p>
          <w:p w:rsidR="00E76A7F" w:rsidRPr="00DD56F9" w:rsidRDefault="00E76A7F" w:rsidP="00BA2322">
            <w:pPr>
              <w:spacing w:after="0" w:line="240" w:lineRule="auto"/>
              <w:rPr>
                <w:rFonts w:ascii="Times New Roman" w:hAnsi="Times New Roman" w:cs="Times New Roman"/>
                <w:sz w:val="24"/>
                <w:szCs w:val="24"/>
                <w:lang w:val="kk-KZ"/>
              </w:rPr>
            </w:pPr>
            <w:r w:rsidRPr="00DD56F9">
              <w:rPr>
                <w:rFonts w:ascii="Times New Roman" w:hAnsi="Times New Roman" w:cs="Times New Roman"/>
                <w:sz w:val="24"/>
                <w:szCs w:val="24"/>
                <w:lang w:val="kk-KZ"/>
              </w:rPr>
              <w:t>9.4.1.7 -күшті және әлсіз электролиттерге мысал келтіру және оларды ажырату, диссоциациялану дәрежесін анықтай білу</w:t>
            </w:r>
          </w:p>
          <w:p w:rsidR="00E76A7F" w:rsidRPr="00DD56F9" w:rsidRDefault="00E76A7F" w:rsidP="00BA2322">
            <w:pPr>
              <w:spacing w:after="0" w:line="240" w:lineRule="auto"/>
              <w:rPr>
                <w:rFonts w:ascii="Times New Roman" w:hAnsi="Times New Roman" w:cs="Times New Roman"/>
                <w:sz w:val="24"/>
                <w:szCs w:val="24"/>
                <w:lang w:val="kk-KZ"/>
              </w:rPr>
            </w:pPr>
            <w:r w:rsidRPr="00DD56F9">
              <w:rPr>
                <w:rFonts w:ascii="Times New Roman" w:hAnsi="Times New Roman" w:cs="Times New Roman"/>
                <w:sz w:val="24"/>
                <w:szCs w:val="24"/>
                <w:lang w:val="kk-KZ"/>
              </w:rPr>
              <w:t>9.3.3.2 - тепе-теңдікті динамикалық үдеріс ретінде сипаттау және ЛеШателье-Браун принципі бойынша химиялық тепе-теңдіктің ығысуын болжау</w:t>
            </w:r>
          </w:p>
          <w:p w:rsidR="00E76A7F" w:rsidRPr="00DD56F9" w:rsidRDefault="00E76A7F" w:rsidP="00BA2322">
            <w:pPr>
              <w:spacing w:after="0" w:line="240" w:lineRule="auto"/>
              <w:rPr>
                <w:rFonts w:ascii="Times New Roman" w:hAnsi="Times New Roman" w:cs="Times New Roman"/>
                <w:sz w:val="24"/>
                <w:szCs w:val="24"/>
                <w:lang w:val="kk-KZ"/>
              </w:rPr>
            </w:pPr>
          </w:p>
        </w:tc>
        <w:tc>
          <w:tcPr>
            <w:tcW w:w="4401" w:type="dxa"/>
            <w:shd w:val="clear" w:color="auto" w:fill="auto"/>
            <w:tcMar>
              <w:top w:w="45" w:type="dxa"/>
              <w:left w:w="75" w:type="dxa"/>
              <w:bottom w:w="45" w:type="dxa"/>
              <w:right w:w="75" w:type="dxa"/>
            </w:tcMar>
          </w:tcPr>
          <w:p w:rsidR="00E76A7F" w:rsidRPr="00DD56F9" w:rsidRDefault="00E76A7F" w:rsidP="00BA2322">
            <w:pPr>
              <w:spacing w:after="0" w:line="240" w:lineRule="auto"/>
              <w:rPr>
                <w:rFonts w:ascii="Times New Roman" w:hAnsi="Times New Roman" w:cs="Times New Roman"/>
                <w:sz w:val="24"/>
                <w:szCs w:val="24"/>
                <w:lang w:val="kk-KZ"/>
              </w:rPr>
            </w:pPr>
            <w:r w:rsidRPr="00DD56F9">
              <w:rPr>
                <w:rFonts w:ascii="Times New Roman" w:hAnsi="Times New Roman" w:cs="Times New Roman"/>
                <w:sz w:val="24"/>
                <w:szCs w:val="24"/>
                <w:lang w:val="kk-KZ"/>
              </w:rPr>
              <w:t>9.4.1.4 -иондық және коваленттік полюсті байланысы бар заттардың электролиттік диссоциациялану механизмін түсіндіру</w:t>
            </w:r>
          </w:p>
          <w:p w:rsidR="00E76A7F" w:rsidRPr="00DD56F9" w:rsidRDefault="00E76A7F" w:rsidP="00BA2322">
            <w:pPr>
              <w:spacing w:after="0" w:line="240" w:lineRule="auto"/>
              <w:rPr>
                <w:rFonts w:ascii="Times New Roman" w:hAnsi="Times New Roman" w:cs="Times New Roman"/>
                <w:sz w:val="24"/>
                <w:szCs w:val="24"/>
                <w:lang w:val="kk-KZ"/>
              </w:rPr>
            </w:pPr>
            <w:r w:rsidRPr="00DD56F9">
              <w:rPr>
                <w:rFonts w:ascii="Times New Roman" w:hAnsi="Times New Roman" w:cs="Times New Roman"/>
                <w:sz w:val="24"/>
                <w:szCs w:val="24"/>
                <w:lang w:val="kk-KZ"/>
              </w:rPr>
              <w:t>9.3.2.2 -реакция жылдамдығына әсер ететін факторларды анықтау және оны бөлшектердің кинетикалық теориясы тұрғысынан түсіндіру</w:t>
            </w:r>
          </w:p>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9.4.1.10  -хлори</w:t>
            </w:r>
            <w:proofErr w:type="gramStart"/>
            <w:r w:rsidRPr="00DD56F9">
              <w:rPr>
                <w:rFonts w:ascii="Times New Roman" w:hAnsi="Times New Roman" w:cs="Times New Roman"/>
                <w:sz w:val="24"/>
                <w:szCs w:val="24"/>
              </w:rPr>
              <w:t>д-</w:t>
            </w:r>
            <w:proofErr w:type="gramEnd"/>
            <w:r w:rsidRPr="00DD56F9">
              <w:rPr>
                <w:rFonts w:ascii="Times New Roman" w:hAnsi="Times New Roman" w:cs="Times New Roman"/>
                <w:sz w:val="24"/>
                <w:szCs w:val="24"/>
              </w:rPr>
              <w:t xml:space="preserve">, бромид-, йодид-, сульфат, карбонат-, фосфат-, нитрат-, </w:t>
            </w:r>
          </w:p>
          <w:p w:rsidR="00E76A7F" w:rsidRPr="00DD56F9" w:rsidRDefault="00E76A7F" w:rsidP="00BA2322">
            <w:pPr>
              <w:spacing w:after="0" w:line="240" w:lineRule="auto"/>
              <w:rPr>
                <w:rFonts w:ascii="Times New Roman" w:hAnsi="Times New Roman" w:cs="Times New Roman"/>
                <w:sz w:val="24"/>
                <w:szCs w:val="24"/>
              </w:rPr>
            </w:pPr>
            <w:r>
              <w:rPr>
                <w:rFonts w:ascii="Times New Roman" w:hAnsi="Times New Roman" w:cs="Times New Roman"/>
                <w:sz w:val="24"/>
                <w:szCs w:val="24"/>
              </w:rPr>
              <w:t>силика</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иондарына </w:t>
            </w:r>
            <w:r>
              <w:rPr>
                <w:rFonts w:ascii="Times New Roman" w:hAnsi="Times New Roman" w:cs="Times New Roman"/>
                <w:sz w:val="24"/>
                <w:szCs w:val="24"/>
              </w:rPr>
              <w:tab/>
              <w:t xml:space="preserve"> </w:t>
            </w:r>
            <w:r w:rsidRPr="00DD56F9">
              <w:rPr>
                <w:rFonts w:ascii="Times New Roman" w:hAnsi="Times New Roman" w:cs="Times New Roman"/>
                <w:sz w:val="24"/>
                <w:szCs w:val="24"/>
              </w:rPr>
              <w:t xml:space="preserve">сапалық  </w:t>
            </w:r>
          </w:p>
          <w:p w:rsidR="00E76A7F" w:rsidRPr="00DD56F9" w:rsidRDefault="00E76A7F" w:rsidP="00BA2322">
            <w:pPr>
              <w:spacing w:after="0" w:line="240" w:lineRule="auto"/>
              <w:rPr>
                <w:rFonts w:ascii="Times New Roman" w:hAnsi="Times New Roman" w:cs="Times New Roman"/>
                <w:sz w:val="24"/>
                <w:szCs w:val="24"/>
              </w:rPr>
            </w:pPr>
            <w:r w:rsidRPr="00DD56F9">
              <w:rPr>
                <w:rFonts w:ascii="Times New Roman" w:hAnsi="Times New Roman" w:cs="Times New Roman"/>
                <w:sz w:val="24"/>
                <w:szCs w:val="24"/>
              </w:rPr>
              <w:t xml:space="preserve">реакцияларды  </w:t>
            </w:r>
            <w:proofErr w:type="gramStart"/>
            <w:r w:rsidRPr="00DD56F9">
              <w:rPr>
                <w:rFonts w:ascii="Times New Roman" w:hAnsi="Times New Roman" w:cs="Times New Roman"/>
                <w:sz w:val="24"/>
                <w:szCs w:val="24"/>
              </w:rPr>
              <w:t>тәж</w:t>
            </w:r>
            <w:proofErr w:type="gramEnd"/>
            <w:r w:rsidRPr="00DD56F9">
              <w:rPr>
                <w:rFonts w:ascii="Times New Roman" w:hAnsi="Times New Roman" w:cs="Times New Roman"/>
                <w:sz w:val="24"/>
                <w:szCs w:val="24"/>
              </w:rPr>
              <w:t xml:space="preserve">ірибе жүзінде жүргізу және  ион алмасу реакцияларын бақылап нәтижесін </w:t>
            </w:r>
          </w:p>
          <w:p w:rsidR="00E76A7F" w:rsidRPr="00DD56F9" w:rsidRDefault="00E76A7F" w:rsidP="00BA2322">
            <w:pPr>
              <w:spacing w:after="0" w:line="240" w:lineRule="auto"/>
              <w:rPr>
                <w:rFonts w:ascii="Times New Roman" w:hAnsi="Times New Roman" w:cs="Times New Roman"/>
                <w:sz w:val="24"/>
                <w:szCs w:val="24"/>
                <w:lang w:val="kk-KZ"/>
              </w:rPr>
            </w:pPr>
            <w:r w:rsidRPr="00DD56F9">
              <w:rPr>
                <w:rFonts w:ascii="Times New Roman" w:hAnsi="Times New Roman" w:cs="Times New Roman"/>
                <w:sz w:val="24"/>
                <w:szCs w:val="24"/>
              </w:rPr>
              <w:t>сипаттау</w:t>
            </w:r>
          </w:p>
        </w:tc>
      </w:tr>
      <w:tr w:rsidR="00E76A7F" w:rsidRPr="00DD56F9" w:rsidTr="00BA2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300"/>
        </w:trPr>
        <w:tc>
          <w:tcPr>
            <w:tcW w:w="10837" w:type="dxa"/>
            <w:gridSpan w:val="4"/>
            <w:tcBorders>
              <w:top w:val="nil"/>
              <w:left w:val="nil"/>
              <w:bottom w:val="nil"/>
              <w:right w:val="nil"/>
            </w:tcBorders>
            <w:shd w:val="clear" w:color="auto" w:fill="auto"/>
            <w:noWrap/>
            <w:vAlign w:val="bottom"/>
            <w:hideMark/>
          </w:tcPr>
          <w:p w:rsidR="00E76A7F" w:rsidRPr="0077630A" w:rsidRDefault="00E76A7F" w:rsidP="00E76A7F">
            <w:pPr>
              <w:pStyle w:val="a6"/>
              <w:numPr>
                <w:ilvl w:val="0"/>
                <w:numId w:val="8"/>
              </w:numPr>
              <w:spacing w:after="0" w:line="240" w:lineRule="auto"/>
              <w:rPr>
                <w:rFonts w:ascii="Times New Roman" w:hAnsi="Times New Roman" w:cs="Times New Roman"/>
                <w:sz w:val="24"/>
                <w:szCs w:val="24"/>
                <w:lang w:val="kk-KZ"/>
              </w:rPr>
            </w:pPr>
            <w:r w:rsidRPr="0077630A">
              <w:rPr>
                <w:rFonts w:ascii="Times New Roman" w:hAnsi="Times New Roman" w:cs="Times New Roman"/>
                <w:sz w:val="24"/>
                <w:szCs w:val="24"/>
                <w:lang w:val="kk-KZ"/>
              </w:rPr>
              <w:t>БЖБ және ТЖБ нәтижелерін талдау білім алушылардың мынадай білім деңгейін көрсетті:</w:t>
            </w:r>
          </w:p>
          <w:p w:rsidR="00E76A7F" w:rsidRDefault="00E76A7F" w:rsidP="00BA2322">
            <w:pPr>
              <w:spacing w:after="0" w:line="240" w:lineRule="auto"/>
              <w:rPr>
                <w:rFonts w:ascii="Times New Roman" w:hAnsi="Times New Roman" w:cs="Times New Roman"/>
                <w:sz w:val="24"/>
                <w:szCs w:val="24"/>
                <w:lang w:val="kk-KZ"/>
              </w:rPr>
            </w:pPr>
          </w:p>
          <w:p w:rsidR="00E76A7F" w:rsidRPr="00C23E70" w:rsidRDefault="00E76A7F" w:rsidP="00BA232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r w:rsidRPr="00C23E70">
              <w:rPr>
                <w:rFonts w:ascii="Times New Roman" w:hAnsi="Times New Roman" w:cs="Times New Roman"/>
                <w:sz w:val="24"/>
                <w:szCs w:val="24"/>
              </w:rPr>
              <w:t xml:space="preserve"> (В): 85-100% </w:t>
            </w:r>
            <w:r w:rsidRPr="00C23E7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2 </w:t>
            </w:r>
            <w:r w:rsidRPr="00C23E70">
              <w:rPr>
                <w:rFonts w:ascii="Times New Roman" w:hAnsi="Times New Roman" w:cs="Times New Roman"/>
                <w:sz w:val="24"/>
                <w:szCs w:val="24"/>
              </w:rPr>
              <w:t xml:space="preserve"> о</w:t>
            </w:r>
            <w:r w:rsidRPr="00C23E70">
              <w:rPr>
                <w:rFonts w:ascii="Times New Roman" w:hAnsi="Times New Roman" w:cs="Times New Roman"/>
                <w:sz w:val="24"/>
                <w:szCs w:val="24"/>
                <w:lang w:val="kk-KZ"/>
              </w:rPr>
              <w:t>қушы</w:t>
            </w:r>
          </w:p>
          <w:p w:rsidR="00E76A7F" w:rsidRPr="00C23E70"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орта (С): 40</w:t>
            </w:r>
            <w:r w:rsidRPr="00C23E70">
              <w:rPr>
                <w:rFonts w:ascii="Times New Roman" w:hAnsi="Times New Roman" w:cs="Times New Roman"/>
                <w:sz w:val="24"/>
                <w:szCs w:val="24"/>
              </w:rPr>
              <w:t>-84%</w:t>
            </w:r>
            <w:r>
              <w:rPr>
                <w:rFonts w:ascii="Times New Roman" w:hAnsi="Times New Roman" w:cs="Times New Roman"/>
                <w:sz w:val="24"/>
                <w:szCs w:val="24"/>
                <w:lang w:val="kk-KZ"/>
              </w:rPr>
              <w:t xml:space="preserve"> - 26 оқушы</w:t>
            </w:r>
          </w:p>
          <w:p w:rsidR="00E76A7F" w:rsidRPr="00C23E70"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3E70">
              <w:rPr>
                <w:rFonts w:ascii="Times New Roman" w:hAnsi="Times New Roman" w:cs="Times New Roman"/>
                <w:sz w:val="24"/>
                <w:szCs w:val="24"/>
                <w:lang w:val="kk-KZ"/>
              </w:rPr>
              <w:t>төмен  (Н): 0-39% - жоқ</w:t>
            </w:r>
          </w:p>
          <w:p w:rsidR="00E76A7F" w:rsidRDefault="00E76A7F" w:rsidP="00BA2322">
            <w:pPr>
              <w:spacing w:after="0" w:line="240" w:lineRule="auto"/>
              <w:rPr>
                <w:rFonts w:ascii="Times New Roman" w:hAnsi="Times New Roman" w:cs="Times New Roman"/>
                <w:sz w:val="24"/>
                <w:szCs w:val="24"/>
                <w:lang w:val="kk-KZ"/>
              </w:rPr>
            </w:pPr>
          </w:p>
          <w:p w:rsidR="00E76A7F" w:rsidRDefault="00E76A7F" w:rsidP="00BA2322">
            <w:pPr>
              <w:spacing w:after="0" w:line="240" w:lineRule="auto"/>
              <w:rPr>
                <w:rFonts w:ascii="Times New Roman" w:hAnsi="Times New Roman" w:cs="Times New Roman"/>
                <w:sz w:val="24"/>
                <w:szCs w:val="24"/>
                <w:lang w:val="kk-KZ"/>
              </w:rPr>
            </w:pPr>
          </w:p>
          <w:p w:rsidR="00E76A7F" w:rsidRPr="0077630A" w:rsidRDefault="00E76A7F" w:rsidP="00BA2322">
            <w:pPr>
              <w:spacing w:after="0" w:line="240" w:lineRule="auto"/>
              <w:rPr>
                <w:rFonts w:ascii="Times New Roman" w:hAnsi="Times New Roman" w:cs="Times New Roman"/>
                <w:sz w:val="24"/>
                <w:szCs w:val="24"/>
                <w:lang w:val="kk-KZ"/>
              </w:rPr>
            </w:pPr>
          </w:p>
        </w:tc>
      </w:tr>
    </w:tbl>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 xml:space="preserve"> 2. Тапсырмаларды орындау барысында білім алушыларға туындаған қиындықтар тізбесі:</w:t>
      </w:r>
    </w:p>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 xml:space="preserve">Оқушылар иондық және коваленттік полюсті байланысы бар заттардың электролиттік диссоциациялану механизмін түсіндіру ,   реакция жылдамдығына әсер ететін факторларды анықтау және оны бөлшектердің кинетикалық теориясы тұрғысынан түсіндіруде қиындықтар туындады  </w:t>
      </w:r>
    </w:p>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3. Тапсырмаларды орындау барысында білім алушыларға аталған қиындықтардың</w:t>
      </w:r>
    </w:p>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    себептері: оқушылар иондық және коваленттік полюсті байланысы бар заттардың электролиттік диссоциациялану механизмін  көрсете алмауы,   реакция жылдамдығына әсер ететін факторларды анықтау және оны бөлшектердің кинетикалық теориясы тұрғысынан түсіндіруде графикті пайдалана алмауы</w:t>
      </w:r>
    </w:p>
    <w:p w:rsidR="00E76A7F" w:rsidRPr="00141A49"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w:t>
      </w:r>
      <w:r w:rsidRPr="00141A49">
        <w:rPr>
          <w:rFonts w:ascii="Times New Roman" w:hAnsi="Times New Roman" w:cs="Times New Roman"/>
          <w:sz w:val="24"/>
          <w:szCs w:val="24"/>
          <w:lang w:val="kk-KZ"/>
        </w:rPr>
        <w:t xml:space="preserve"> 4. Жоспарланған түзету жұмысы:</w:t>
      </w:r>
    </w:p>
    <w:p w:rsidR="00E76A7F" w:rsidRPr="00141A49" w:rsidRDefault="00E76A7F" w:rsidP="00E76A7F">
      <w:pPr>
        <w:spacing w:after="0" w:line="240" w:lineRule="auto"/>
        <w:rPr>
          <w:rFonts w:ascii="Times New Roman" w:hAnsi="Times New Roman" w:cs="Times New Roman"/>
          <w:sz w:val="24"/>
          <w:szCs w:val="24"/>
          <w:lang w:val="kk-KZ"/>
        </w:rPr>
      </w:pPr>
      <w:r w:rsidRPr="00141A49">
        <w:rPr>
          <w:rFonts w:ascii="Times New Roman" w:hAnsi="Times New Roman" w:cs="Times New Roman"/>
          <w:sz w:val="24"/>
          <w:szCs w:val="24"/>
          <w:lang w:val="kk-KZ"/>
        </w:rPr>
        <w:t>Қосымша тапсырмалар беру, оқушылардың жіберген қателіктерін жою, қажетті нұсқаулықтар беру</w:t>
      </w:r>
    </w:p>
    <w:p w:rsidR="00E76A7F" w:rsidRPr="00141A49" w:rsidRDefault="00E76A7F" w:rsidP="00E76A7F">
      <w:pPr>
        <w:spacing w:after="0" w:line="240" w:lineRule="auto"/>
        <w:rPr>
          <w:rFonts w:ascii="Times New Roman" w:hAnsi="Times New Roman" w:cs="Times New Roman"/>
          <w:sz w:val="24"/>
          <w:szCs w:val="24"/>
          <w:lang w:val="kk-KZ"/>
        </w:rPr>
      </w:pPr>
    </w:p>
    <w:p w:rsidR="00E76A7F" w:rsidRPr="00141A49"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r w:rsidRPr="00C23E70">
        <w:rPr>
          <w:rFonts w:ascii="Times New Roman" w:hAnsi="Times New Roman" w:cs="Times New Roman"/>
          <w:sz w:val="24"/>
          <w:szCs w:val="24"/>
          <w:lang w:val="kk-KZ"/>
        </w:rPr>
        <w:t xml:space="preserve">  </w:t>
      </w: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Pr="00CE09F1"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Күні:27.10.2023</w:t>
      </w:r>
      <w:r w:rsidRPr="007E107E">
        <w:rPr>
          <w:rFonts w:ascii="Times New Roman" w:hAnsi="Times New Roman" w:cs="Times New Roman"/>
          <w:sz w:val="24"/>
          <w:szCs w:val="24"/>
          <w:lang w:val="kk-KZ"/>
        </w:rPr>
        <w:t>ж</w:t>
      </w:r>
    </w:p>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Педагогтің (</w:t>
      </w:r>
      <w:r>
        <w:rPr>
          <w:rFonts w:ascii="Times New Roman" w:hAnsi="Times New Roman" w:cs="Times New Roman"/>
          <w:sz w:val="24"/>
          <w:szCs w:val="24"/>
          <w:lang w:val="kk-KZ"/>
        </w:rPr>
        <w:t xml:space="preserve">Т.А.Ә)___       К.Б.Султаниязова </w:t>
      </w:r>
    </w:p>
    <w:p w:rsidR="00E76A7F" w:rsidRPr="00C23E70"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Default="00E76A7F" w:rsidP="00E76A7F">
      <w:pPr>
        <w:spacing w:after="0" w:line="240" w:lineRule="auto"/>
        <w:rPr>
          <w:rFonts w:ascii="Times New Roman" w:hAnsi="Times New Roman" w:cs="Times New Roman"/>
          <w:b/>
          <w:sz w:val="24"/>
          <w:szCs w:val="24"/>
          <w:lang w:val="kk-KZ"/>
        </w:rPr>
      </w:pPr>
    </w:p>
    <w:p w:rsidR="00E76A7F" w:rsidRPr="006E5425" w:rsidRDefault="00E76A7F" w:rsidP="00E76A7F">
      <w:pPr>
        <w:spacing w:after="0" w:line="240" w:lineRule="auto"/>
        <w:rPr>
          <w:rFonts w:ascii="Times New Roman" w:hAnsi="Times New Roman" w:cs="Times New Roman"/>
          <w:sz w:val="24"/>
          <w:szCs w:val="24"/>
          <w:lang w:val="kk-KZ"/>
        </w:rPr>
      </w:pPr>
      <w:r w:rsidRPr="006E5425">
        <w:rPr>
          <w:rFonts w:ascii="Times New Roman" w:hAnsi="Times New Roman" w:cs="Times New Roman"/>
          <w:b/>
          <w:sz w:val="24"/>
          <w:szCs w:val="24"/>
          <w:lang w:val="kk-KZ"/>
        </w:rPr>
        <w:t>_</w:t>
      </w:r>
      <w:r w:rsidRPr="002E4F88">
        <w:rPr>
          <w:rFonts w:ascii="Times New Roman" w:hAnsi="Times New Roman" w:cs="Times New Roman"/>
          <w:b/>
          <w:sz w:val="24"/>
          <w:szCs w:val="24"/>
          <w:lang w:val="kk-KZ"/>
        </w:rPr>
        <w:t>1</w:t>
      </w:r>
      <w:r w:rsidRPr="006E5425">
        <w:rPr>
          <w:rFonts w:ascii="Times New Roman" w:hAnsi="Times New Roman" w:cs="Times New Roman"/>
          <w:b/>
          <w:sz w:val="24"/>
          <w:szCs w:val="24"/>
          <w:lang w:val="kk-KZ"/>
        </w:rPr>
        <w:t>____ тоқсан ___</w:t>
      </w:r>
      <w:r w:rsidRPr="006E5425">
        <w:rPr>
          <w:rFonts w:ascii="Times New Roman" w:hAnsi="Times New Roman" w:cs="Times New Roman"/>
          <w:b/>
          <w:sz w:val="24"/>
          <w:szCs w:val="24"/>
          <w:u w:val="single"/>
          <w:lang w:val="kk-KZ"/>
        </w:rPr>
        <w:t>_</w:t>
      </w:r>
      <w:r w:rsidRPr="002E4F88">
        <w:rPr>
          <w:rFonts w:ascii="Times New Roman" w:hAnsi="Times New Roman" w:cs="Times New Roman"/>
          <w:b/>
          <w:sz w:val="24"/>
          <w:szCs w:val="24"/>
          <w:u w:val="single"/>
          <w:lang w:val="kk-KZ"/>
        </w:rPr>
        <w:t>химия</w:t>
      </w:r>
      <w:r w:rsidRPr="002E4F88">
        <w:rPr>
          <w:rFonts w:ascii="Times New Roman" w:hAnsi="Times New Roman" w:cs="Times New Roman"/>
          <w:b/>
          <w:sz w:val="24"/>
          <w:szCs w:val="24"/>
          <w:lang w:val="kk-KZ"/>
        </w:rPr>
        <w:t xml:space="preserve"> </w:t>
      </w:r>
      <w:r w:rsidRPr="006E5425">
        <w:rPr>
          <w:rFonts w:ascii="Times New Roman" w:hAnsi="Times New Roman" w:cs="Times New Roman"/>
          <w:b/>
          <w:sz w:val="24"/>
          <w:szCs w:val="24"/>
          <w:lang w:val="kk-KZ"/>
        </w:rPr>
        <w:t xml:space="preserve"> пәні бойынша</w:t>
      </w:r>
    </w:p>
    <w:p w:rsidR="00E76A7F" w:rsidRDefault="00E76A7F" w:rsidP="00E76A7F">
      <w:pPr>
        <w:spacing w:after="0" w:line="240" w:lineRule="auto"/>
        <w:rPr>
          <w:rFonts w:ascii="Times New Roman" w:hAnsi="Times New Roman" w:cs="Times New Roman"/>
          <w:sz w:val="24"/>
          <w:szCs w:val="24"/>
          <w:lang w:val="kk-KZ"/>
        </w:rPr>
      </w:pPr>
      <w:r w:rsidRPr="006E5425">
        <w:rPr>
          <w:rFonts w:ascii="Times New Roman" w:hAnsi="Times New Roman" w:cs="Times New Roman"/>
          <w:sz w:val="24"/>
          <w:szCs w:val="24"/>
          <w:lang w:val="kk-KZ"/>
        </w:rPr>
        <w:t>      Сынып:</w:t>
      </w:r>
      <w:r>
        <w:rPr>
          <w:rFonts w:ascii="Times New Roman" w:hAnsi="Times New Roman" w:cs="Times New Roman"/>
          <w:sz w:val="24"/>
          <w:szCs w:val="24"/>
          <w:lang w:val="kk-KZ"/>
        </w:rPr>
        <w:t xml:space="preserve"> 9 Е</w:t>
      </w:r>
      <w:r w:rsidRPr="006E5425">
        <w:rPr>
          <w:rFonts w:ascii="Times New Roman" w:hAnsi="Times New Roman" w:cs="Times New Roman"/>
          <w:sz w:val="24"/>
          <w:szCs w:val="24"/>
          <w:lang w:val="kk-KZ"/>
        </w:rPr>
        <w:br/>
        <w:t>      Оқушылар саны:</w:t>
      </w:r>
      <w:r>
        <w:rPr>
          <w:rFonts w:ascii="Times New Roman" w:hAnsi="Times New Roman" w:cs="Times New Roman"/>
          <w:sz w:val="24"/>
          <w:szCs w:val="24"/>
          <w:lang w:val="kk-KZ"/>
        </w:rPr>
        <w:t>30</w:t>
      </w:r>
      <w:r w:rsidRPr="006E5425">
        <w:rPr>
          <w:rFonts w:ascii="Times New Roman" w:hAnsi="Times New Roman" w:cs="Times New Roman"/>
          <w:sz w:val="24"/>
          <w:szCs w:val="24"/>
          <w:lang w:val="kk-KZ"/>
        </w:rPr>
        <w:br/>
        <w:t>      Педагог:</w:t>
      </w:r>
      <w:r>
        <w:rPr>
          <w:rFonts w:ascii="Times New Roman" w:hAnsi="Times New Roman" w:cs="Times New Roman"/>
          <w:sz w:val="24"/>
          <w:szCs w:val="24"/>
          <w:lang w:val="kk-KZ"/>
        </w:rPr>
        <w:t>Султаниязова К</w:t>
      </w:r>
      <w:r w:rsidRPr="002E4F88">
        <w:rPr>
          <w:rFonts w:ascii="Times New Roman" w:hAnsi="Times New Roman" w:cs="Times New Roman"/>
          <w:sz w:val="24"/>
          <w:szCs w:val="24"/>
          <w:lang w:val="kk-KZ"/>
        </w:rPr>
        <w:t>.</w:t>
      </w:r>
      <w:r w:rsidRPr="006E5425">
        <w:rPr>
          <w:rFonts w:ascii="Times New Roman" w:hAnsi="Times New Roman" w:cs="Times New Roman"/>
          <w:sz w:val="24"/>
          <w:szCs w:val="24"/>
          <w:lang w:val="kk-KZ"/>
        </w:rPr>
        <w:br/>
        <w:t xml:space="preserve">      </w:t>
      </w:r>
      <w:r w:rsidRPr="00306E1B">
        <w:rPr>
          <w:rFonts w:ascii="Times New Roman" w:hAnsi="Times New Roman" w:cs="Times New Roman"/>
          <w:sz w:val="24"/>
          <w:szCs w:val="24"/>
          <w:lang w:val="kk-KZ"/>
        </w:rPr>
        <w:t>Мақсаты: БЖБ және ТЖБ нәтижелерін талдау</w:t>
      </w:r>
    </w:p>
    <w:tbl>
      <w:tblPr>
        <w:tblW w:w="9280" w:type="dxa"/>
        <w:tblLook w:val="04A0" w:firstRow="1" w:lastRow="0" w:firstColumn="1" w:lastColumn="0" w:noHBand="0" w:noVBand="1"/>
      </w:tblPr>
      <w:tblGrid>
        <w:gridCol w:w="1143"/>
        <w:gridCol w:w="1146"/>
        <w:gridCol w:w="1550"/>
        <w:gridCol w:w="1143"/>
        <w:gridCol w:w="1139"/>
        <w:gridCol w:w="1148"/>
        <w:gridCol w:w="1139"/>
        <w:gridCol w:w="1148"/>
      </w:tblGrid>
      <w:tr w:rsidR="00E76A7F" w:rsidRPr="00EC48A5" w:rsidTr="00BA2322">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proofErr w:type="gramStart"/>
            <w:r w:rsidRPr="00EC48A5">
              <w:rPr>
                <w:rFonts w:ascii="Times New Roman" w:hAnsi="Times New Roman" w:cs="Times New Roman"/>
                <w:sz w:val="24"/>
                <w:szCs w:val="24"/>
              </w:rPr>
              <w:t>П</w:t>
            </w:r>
            <w:proofErr w:type="gramEnd"/>
            <w:r w:rsidRPr="00EC48A5">
              <w:rPr>
                <w:rFonts w:ascii="Times New Roman" w:hAnsi="Times New Roman" w:cs="Times New Roman"/>
                <w:sz w:val="24"/>
                <w:szCs w:val="24"/>
              </w:rPr>
              <w:t>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Оқушы</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xml:space="preserve">Жиынтық </w:t>
            </w:r>
            <w:proofErr w:type="gramStart"/>
            <w:r w:rsidRPr="00EC48A5">
              <w:rPr>
                <w:rFonts w:ascii="Times New Roman" w:hAnsi="Times New Roman" w:cs="Times New Roman"/>
                <w:sz w:val="24"/>
                <w:szCs w:val="24"/>
              </w:rPr>
              <w:t>ба</w:t>
            </w:r>
            <w:proofErr w:type="gramEnd"/>
            <w:r w:rsidRPr="00EC48A5">
              <w:rPr>
                <w:rFonts w:ascii="Times New Roman" w:hAnsi="Times New Roman" w:cs="Times New Roman"/>
                <w:sz w:val="24"/>
                <w:szCs w:val="24"/>
              </w:rPr>
              <w:t>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Үлгерім %</w:t>
            </w:r>
          </w:p>
        </w:tc>
      </w:tr>
      <w:tr w:rsidR="00E76A7F" w:rsidRPr="00EC48A5"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3"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төмен</w:t>
            </w:r>
          </w:p>
        </w:tc>
        <w:tc>
          <w:tcPr>
            <w:tcW w:w="1139"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орта</w:t>
            </w:r>
          </w:p>
        </w:tc>
        <w:tc>
          <w:tcPr>
            <w:tcW w:w="1148"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r>
      <w:tr w:rsidR="00E76A7F" w:rsidRPr="00EC48A5"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3"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0 - 39 %</w:t>
            </w:r>
          </w:p>
        </w:tc>
        <w:tc>
          <w:tcPr>
            <w:tcW w:w="1139"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40 - 84 %</w:t>
            </w:r>
          </w:p>
        </w:tc>
        <w:tc>
          <w:tcPr>
            <w:tcW w:w="1148"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c>
          <w:tcPr>
            <w:tcW w:w="1146"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c>
          <w:tcPr>
            <w:tcW w:w="1274"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БЖБ 1</w:t>
            </w:r>
          </w:p>
        </w:tc>
        <w:tc>
          <w:tcPr>
            <w:tcW w:w="1146"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274"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143"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0</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1148"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100</w:t>
            </w: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БЖБ 2</w:t>
            </w:r>
          </w:p>
        </w:tc>
        <w:tc>
          <w:tcPr>
            <w:tcW w:w="1146"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274"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11</w:t>
            </w:r>
          </w:p>
        </w:tc>
        <w:tc>
          <w:tcPr>
            <w:tcW w:w="1143"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0</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148"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100</w:t>
            </w: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БЖБ 3</w:t>
            </w:r>
          </w:p>
        </w:tc>
        <w:tc>
          <w:tcPr>
            <w:tcW w:w="1146"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274"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4</w:t>
            </w:r>
          </w:p>
        </w:tc>
        <w:tc>
          <w:tcPr>
            <w:tcW w:w="1143"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0</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9</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148"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100</w:t>
            </w: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ТЖБ</w:t>
            </w:r>
          </w:p>
        </w:tc>
        <w:tc>
          <w:tcPr>
            <w:tcW w:w="1146"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274"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25</w:t>
            </w:r>
          </w:p>
        </w:tc>
        <w:tc>
          <w:tcPr>
            <w:tcW w:w="1143"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2</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73</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E76A7F" w:rsidRPr="00306E1B" w:rsidRDefault="00E76A7F" w:rsidP="00E76A7F">
      <w:pPr>
        <w:spacing w:after="0" w:line="240" w:lineRule="auto"/>
        <w:rPr>
          <w:rFonts w:ascii="Times New Roman" w:hAnsi="Times New Roman" w:cs="Times New Roman"/>
          <w:sz w:val="24"/>
          <w:szCs w:val="24"/>
          <w:lang w:val="kk-KZ"/>
        </w:rPr>
      </w:pPr>
    </w:p>
    <w:tbl>
      <w:tblPr>
        <w:tblW w:w="1086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0"/>
        <w:gridCol w:w="5804"/>
        <w:gridCol w:w="4406"/>
      </w:tblGrid>
      <w:tr w:rsidR="00E76A7F" w:rsidRPr="00141A49" w:rsidTr="00BA2322">
        <w:trPr>
          <w:trHeight w:val="265"/>
        </w:trPr>
        <w:tc>
          <w:tcPr>
            <w:tcW w:w="650"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p>
        </w:tc>
        <w:tc>
          <w:tcPr>
            <w:tcW w:w="5804"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Мақсатты меңгергендер</w:t>
            </w:r>
          </w:p>
        </w:tc>
        <w:tc>
          <w:tcPr>
            <w:tcW w:w="4406"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Қиындық тудырған мақсаттар</w:t>
            </w:r>
          </w:p>
        </w:tc>
      </w:tr>
      <w:tr w:rsidR="00E76A7F" w:rsidRPr="00141A49" w:rsidTr="00BA2322">
        <w:trPr>
          <w:trHeight w:val="1901"/>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Б</w:t>
            </w:r>
            <w:r w:rsidRPr="00141A49">
              <w:rPr>
                <w:rFonts w:ascii="Times New Roman" w:hAnsi="Times New Roman" w:cs="Times New Roman"/>
                <w:sz w:val="24"/>
                <w:szCs w:val="24"/>
                <w:lang w:val="kk-KZ"/>
              </w:rPr>
              <w:t>ЖБ</w:t>
            </w:r>
            <w:r w:rsidRPr="00141A49">
              <w:rPr>
                <w:rFonts w:ascii="Times New Roman" w:hAnsi="Times New Roman" w:cs="Times New Roman"/>
                <w:sz w:val="24"/>
                <w:szCs w:val="24"/>
              </w:rPr>
              <w:t xml:space="preserve"> 1</w:t>
            </w:r>
          </w:p>
        </w:tc>
        <w:tc>
          <w:tcPr>
            <w:tcW w:w="5804"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9.4.1.4 Иондық және коваленттік полюсті байланысы бар заттардың электролиттік диссоциациялану механизмін түсіндіру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9.4.1.6 Қышқыл, сілті, орта және қышқылдық тұздардың электролиттік диссоциациялану теңдеулерін құрастыру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9.2.2.1 Алмасу реакция теңдеулерін молекулалық және  иондық түрде құрастыру</w:t>
            </w:r>
          </w:p>
        </w:tc>
        <w:tc>
          <w:tcPr>
            <w:tcW w:w="4406"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9.3.4.1 Қышқылдар, ериті</w:t>
            </w:r>
            <w:proofErr w:type="gramStart"/>
            <w:r w:rsidRPr="00141A49">
              <w:rPr>
                <w:rFonts w:ascii="Times New Roman" w:hAnsi="Times New Roman" w:cs="Times New Roman"/>
                <w:sz w:val="24"/>
                <w:szCs w:val="24"/>
              </w:rPr>
              <w:t>н  ж</w:t>
            </w:r>
            <w:proofErr w:type="gramEnd"/>
            <w:r w:rsidRPr="00141A49">
              <w:rPr>
                <w:rFonts w:ascii="Times New Roman" w:hAnsi="Times New Roman" w:cs="Times New Roman"/>
                <w:sz w:val="24"/>
                <w:szCs w:val="24"/>
              </w:rPr>
              <w:t xml:space="preserve">әне ерімейтін негіздер, орта тұздардың химиялық қасиеттерін көрсететін реакция  теңдеулерін молекулалық және иондық түрде құрастыру 9.3.4.5 Орта тұз ерітіндіcінің реакция ортасын болжау </w:t>
            </w:r>
          </w:p>
        </w:tc>
      </w:tr>
      <w:tr w:rsidR="00E76A7F" w:rsidRPr="00141A49" w:rsidTr="00BA2322">
        <w:trPr>
          <w:trHeight w:val="2432"/>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Б</w:t>
            </w:r>
            <w:r w:rsidRPr="00141A49">
              <w:rPr>
                <w:rFonts w:ascii="Times New Roman" w:hAnsi="Times New Roman" w:cs="Times New Roman"/>
                <w:sz w:val="24"/>
                <w:szCs w:val="24"/>
                <w:lang w:val="kk-KZ"/>
              </w:rPr>
              <w:t>ЖБ</w:t>
            </w:r>
            <w:r w:rsidRPr="00141A49">
              <w:rPr>
                <w:rFonts w:ascii="Times New Roman" w:hAnsi="Times New Roman" w:cs="Times New Roman"/>
                <w:sz w:val="24"/>
                <w:szCs w:val="24"/>
              </w:rPr>
              <w:t xml:space="preserve"> 2</w:t>
            </w:r>
          </w:p>
        </w:tc>
        <w:tc>
          <w:tcPr>
            <w:tcW w:w="5804"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9.4.1.8 Li+, Na+, K+, Ca2+, Sr2+, Ba2+,  Cu2+ металл катиондарын анықтау үшін жалын түсінің боялу реакциясын жүргізу және сипаттау</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 9.4.1.9 Fe2+, Fe3+, Cu2+ катиондарын анықтау үшін сапалық реакция жүргізу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9.4.1.10 Хлори</w:t>
            </w:r>
            <w:proofErr w:type="gramStart"/>
            <w:r w:rsidRPr="00141A49">
              <w:rPr>
                <w:rFonts w:ascii="Times New Roman" w:hAnsi="Times New Roman" w:cs="Times New Roman"/>
                <w:sz w:val="24"/>
                <w:szCs w:val="24"/>
              </w:rPr>
              <w:t>д-</w:t>
            </w:r>
            <w:proofErr w:type="gramEnd"/>
            <w:r w:rsidRPr="00141A49">
              <w:rPr>
                <w:rFonts w:ascii="Times New Roman" w:hAnsi="Times New Roman" w:cs="Times New Roman"/>
                <w:sz w:val="24"/>
                <w:szCs w:val="24"/>
              </w:rPr>
              <w:t>,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w:t>
            </w:r>
          </w:p>
        </w:tc>
        <w:tc>
          <w:tcPr>
            <w:tcW w:w="4406"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9.4.1.11 Белгісіз заттардағы </w:t>
            </w:r>
            <w:proofErr w:type="gramStart"/>
            <w:r w:rsidRPr="00141A49">
              <w:rPr>
                <w:rFonts w:ascii="Times New Roman" w:hAnsi="Times New Roman" w:cs="Times New Roman"/>
                <w:sz w:val="24"/>
                <w:szCs w:val="24"/>
              </w:rPr>
              <w:t>катион ж</w:t>
            </w:r>
            <w:proofErr w:type="gramEnd"/>
            <w:r w:rsidRPr="00141A49">
              <w:rPr>
                <w:rFonts w:ascii="Times New Roman" w:hAnsi="Times New Roman" w:cs="Times New Roman"/>
                <w:sz w:val="24"/>
                <w:szCs w:val="24"/>
              </w:rPr>
              <w:t>әне аниондарды анықтау тәжірибесінің жоспарын құру және оны практикада жүзеге асыру; 9.2.3.1 Әрекеттесуші заттардың біреуі артық берілген реакция теңдеулері бойынша есептеулер жүргізу.</w:t>
            </w:r>
          </w:p>
        </w:tc>
      </w:tr>
      <w:tr w:rsidR="00E76A7F" w:rsidRPr="00141A49" w:rsidTr="00BA2322">
        <w:trPr>
          <w:trHeight w:val="2167"/>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lang w:val="kk-KZ"/>
              </w:rPr>
              <w:t>БЖБ 3</w:t>
            </w:r>
          </w:p>
        </w:tc>
        <w:tc>
          <w:tcPr>
            <w:tcW w:w="5804"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9.3.2.1 Реакция жылдамдығы ұғымын түсіндіру</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 9.3.2.2 Реакция жылдамдығына әсер ететін факторларды анықтау және оны бөлшектердің кинетикалық теориясы тұ</w:t>
            </w:r>
            <w:proofErr w:type="gramStart"/>
            <w:r w:rsidRPr="00141A49">
              <w:rPr>
                <w:rFonts w:ascii="Times New Roman" w:hAnsi="Times New Roman" w:cs="Times New Roman"/>
                <w:sz w:val="24"/>
                <w:szCs w:val="24"/>
              </w:rPr>
              <w:t>р</w:t>
            </w:r>
            <w:proofErr w:type="gramEnd"/>
            <w:r w:rsidRPr="00141A49">
              <w:rPr>
                <w:rFonts w:ascii="Times New Roman" w:hAnsi="Times New Roman" w:cs="Times New Roman"/>
                <w:sz w:val="24"/>
                <w:szCs w:val="24"/>
              </w:rPr>
              <w:t xml:space="preserve">ғысынан түсіндіру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9.3.3.1 Қайтымды және қайтымсыз реакцияларды білу;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9.3.3.2 </w:t>
            </w:r>
            <w:proofErr w:type="gramStart"/>
            <w:r w:rsidRPr="00141A49">
              <w:rPr>
                <w:rFonts w:ascii="Times New Roman" w:hAnsi="Times New Roman" w:cs="Times New Roman"/>
                <w:sz w:val="24"/>
                <w:szCs w:val="24"/>
              </w:rPr>
              <w:t>Тепе-те</w:t>
            </w:r>
            <w:proofErr w:type="gramEnd"/>
            <w:r w:rsidRPr="00141A49">
              <w:rPr>
                <w:rFonts w:ascii="Times New Roman" w:hAnsi="Times New Roman" w:cs="Times New Roman"/>
                <w:sz w:val="24"/>
                <w:szCs w:val="24"/>
              </w:rPr>
              <w:t>ңдікті динамикалық үдеріс ретінде сипаттау және Ле-Шателье-Браун принципі бойынша химиялық тепе-теңдіктің ығысуын болжау</w:t>
            </w:r>
          </w:p>
        </w:tc>
        <w:tc>
          <w:tcPr>
            <w:tcW w:w="4406"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9.3.3.3 Химиялық тепе – теңдік </w:t>
            </w:r>
            <w:proofErr w:type="gramStart"/>
            <w:r w:rsidRPr="00141A49">
              <w:rPr>
                <w:rFonts w:ascii="Times New Roman" w:hAnsi="Times New Roman" w:cs="Times New Roman"/>
                <w:sz w:val="24"/>
                <w:szCs w:val="24"/>
              </w:rPr>
              <w:t>к</w:t>
            </w:r>
            <w:proofErr w:type="gramEnd"/>
            <w:r w:rsidRPr="00141A49">
              <w:rPr>
                <w:rFonts w:ascii="Times New Roman" w:hAnsi="Times New Roman" w:cs="Times New Roman"/>
                <w:sz w:val="24"/>
                <w:szCs w:val="24"/>
              </w:rPr>
              <w:t>үйіне және химиялық реакция жылдамдығына жағдайлар өзгерісінің әсерін түсіну және ажырату.</w:t>
            </w:r>
          </w:p>
        </w:tc>
      </w:tr>
      <w:tr w:rsidR="00E76A7F" w:rsidRPr="00141A49" w:rsidTr="00BA2322">
        <w:trPr>
          <w:trHeight w:val="937"/>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lang w:val="kk-KZ"/>
              </w:rPr>
              <w:lastRenderedPageBreak/>
              <w:t>ТЖБ 1</w:t>
            </w:r>
          </w:p>
        </w:tc>
        <w:tc>
          <w:tcPr>
            <w:tcW w:w="5804"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9.4.1.6 -қышқыл, сілті, орта және қышқылдық   тұздардың электролиттік диссоциациялану теңдеулерін құрастыру</w:t>
            </w:r>
          </w:p>
          <w:p w:rsidR="00E76A7F"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9.4.1.7 -кү</w:t>
            </w:r>
            <w:proofErr w:type="gramStart"/>
            <w:r w:rsidRPr="00141A49">
              <w:rPr>
                <w:rFonts w:ascii="Times New Roman" w:hAnsi="Times New Roman" w:cs="Times New Roman"/>
                <w:sz w:val="24"/>
                <w:szCs w:val="24"/>
              </w:rPr>
              <w:t>шт</w:t>
            </w:r>
            <w:proofErr w:type="gramEnd"/>
            <w:r w:rsidRPr="00141A49">
              <w:rPr>
                <w:rFonts w:ascii="Times New Roman" w:hAnsi="Times New Roman" w:cs="Times New Roman"/>
                <w:sz w:val="24"/>
                <w:szCs w:val="24"/>
              </w:rPr>
              <w:t>і және әлсіз электролиттерге мысал келтіру және оларды ажырату, диссоциациялану дәрежесін анықтай білу</w:t>
            </w:r>
          </w:p>
          <w:p w:rsidR="00E76A7F" w:rsidRPr="00141A49"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 xml:space="preserve">9.3.3.2 - </w:t>
            </w:r>
            <w:proofErr w:type="gramStart"/>
            <w:r w:rsidRPr="00663487">
              <w:rPr>
                <w:rFonts w:ascii="Times New Roman" w:hAnsi="Times New Roman" w:cs="Times New Roman"/>
                <w:sz w:val="24"/>
                <w:szCs w:val="24"/>
              </w:rPr>
              <w:t>тепе-те</w:t>
            </w:r>
            <w:proofErr w:type="gramEnd"/>
            <w:r w:rsidRPr="00663487">
              <w:rPr>
                <w:rFonts w:ascii="Times New Roman" w:hAnsi="Times New Roman" w:cs="Times New Roman"/>
                <w:sz w:val="24"/>
                <w:szCs w:val="24"/>
              </w:rPr>
              <w:t>ңдікті динамикалық үдеріс ретінде сипаттау және ЛеШателье-Браун принципі бойынша химиялық тепе-теңдіктің ығысуын болжау</w:t>
            </w:r>
          </w:p>
        </w:tc>
        <w:tc>
          <w:tcPr>
            <w:tcW w:w="4406" w:type="dxa"/>
            <w:shd w:val="clear" w:color="auto" w:fill="auto"/>
            <w:tcMar>
              <w:top w:w="45" w:type="dxa"/>
              <w:left w:w="75" w:type="dxa"/>
              <w:bottom w:w="45" w:type="dxa"/>
              <w:right w:w="75" w:type="dxa"/>
            </w:tcMar>
            <w:hideMark/>
          </w:tcPr>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9.4.1.4 -иондық және коваленттік полюсті байланысы бар заттардың электролиттік диссоциациялану механизмін түсіндіру</w:t>
            </w:r>
          </w:p>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9.3.2.2 -реакция жылдамдығына әсер ететін факторларды анықтау және оны бөлшектердің кинетикалық теориясы тұ</w:t>
            </w:r>
            <w:proofErr w:type="gramStart"/>
            <w:r w:rsidRPr="00663487">
              <w:rPr>
                <w:rFonts w:ascii="Times New Roman" w:hAnsi="Times New Roman" w:cs="Times New Roman"/>
                <w:sz w:val="24"/>
                <w:szCs w:val="24"/>
              </w:rPr>
              <w:t>р</w:t>
            </w:r>
            <w:proofErr w:type="gramEnd"/>
            <w:r w:rsidRPr="00663487">
              <w:rPr>
                <w:rFonts w:ascii="Times New Roman" w:hAnsi="Times New Roman" w:cs="Times New Roman"/>
                <w:sz w:val="24"/>
                <w:szCs w:val="24"/>
              </w:rPr>
              <w:t>ғысынан түсіндіру</w:t>
            </w:r>
          </w:p>
          <w:p w:rsidR="00E76A7F" w:rsidRPr="00141A49" w:rsidRDefault="00E76A7F" w:rsidP="00BA2322">
            <w:pPr>
              <w:spacing w:after="0" w:line="240" w:lineRule="auto"/>
              <w:rPr>
                <w:rFonts w:ascii="Times New Roman" w:hAnsi="Times New Roman" w:cs="Times New Roman"/>
                <w:sz w:val="24"/>
                <w:szCs w:val="24"/>
              </w:rPr>
            </w:pPr>
          </w:p>
        </w:tc>
      </w:tr>
      <w:tr w:rsidR="00E76A7F" w:rsidRPr="00EC48A5" w:rsidTr="00BA2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294"/>
        </w:trPr>
        <w:tc>
          <w:tcPr>
            <w:tcW w:w="10860" w:type="dxa"/>
            <w:gridSpan w:val="3"/>
            <w:tcBorders>
              <w:top w:val="nil"/>
              <w:left w:val="nil"/>
              <w:bottom w:val="nil"/>
              <w:right w:val="nil"/>
            </w:tcBorders>
            <w:shd w:val="clear" w:color="auto" w:fill="auto"/>
            <w:noWrap/>
            <w:vAlign w:val="bottom"/>
            <w:hideMark/>
          </w:tcPr>
          <w:p w:rsidR="00E76A7F" w:rsidRDefault="00E76A7F" w:rsidP="00E76A7F">
            <w:pPr>
              <w:pStyle w:val="a6"/>
              <w:numPr>
                <w:ilvl w:val="0"/>
                <w:numId w:val="9"/>
              </w:numPr>
              <w:spacing w:after="0" w:line="240" w:lineRule="auto"/>
              <w:rPr>
                <w:rFonts w:ascii="Times New Roman" w:hAnsi="Times New Roman" w:cs="Times New Roman"/>
                <w:sz w:val="24"/>
                <w:szCs w:val="24"/>
                <w:lang w:val="kk-KZ"/>
              </w:rPr>
            </w:pPr>
            <w:r w:rsidRPr="00EB4DA4">
              <w:rPr>
                <w:rFonts w:ascii="Times New Roman" w:hAnsi="Times New Roman" w:cs="Times New Roman"/>
                <w:sz w:val="24"/>
                <w:szCs w:val="24"/>
              </w:rPr>
              <w:t>БЖБ және ТЖБ нәтижелерін талдау бі</w:t>
            </w:r>
            <w:proofErr w:type="gramStart"/>
            <w:r w:rsidRPr="00EB4DA4">
              <w:rPr>
                <w:rFonts w:ascii="Times New Roman" w:hAnsi="Times New Roman" w:cs="Times New Roman"/>
                <w:sz w:val="24"/>
                <w:szCs w:val="24"/>
              </w:rPr>
              <w:t>л</w:t>
            </w:r>
            <w:proofErr w:type="gramEnd"/>
            <w:r w:rsidRPr="00EB4DA4">
              <w:rPr>
                <w:rFonts w:ascii="Times New Roman" w:hAnsi="Times New Roman" w:cs="Times New Roman"/>
                <w:sz w:val="24"/>
                <w:szCs w:val="24"/>
              </w:rPr>
              <w:t>ім алушылардың мынадай білім деңгейін көрсетті:</w:t>
            </w:r>
          </w:p>
          <w:p w:rsidR="00E76A7F" w:rsidRPr="00EB4DA4" w:rsidRDefault="00E76A7F" w:rsidP="00BA2322">
            <w:pPr>
              <w:pStyle w:val="a6"/>
              <w:spacing w:after="0" w:line="240" w:lineRule="auto"/>
              <w:rPr>
                <w:rFonts w:ascii="Times New Roman" w:hAnsi="Times New Roman" w:cs="Times New Roman"/>
                <w:sz w:val="24"/>
                <w:szCs w:val="24"/>
                <w:lang w:val="kk-KZ"/>
              </w:rPr>
            </w:pPr>
          </w:p>
          <w:p w:rsidR="00E76A7F" w:rsidRPr="00C23E70" w:rsidRDefault="00E76A7F" w:rsidP="00BA232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r w:rsidRPr="00C23E70">
              <w:rPr>
                <w:rFonts w:ascii="Times New Roman" w:hAnsi="Times New Roman" w:cs="Times New Roman"/>
                <w:sz w:val="24"/>
                <w:szCs w:val="24"/>
              </w:rPr>
              <w:t xml:space="preserve">(В): 85-100% </w:t>
            </w:r>
            <w:r w:rsidRPr="00C23E70">
              <w:rPr>
                <w:rFonts w:ascii="Times New Roman" w:hAnsi="Times New Roman" w:cs="Times New Roman"/>
                <w:sz w:val="24"/>
                <w:szCs w:val="24"/>
                <w:lang w:val="kk-KZ"/>
              </w:rPr>
              <w:t xml:space="preserve">- </w:t>
            </w:r>
            <w:r>
              <w:rPr>
                <w:rFonts w:ascii="Times New Roman" w:hAnsi="Times New Roman" w:cs="Times New Roman"/>
                <w:sz w:val="24"/>
                <w:szCs w:val="24"/>
                <w:lang w:val="kk-KZ"/>
              </w:rPr>
              <w:t>9</w:t>
            </w:r>
            <w:r w:rsidRPr="00C23E70">
              <w:rPr>
                <w:rFonts w:ascii="Times New Roman" w:hAnsi="Times New Roman" w:cs="Times New Roman"/>
                <w:sz w:val="24"/>
                <w:szCs w:val="24"/>
              </w:rPr>
              <w:t xml:space="preserve"> о</w:t>
            </w:r>
            <w:r w:rsidRPr="00C23E70">
              <w:rPr>
                <w:rFonts w:ascii="Times New Roman" w:hAnsi="Times New Roman" w:cs="Times New Roman"/>
                <w:sz w:val="24"/>
                <w:szCs w:val="24"/>
                <w:lang w:val="kk-KZ"/>
              </w:rPr>
              <w:t>қушы</w:t>
            </w:r>
          </w:p>
          <w:p w:rsidR="00E76A7F" w:rsidRPr="00C23E70"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орта (С): 40</w:t>
            </w:r>
            <w:r w:rsidRPr="00C23E70">
              <w:rPr>
                <w:rFonts w:ascii="Times New Roman" w:hAnsi="Times New Roman" w:cs="Times New Roman"/>
                <w:sz w:val="24"/>
                <w:szCs w:val="24"/>
              </w:rPr>
              <w:t>-84%</w:t>
            </w:r>
            <w:r>
              <w:rPr>
                <w:rFonts w:ascii="Times New Roman" w:hAnsi="Times New Roman" w:cs="Times New Roman"/>
                <w:sz w:val="24"/>
                <w:szCs w:val="24"/>
                <w:lang w:val="kk-KZ"/>
              </w:rPr>
              <w:t xml:space="preserve"> - 21 оқушы</w:t>
            </w:r>
          </w:p>
          <w:p w:rsidR="00E76A7F" w:rsidRPr="00C23E70"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3E70">
              <w:rPr>
                <w:rFonts w:ascii="Times New Roman" w:hAnsi="Times New Roman" w:cs="Times New Roman"/>
                <w:sz w:val="24"/>
                <w:szCs w:val="24"/>
                <w:lang w:val="kk-KZ"/>
              </w:rPr>
              <w:t>төмен  (Н): 0-39% - жоқ</w:t>
            </w:r>
          </w:p>
          <w:p w:rsidR="00E76A7F" w:rsidRDefault="00E76A7F" w:rsidP="00BA2322">
            <w:pPr>
              <w:spacing w:after="0" w:line="240" w:lineRule="auto"/>
              <w:rPr>
                <w:rFonts w:ascii="Times New Roman" w:hAnsi="Times New Roman" w:cs="Times New Roman"/>
                <w:sz w:val="24"/>
                <w:szCs w:val="24"/>
                <w:lang w:val="kk-KZ"/>
              </w:rPr>
            </w:pPr>
          </w:p>
          <w:p w:rsidR="00E76A7F" w:rsidRDefault="00E76A7F" w:rsidP="00BA2322">
            <w:pPr>
              <w:spacing w:after="0" w:line="240" w:lineRule="auto"/>
              <w:rPr>
                <w:rFonts w:ascii="Times New Roman" w:hAnsi="Times New Roman" w:cs="Times New Roman"/>
                <w:sz w:val="24"/>
                <w:szCs w:val="24"/>
                <w:lang w:val="kk-KZ"/>
              </w:rPr>
            </w:pPr>
          </w:p>
          <w:p w:rsidR="00E76A7F" w:rsidRPr="00EB4DA4" w:rsidRDefault="00E76A7F" w:rsidP="00BA2322">
            <w:pPr>
              <w:pStyle w:val="a6"/>
              <w:spacing w:after="0" w:line="240" w:lineRule="auto"/>
              <w:rPr>
                <w:rFonts w:ascii="Times New Roman" w:hAnsi="Times New Roman" w:cs="Times New Roman"/>
                <w:sz w:val="24"/>
                <w:szCs w:val="24"/>
                <w:lang w:val="kk-KZ"/>
              </w:rPr>
            </w:pPr>
          </w:p>
        </w:tc>
      </w:tr>
    </w:tbl>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      2. Тапсырмаларды орындау барысында білім алушыларға туындаған қиындықтар тізбесі:</w:t>
      </w:r>
    </w:p>
    <w:p w:rsidR="00E76A7F" w:rsidRPr="00CE09F1"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электролиттік  диссоциациялану  теориясының  негізгі  қағидалары, иондардың  қасиеттерін </w:t>
      </w:r>
      <w:r w:rsidRPr="00CE09F1">
        <w:rPr>
          <w:rFonts w:ascii="Times New Roman" w:hAnsi="Times New Roman" w:cs="Times New Roman"/>
          <w:sz w:val="24"/>
          <w:szCs w:val="24"/>
          <w:lang w:val="kk-KZ"/>
        </w:rPr>
        <w:t xml:space="preserve"> түсіндіру ,</w:t>
      </w:r>
      <w:r>
        <w:rPr>
          <w:rFonts w:ascii="Times New Roman" w:hAnsi="Times New Roman" w:cs="Times New Roman"/>
          <w:sz w:val="24"/>
          <w:szCs w:val="24"/>
          <w:lang w:val="kk-KZ"/>
        </w:rPr>
        <w:t>тұздардың  гидролизін  түсіндіру, химиялық  тепе-теңдіктің  ығысу  жағдайларын   түсіндіруде   </w:t>
      </w:r>
      <w:r w:rsidRPr="00CE09F1">
        <w:rPr>
          <w:rFonts w:ascii="Times New Roman" w:hAnsi="Times New Roman" w:cs="Times New Roman"/>
          <w:sz w:val="24"/>
          <w:szCs w:val="24"/>
          <w:lang w:val="kk-KZ"/>
        </w:rPr>
        <w:t xml:space="preserve"> қиындықтар туындады  </w:t>
      </w:r>
    </w:p>
    <w:p w:rsidR="00E76A7F" w:rsidRDefault="00E76A7F" w:rsidP="00E76A7F">
      <w:pPr>
        <w:spacing w:after="0" w:line="240" w:lineRule="auto"/>
        <w:rPr>
          <w:rFonts w:ascii="Times New Roman" w:hAnsi="Times New Roman" w:cs="Times New Roman"/>
          <w:sz w:val="24"/>
          <w:szCs w:val="24"/>
          <w:lang w:val="kk-KZ"/>
        </w:rPr>
      </w:pPr>
    </w:p>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3. Тапсырмаларды орындау барысында білім алушыларға аталған қиындықтардың</w:t>
      </w:r>
    </w:p>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 </w:t>
      </w:r>
      <w:r>
        <w:rPr>
          <w:rFonts w:ascii="Times New Roman" w:hAnsi="Times New Roman" w:cs="Times New Roman"/>
          <w:sz w:val="24"/>
          <w:szCs w:val="24"/>
          <w:lang w:val="kk-KZ"/>
        </w:rPr>
        <w:t>   себептері: реакция теңдеулерін  теңестіре алмауы, қышқылдық,  сілтілік  ортаны  ажырата алмауы, реакцияның  бағытына қарай  ығысу  жағдайларын анықтай  алмауы</w:t>
      </w:r>
    </w:p>
    <w:p w:rsidR="00E76A7F" w:rsidRPr="00CE09F1" w:rsidRDefault="00E76A7F" w:rsidP="00E76A7F">
      <w:pPr>
        <w:spacing w:after="0" w:line="240" w:lineRule="auto"/>
        <w:rPr>
          <w:rFonts w:ascii="Times New Roman" w:hAnsi="Times New Roman" w:cs="Times New Roman"/>
          <w:sz w:val="24"/>
          <w:szCs w:val="24"/>
          <w:lang w:val="kk-KZ"/>
        </w:rPr>
      </w:pPr>
    </w:p>
    <w:p w:rsidR="00E76A7F" w:rsidRPr="00141A49" w:rsidRDefault="00E76A7F" w:rsidP="00E76A7F">
      <w:pPr>
        <w:spacing w:after="0" w:line="240" w:lineRule="auto"/>
        <w:rPr>
          <w:rFonts w:ascii="Times New Roman" w:hAnsi="Times New Roman" w:cs="Times New Roman"/>
          <w:sz w:val="24"/>
          <w:szCs w:val="24"/>
          <w:lang w:val="kk-KZ"/>
        </w:rPr>
      </w:pPr>
      <w:r w:rsidRPr="00141A49">
        <w:rPr>
          <w:rFonts w:ascii="Times New Roman" w:hAnsi="Times New Roman" w:cs="Times New Roman"/>
          <w:sz w:val="24"/>
          <w:szCs w:val="24"/>
          <w:lang w:val="kk-KZ"/>
        </w:rPr>
        <w:t>      4. Жоспарланған түзету жұмысы:</w:t>
      </w:r>
    </w:p>
    <w:p w:rsidR="00E76A7F" w:rsidRPr="00141A49" w:rsidRDefault="00E76A7F" w:rsidP="00E76A7F">
      <w:pPr>
        <w:spacing w:after="0" w:line="240" w:lineRule="auto"/>
        <w:rPr>
          <w:rFonts w:ascii="Times New Roman" w:hAnsi="Times New Roman" w:cs="Times New Roman"/>
          <w:sz w:val="24"/>
          <w:szCs w:val="24"/>
          <w:lang w:val="kk-KZ"/>
        </w:rPr>
      </w:pPr>
      <w:r w:rsidRPr="00141A49">
        <w:rPr>
          <w:rFonts w:ascii="Times New Roman" w:hAnsi="Times New Roman" w:cs="Times New Roman"/>
          <w:sz w:val="24"/>
          <w:szCs w:val="24"/>
          <w:lang w:val="kk-KZ"/>
        </w:rPr>
        <w:t>Қосымша тапсырмалар беру, оқушылардың жіберген қателіктерін жою, қажетті нұсқаулықтар беру</w:t>
      </w:r>
    </w:p>
    <w:p w:rsidR="00E76A7F" w:rsidRPr="00141A49"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Pr="00CE09F1"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Күні:27.10.2023</w:t>
      </w:r>
      <w:r w:rsidRPr="007E107E">
        <w:rPr>
          <w:rFonts w:ascii="Times New Roman" w:hAnsi="Times New Roman" w:cs="Times New Roman"/>
          <w:sz w:val="24"/>
          <w:szCs w:val="24"/>
          <w:lang w:val="kk-KZ"/>
        </w:rPr>
        <w:t>ж</w:t>
      </w:r>
    </w:p>
    <w:p w:rsidR="00E76A7F"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Педагогтің (</w:t>
      </w:r>
      <w:r>
        <w:rPr>
          <w:rFonts w:ascii="Times New Roman" w:hAnsi="Times New Roman" w:cs="Times New Roman"/>
          <w:sz w:val="24"/>
          <w:szCs w:val="24"/>
          <w:lang w:val="kk-KZ"/>
        </w:rPr>
        <w:t xml:space="preserve">Т.А.Ә)___       К.Б.Султаниязова </w:t>
      </w: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Pr="006E5425" w:rsidRDefault="00E76A7F" w:rsidP="00E76A7F">
      <w:pPr>
        <w:spacing w:after="0" w:line="240" w:lineRule="auto"/>
        <w:rPr>
          <w:rFonts w:ascii="Times New Roman" w:hAnsi="Times New Roman" w:cs="Times New Roman"/>
          <w:sz w:val="24"/>
          <w:szCs w:val="24"/>
          <w:lang w:val="kk-KZ"/>
        </w:rPr>
      </w:pPr>
      <w:r w:rsidRPr="006E5425">
        <w:rPr>
          <w:rFonts w:ascii="Times New Roman" w:hAnsi="Times New Roman" w:cs="Times New Roman"/>
          <w:b/>
          <w:sz w:val="24"/>
          <w:szCs w:val="24"/>
          <w:lang w:val="kk-KZ"/>
        </w:rPr>
        <w:t>_</w:t>
      </w:r>
      <w:r w:rsidRPr="002E4F88">
        <w:rPr>
          <w:rFonts w:ascii="Times New Roman" w:hAnsi="Times New Roman" w:cs="Times New Roman"/>
          <w:b/>
          <w:sz w:val="24"/>
          <w:szCs w:val="24"/>
          <w:lang w:val="kk-KZ"/>
        </w:rPr>
        <w:t>1</w:t>
      </w:r>
      <w:r w:rsidRPr="006E5425">
        <w:rPr>
          <w:rFonts w:ascii="Times New Roman" w:hAnsi="Times New Roman" w:cs="Times New Roman"/>
          <w:b/>
          <w:sz w:val="24"/>
          <w:szCs w:val="24"/>
          <w:lang w:val="kk-KZ"/>
        </w:rPr>
        <w:t>____ тоқсан ___</w:t>
      </w:r>
      <w:r w:rsidRPr="006E5425">
        <w:rPr>
          <w:rFonts w:ascii="Times New Roman" w:hAnsi="Times New Roman" w:cs="Times New Roman"/>
          <w:b/>
          <w:sz w:val="24"/>
          <w:szCs w:val="24"/>
          <w:u w:val="single"/>
          <w:lang w:val="kk-KZ"/>
        </w:rPr>
        <w:t>_</w:t>
      </w:r>
      <w:r w:rsidRPr="002E4F88">
        <w:rPr>
          <w:rFonts w:ascii="Times New Roman" w:hAnsi="Times New Roman" w:cs="Times New Roman"/>
          <w:b/>
          <w:sz w:val="24"/>
          <w:szCs w:val="24"/>
          <w:u w:val="single"/>
          <w:lang w:val="kk-KZ"/>
        </w:rPr>
        <w:t>химия</w:t>
      </w:r>
      <w:r w:rsidRPr="002E4F88">
        <w:rPr>
          <w:rFonts w:ascii="Times New Roman" w:hAnsi="Times New Roman" w:cs="Times New Roman"/>
          <w:b/>
          <w:sz w:val="24"/>
          <w:szCs w:val="24"/>
          <w:lang w:val="kk-KZ"/>
        </w:rPr>
        <w:t xml:space="preserve"> </w:t>
      </w:r>
      <w:r w:rsidRPr="006E5425">
        <w:rPr>
          <w:rFonts w:ascii="Times New Roman" w:hAnsi="Times New Roman" w:cs="Times New Roman"/>
          <w:b/>
          <w:sz w:val="24"/>
          <w:szCs w:val="24"/>
          <w:lang w:val="kk-KZ"/>
        </w:rPr>
        <w:t xml:space="preserve"> пәні бойынша</w:t>
      </w:r>
    </w:p>
    <w:p w:rsidR="00E76A7F" w:rsidRDefault="00E76A7F" w:rsidP="00E76A7F">
      <w:pPr>
        <w:spacing w:after="0" w:line="240" w:lineRule="auto"/>
        <w:rPr>
          <w:rFonts w:ascii="Times New Roman" w:hAnsi="Times New Roman" w:cs="Times New Roman"/>
          <w:sz w:val="24"/>
          <w:szCs w:val="24"/>
          <w:lang w:val="kk-KZ"/>
        </w:rPr>
      </w:pPr>
      <w:r w:rsidRPr="006E5425">
        <w:rPr>
          <w:rFonts w:ascii="Times New Roman" w:hAnsi="Times New Roman" w:cs="Times New Roman"/>
          <w:sz w:val="24"/>
          <w:szCs w:val="24"/>
          <w:lang w:val="kk-KZ"/>
        </w:rPr>
        <w:t>      Сынып:</w:t>
      </w:r>
      <w:r>
        <w:rPr>
          <w:rFonts w:ascii="Times New Roman" w:hAnsi="Times New Roman" w:cs="Times New Roman"/>
          <w:sz w:val="24"/>
          <w:szCs w:val="24"/>
          <w:lang w:val="kk-KZ"/>
        </w:rPr>
        <w:t xml:space="preserve"> 9 в</w:t>
      </w:r>
      <w:r w:rsidRPr="006E5425">
        <w:rPr>
          <w:rFonts w:ascii="Times New Roman" w:hAnsi="Times New Roman" w:cs="Times New Roman"/>
          <w:sz w:val="24"/>
          <w:szCs w:val="24"/>
          <w:lang w:val="kk-KZ"/>
        </w:rPr>
        <w:br/>
        <w:t>      Оқушылар саны:</w:t>
      </w:r>
      <w:r>
        <w:rPr>
          <w:rFonts w:ascii="Times New Roman" w:hAnsi="Times New Roman" w:cs="Times New Roman"/>
          <w:sz w:val="24"/>
          <w:szCs w:val="24"/>
          <w:lang w:val="kk-KZ"/>
        </w:rPr>
        <w:t>30</w:t>
      </w:r>
      <w:r w:rsidRPr="006E5425">
        <w:rPr>
          <w:rFonts w:ascii="Times New Roman" w:hAnsi="Times New Roman" w:cs="Times New Roman"/>
          <w:sz w:val="24"/>
          <w:szCs w:val="24"/>
          <w:lang w:val="kk-KZ"/>
        </w:rPr>
        <w:br/>
        <w:t>      Педагог:</w:t>
      </w:r>
      <w:r>
        <w:rPr>
          <w:rFonts w:ascii="Times New Roman" w:hAnsi="Times New Roman" w:cs="Times New Roman"/>
          <w:sz w:val="24"/>
          <w:szCs w:val="24"/>
          <w:lang w:val="kk-KZ"/>
        </w:rPr>
        <w:t>Султаниязова К</w:t>
      </w:r>
      <w:r w:rsidRPr="002E4F88">
        <w:rPr>
          <w:rFonts w:ascii="Times New Roman" w:hAnsi="Times New Roman" w:cs="Times New Roman"/>
          <w:sz w:val="24"/>
          <w:szCs w:val="24"/>
          <w:lang w:val="kk-KZ"/>
        </w:rPr>
        <w:t>.</w:t>
      </w:r>
      <w:r w:rsidRPr="006E5425">
        <w:rPr>
          <w:rFonts w:ascii="Times New Roman" w:hAnsi="Times New Roman" w:cs="Times New Roman"/>
          <w:sz w:val="24"/>
          <w:szCs w:val="24"/>
          <w:lang w:val="kk-KZ"/>
        </w:rPr>
        <w:br/>
        <w:t xml:space="preserve">      </w:t>
      </w:r>
      <w:r w:rsidRPr="00306E1B">
        <w:rPr>
          <w:rFonts w:ascii="Times New Roman" w:hAnsi="Times New Roman" w:cs="Times New Roman"/>
          <w:sz w:val="24"/>
          <w:szCs w:val="24"/>
          <w:lang w:val="kk-KZ"/>
        </w:rPr>
        <w:t>Мақсаты: БЖБ және ТЖБ нәтижелерін талдау</w:t>
      </w:r>
    </w:p>
    <w:tbl>
      <w:tblPr>
        <w:tblW w:w="9280" w:type="dxa"/>
        <w:tblLook w:val="04A0" w:firstRow="1" w:lastRow="0" w:firstColumn="1" w:lastColumn="0" w:noHBand="0" w:noVBand="1"/>
      </w:tblPr>
      <w:tblGrid>
        <w:gridCol w:w="1143"/>
        <w:gridCol w:w="1146"/>
        <w:gridCol w:w="1550"/>
        <w:gridCol w:w="1143"/>
        <w:gridCol w:w="1139"/>
        <w:gridCol w:w="1148"/>
        <w:gridCol w:w="1139"/>
        <w:gridCol w:w="1148"/>
      </w:tblGrid>
      <w:tr w:rsidR="00E76A7F" w:rsidRPr="00EC48A5" w:rsidTr="00BA2322">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proofErr w:type="gramStart"/>
            <w:r w:rsidRPr="00EC48A5">
              <w:rPr>
                <w:rFonts w:ascii="Times New Roman" w:hAnsi="Times New Roman" w:cs="Times New Roman"/>
                <w:sz w:val="24"/>
                <w:szCs w:val="24"/>
              </w:rPr>
              <w:t>П</w:t>
            </w:r>
            <w:proofErr w:type="gramEnd"/>
            <w:r w:rsidRPr="00EC48A5">
              <w:rPr>
                <w:rFonts w:ascii="Times New Roman" w:hAnsi="Times New Roman" w:cs="Times New Roman"/>
                <w:sz w:val="24"/>
                <w:szCs w:val="24"/>
              </w:rPr>
              <w:t>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Оқушы</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xml:space="preserve">Жиынтық </w:t>
            </w:r>
            <w:proofErr w:type="gramStart"/>
            <w:r w:rsidRPr="00EC48A5">
              <w:rPr>
                <w:rFonts w:ascii="Times New Roman" w:hAnsi="Times New Roman" w:cs="Times New Roman"/>
                <w:sz w:val="24"/>
                <w:szCs w:val="24"/>
              </w:rPr>
              <w:t>ба</w:t>
            </w:r>
            <w:proofErr w:type="gramEnd"/>
            <w:r w:rsidRPr="00EC48A5">
              <w:rPr>
                <w:rFonts w:ascii="Times New Roman" w:hAnsi="Times New Roman" w:cs="Times New Roman"/>
                <w:sz w:val="24"/>
                <w:szCs w:val="24"/>
              </w:rPr>
              <w:t>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Үлгерім %</w:t>
            </w:r>
          </w:p>
        </w:tc>
      </w:tr>
      <w:tr w:rsidR="00E76A7F" w:rsidRPr="00EC48A5"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3"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төмен</w:t>
            </w:r>
          </w:p>
        </w:tc>
        <w:tc>
          <w:tcPr>
            <w:tcW w:w="1139"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орта</w:t>
            </w:r>
          </w:p>
        </w:tc>
        <w:tc>
          <w:tcPr>
            <w:tcW w:w="1148"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r>
      <w:tr w:rsidR="00E76A7F" w:rsidRPr="00EC48A5" w:rsidTr="00BA2322">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3"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0 - 39 %</w:t>
            </w:r>
          </w:p>
        </w:tc>
        <w:tc>
          <w:tcPr>
            <w:tcW w:w="1139"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40 - 84 %</w:t>
            </w:r>
          </w:p>
        </w:tc>
        <w:tc>
          <w:tcPr>
            <w:tcW w:w="1148"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E76A7F" w:rsidRPr="00EC48A5" w:rsidRDefault="00E76A7F" w:rsidP="00BA2322">
            <w:pPr>
              <w:spacing w:after="0" w:line="240" w:lineRule="auto"/>
              <w:rPr>
                <w:rFonts w:ascii="Times New Roman" w:hAnsi="Times New Roman" w:cs="Times New Roman"/>
                <w:sz w:val="24"/>
                <w:szCs w:val="24"/>
              </w:rPr>
            </w:pP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c>
          <w:tcPr>
            <w:tcW w:w="1146"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c>
          <w:tcPr>
            <w:tcW w:w="1274" w:type="dxa"/>
            <w:tcBorders>
              <w:top w:val="nil"/>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 </w:t>
            </w: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БЖБ 1</w:t>
            </w:r>
          </w:p>
        </w:tc>
        <w:tc>
          <w:tcPr>
            <w:tcW w:w="1146"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274"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143"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0</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77</w:t>
            </w:r>
          </w:p>
        </w:tc>
        <w:tc>
          <w:tcPr>
            <w:tcW w:w="1148"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100</w:t>
            </w: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БЖБ 2</w:t>
            </w:r>
          </w:p>
        </w:tc>
        <w:tc>
          <w:tcPr>
            <w:tcW w:w="1146"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274"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11</w:t>
            </w:r>
          </w:p>
        </w:tc>
        <w:tc>
          <w:tcPr>
            <w:tcW w:w="1143"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0</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77</w:t>
            </w:r>
          </w:p>
        </w:tc>
        <w:tc>
          <w:tcPr>
            <w:tcW w:w="1148"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100</w:t>
            </w: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БЖБ 3</w:t>
            </w:r>
          </w:p>
        </w:tc>
        <w:tc>
          <w:tcPr>
            <w:tcW w:w="1146"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274"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4</w:t>
            </w:r>
          </w:p>
        </w:tc>
        <w:tc>
          <w:tcPr>
            <w:tcW w:w="1143"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0</w:t>
            </w:r>
          </w:p>
        </w:tc>
        <w:tc>
          <w:tcPr>
            <w:tcW w:w="1139" w:type="dxa"/>
            <w:tcBorders>
              <w:top w:val="nil"/>
              <w:left w:val="nil"/>
              <w:bottom w:val="single" w:sz="4" w:space="0" w:color="auto"/>
              <w:right w:val="single" w:sz="4" w:space="0" w:color="auto"/>
            </w:tcBorders>
            <w:shd w:val="clear" w:color="auto" w:fill="auto"/>
            <w:noWrap/>
            <w:hideMark/>
          </w:tcPr>
          <w:p w:rsidR="00E76A7F" w:rsidRPr="00CA2238"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77</w:t>
            </w:r>
          </w:p>
        </w:tc>
        <w:tc>
          <w:tcPr>
            <w:tcW w:w="1148"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100</w:t>
            </w:r>
          </w:p>
        </w:tc>
      </w:tr>
      <w:tr w:rsidR="00E76A7F" w:rsidRPr="00EC48A5" w:rsidTr="00BA2322">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ТЖБ</w:t>
            </w:r>
          </w:p>
        </w:tc>
        <w:tc>
          <w:tcPr>
            <w:tcW w:w="1146" w:type="dxa"/>
            <w:tcBorders>
              <w:top w:val="nil"/>
              <w:left w:val="nil"/>
              <w:bottom w:val="single" w:sz="4" w:space="0" w:color="auto"/>
              <w:right w:val="single" w:sz="4" w:space="0" w:color="auto"/>
            </w:tcBorders>
            <w:shd w:val="clear" w:color="auto" w:fill="auto"/>
            <w:noWrap/>
            <w:hideMark/>
          </w:tcPr>
          <w:p w:rsidR="00E76A7F" w:rsidRPr="00A6415C"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274"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25</w:t>
            </w:r>
          </w:p>
        </w:tc>
        <w:tc>
          <w:tcPr>
            <w:tcW w:w="1143" w:type="dxa"/>
            <w:tcBorders>
              <w:top w:val="nil"/>
              <w:left w:val="nil"/>
              <w:bottom w:val="single" w:sz="4" w:space="0" w:color="auto"/>
              <w:right w:val="single" w:sz="4" w:space="0" w:color="auto"/>
            </w:tcBorders>
            <w:shd w:val="clear" w:color="auto" w:fill="auto"/>
            <w:noWrap/>
            <w:hideMark/>
          </w:tcPr>
          <w:p w:rsidR="00E76A7F" w:rsidRPr="00EC48A5" w:rsidRDefault="00E76A7F" w:rsidP="00BA2322">
            <w:pPr>
              <w:spacing w:after="0" w:line="240" w:lineRule="auto"/>
              <w:rPr>
                <w:rFonts w:ascii="Times New Roman" w:hAnsi="Times New Roman" w:cs="Times New Roman"/>
                <w:sz w:val="24"/>
                <w:szCs w:val="24"/>
              </w:rPr>
            </w:pPr>
            <w:r w:rsidRPr="00EC48A5">
              <w:rPr>
                <w:rFonts w:ascii="Times New Roman" w:hAnsi="Times New Roman" w:cs="Times New Roman"/>
                <w:sz w:val="24"/>
                <w:szCs w:val="24"/>
              </w:rPr>
              <w:t>2</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9"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77</w:t>
            </w:r>
          </w:p>
        </w:tc>
        <w:tc>
          <w:tcPr>
            <w:tcW w:w="1148" w:type="dxa"/>
            <w:tcBorders>
              <w:top w:val="nil"/>
              <w:left w:val="nil"/>
              <w:bottom w:val="single" w:sz="4" w:space="0" w:color="auto"/>
              <w:right w:val="single" w:sz="4" w:space="0" w:color="auto"/>
            </w:tcBorders>
            <w:shd w:val="clear" w:color="auto" w:fill="auto"/>
            <w:noWrap/>
            <w:hideMark/>
          </w:tcPr>
          <w:p w:rsidR="00E76A7F" w:rsidRPr="00EB4DA4"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E76A7F" w:rsidRPr="00306E1B" w:rsidRDefault="00E76A7F" w:rsidP="00E76A7F">
      <w:pPr>
        <w:spacing w:after="0" w:line="240" w:lineRule="auto"/>
        <w:rPr>
          <w:rFonts w:ascii="Times New Roman" w:hAnsi="Times New Roman" w:cs="Times New Roman"/>
          <w:sz w:val="24"/>
          <w:szCs w:val="24"/>
          <w:lang w:val="kk-KZ"/>
        </w:rPr>
      </w:pPr>
    </w:p>
    <w:tbl>
      <w:tblPr>
        <w:tblW w:w="1086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0"/>
        <w:gridCol w:w="5804"/>
        <w:gridCol w:w="4406"/>
      </w:tblGrid>
      <w:tr w:rsidR="00E76A7F" w:rsidRPr="00141A49" w:rsidTr="00BA2322">
        <w:trPr>
          <w:trHeight w:val="265"/>
        </w:trPr>
        <w:tc>
          <w:tcPr>
            <w:tcW w:w="650"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p>
        </w:tc>
        <w:tc>
          <w:tcPr>
            <w:tcW w:w="5804"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Мақсатты меңгергендер</w:t>
            </w:r>
          </w:p>
        </w:tc>
        <w:tc>
          <w:tcPr>
            <w:tcW w:w="4406"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Қиындық тудырған мақсаттар</w:t>
            </w:r>
          </w:p>
        </w:tc>
      </w:tr>
      <w:tr w:rsidR="00E76A7F" w:rsidRPr="00141A49" w:rsidTr="00BA2322">
        <w:trPr>
          <w:trHeight w:val="1901"/>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Б</w:t>
            </w:r>
            <w:r w:rsidRPr="00141A49">
              <w:rPr>
                <w:rFonts w:ascii="Times New Roman" w:hAnsi="Times New Roman" w:cs="Times New Roman"/>
                <w:sz w:val="24"/>
                <w:szCs w:val="24"/>
                <w:lang w:val="kk-KZ"/>
              </w:rPr>
              <w:t>ЖБ</w:t>
            </w:r>
            <w:r w:rsidRPr="00141A49">
              <w:rPr>
                <w:rFonts w:ascii="Times New Roman" w:hAnsi="Times New Roman" w:cs="Times New Roman"/>
                <w:sz w:val="24"/>
                <w:szCs w:val="24"/>
              </w:rPr>
              <w:t xml:space="preserve"> 1</w:t>
            </w:r>
          </w:p>
        </w:tc>
        <w:tc>
          <w:tcPr>
            <w:tcW w:w="5804"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9.4.1.4 Иондық және коваленттік полюсті байланысы бар заттардың электролиттік диссоциациялану механизмін түсіндіру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9.4.1.6 Қышқыл, сілті, орта және қышқылдық тұздардың электролиттік диссоциациялану теңдеулерін құрастыру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9.2.2.1 Алмасу реакция теңдеулерін молекулалық және  иондық түрде құрастыру</w:t>
            </w:r>
          </w:p>
        </w:tc>
        <w:tc>
          <w:tcPr>
            <w:tcW w:w="4406"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9.3.4.1 Қышқылдар, ериті</w:t>
            </w:r>
            <w:proofErr w:type="gramStart"/>
            <w:r w:rsidRPr="00141A49">
              <w:rPr>
                <w:rFonts w:ascii="Times New Roman" w:hAnsi="Times New Roman" w:cs="Times New Roman"/>
                <w:sz w:val="24"/>
                <w:szCs w:val="24"/>
              </w:rPr>
              <w:t>н  ж</w:t>
            </w:r>
            <w:proofErr w:type="gramEnd"/>
            <w:r w:rsidRPr="00141A49">
              <w:rPr>
                <w:rFonts w:ascii="Times New Roman" w:hAnsi="Times New Roman" w:cs="Times New Roman"/>
                <w:sz w:val="24"/>
                <w:szCs w:val="24"/>
              </w:rPr>
              <w:t xml:space="preserve">әне ерімейтін негіздер, орта тұздардың химиялық қасиеттерін көрсететін реакция  теңдеулерін молекулалық және иондық түрде құрастыру 9.3.4.5 Орта тұз ерітіндіcінің реакция ортасын болжау </w:t>
            </w:r>
          </w:p>
        </w:tc>
      </w:tr>
      <w:tr w:rsidR="00E76A7F" w:rsidRPr="00141A49" w:rsidTr="00BA2322">
        <w:trPr>
          <w:trHeight w:val="2432"/>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Б</w:t>
            </w:r>
            <w:r w:rsidRPr="00141A49">
              <w:rPr>
                <w:rFonts w:ascii="Times New Roman" w:hAnsi="Times New Roman" w:cs="Times New Roman"/>
                <w:sz w:val="24"/>
                <w:szCs w:val="24"/>
                <w:lang w:val="kk-KZ"/>
              </w:rPr>
              <w:t>ЖБ</w:t>
            </w:r>
            <w:r w:rsidRPr="00141A49">
              <w:rPr>
                <w:rFonts w:ascii="Times New Roman" w:hAnsi="Times New Roman" w:cs="Times New Roman"/>
                <w:sz w:val="24"/>
                <w:szCs w:val="24"/>
              </w:rPr>
              <w:t xml:space="preserve"> 2</w:t>
            </w:r>
          </w:p>
        </w:tc>
        <w:tc>
          <w:tcPr>
            <w:tcW w:w="5804"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9.4.1.8 Li+, Na+, K+, Ca2+, Sr2+, Ba2+,  Cu2+ металл катиондарын анықтау үшін жалын түсінің боялу реакциясын жүргізу және сипаттау</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 9.4.1.9 Fe2+, Fe3+, Cu2+ катиондарын анықтау үшін сапалық реакция жүргізу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9.4.1.10 Хлори</w:t>
            </w:r>
            <w:proofErr w:type="gramStart"/>
            <w:r w:rsidRPr="00141A49">
              <w:rPr>
                <w:rFonts w:ascii="Times New Roman" w:hAnsi="Times New Roman" w:cs="Times New Roman"/>
                <w:sz w:val="24"/>
                <w:szCs w:val="24"/>
              </w:rPr>
              <w:t>д-</w:t>
            </w:r>
            <w:proofErr w:type="gramEnd"/>
            <w:r w:rsidRPr="00141A49">
              <w:rPr>
                <w:rFonts w:ascii="Times New Roman" w:hAnsi="Times New Roman" w:cs="Times New Roman"/>
                <w:sz w:val="24"/>
                <w:szCs w:val="24"/>
              </w:rPr>
              <w:t>, бромид-, йодид-, сульфат, карбонат-, фосфат-, нитрат-, силикат- иондарына  сапалық  реакцияларды  тәжірибе жүзінде жүргізу және ион алмасу реакцияларын бақылап нәтижесін сипаттау</w:t>
            </w:r>
          </w:p>
        </w:tc>
        <w:tc>
          <w:tcPr>
            <w:tcW w:w="4406"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9.4.1.11 Белгісіз заттардағы </w:t>
            </w:r>
            <w:proofErr w:type="gramStart"/>
            <w:r w:rsidRPr="00141A49">
              <w:rPr>
                <w:rFonts w:ascii="Times New Roman" w:hAnsi="Times New Roman" w:cs="Times New Roman"/>
                <w:sz w:val="24"/>
                <w:szCs w:val="24"/>
              </w:rPr>
              <w:t>катион ж</w:t>
            </w:r>
            <w:proofErr w:type="gramEnd"/>
            <w:r w:rsidRPr="00141A49">
              <w:rPr>
                <w:rFonts w:ascii="Times New Roman" w:hAnsi="Times New Roman" w:cs="Times New Roman"/>
                <w:sz w:val="24"/>
                <w:szCs w:val="24"/>
              </w:rPr>
              <w:t>әне аниондарды анықтау тәжірибесінің жоспарын құру және оны практикада жүзеге асыру; 9.2.3.1 Әрекеттесуші заттардың біреуі артық берілген реакция теңдеулері бойынша есептеулер жүргізу.</w:t>
            </w:r>
          </w:p>
        </w:tc>
      </w:tr>
      <w:tr w:rsidR="00E76A7F" w:rsidRPr="00141A49" w:rsidTr="00BA2322">
        <w:trPr>
          <w:trHeight w:val="2167"/>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lang w:val="kk-KZ"/>
              </w:rPr>
              <w:t>БЖБ 3</w:t>
            </w:r>
          </w:p>
        </w:tc>
        <w:tc>
          <w:tcPr>
            <w:tcW w:w="5804"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9.3.2.1 Реакция жылдамдығы ұғымын түсіндіру</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 9.3.2.2 Реакция жылдамдығына әсер ететін факторларды анықтау және оны бөлшектердің кинетикалық теориясы тұ</w:t>
            </w:r>
            <w:proofErr w:type="gramStart"/>
            <w:r w:rsidRPr="00141A49">
              <w:rPr>
                <w:rFonts w:ascii="Times New Roman" w:hAnsi="Times New Roman" w:cs="Times New Roman"/>
                <w:sz w:val="24"/>
                <w:szCs w:val="24"/>
              </w:rPr>
              <w:t>р</w:t>
            </w:r>
            <w:proofErr w:type="gramEnd"/>
            <w:r w:rsidRPr="00141A49">
              <w:rPr>
                <w:rFonts w:ascii="Times New Roman" w:hAnsi="Times New Roman" w:cs="Times New Roman"/>
                <w:sz w:val="24"/>
                <w:szCs w:val="24"/>
              </w:rPr>
              <w:t xml:space="preserve">ғысынан түсіндіру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9.3.3.1 Қайтымды және қайтымсыз реакцияларды білу; </w:t>
            </w:r>
          </w:p>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9.3.3.2 </w:t>
            </w:r>
            <w:proofErr w:type="gramStart"/>
            <w:r w:rsidRPr="00141A49">
              <w:rPr>
                <w:rFonts w:ascii="Times New Roman" w:hAnsi="Times New Roman" w:cs="Times New Roman"/>
                <w:sz w:val="24"/>
                <w:szCs w:val="24"/>
              </w:rPr>
              <w:t>Тепе-те</w:t>
            </w:r>
            <w:proofErr w:type="gramEnd"/>
            <w:r w:rsidRPr="00141A49">
              <w:rPr>
                <w:rFonts w:ascii="Times New Roman" w:hAnsi="Times New Roman" w:cs="Times New Roman"/>
                <w:sz w:val="24"/>
                <w:szCs w:val="24"/>
              </w:rPr>
              <w:t>ңдікті динамикалық үдеріс ретінде сипаттау және Ле-Шателье-Браун принципі бойынша химиялық тепе-теңдіктің ығысуын болжау</w:t>
            </w:r>
          </w:p>
        </w:tc>
        <w:tc>
          <w:tcPr>
            <w:tcW w:w="4406"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 xml:space="preserve">9.3.3.3 Химиялық тепе – теңдік </w:t>
            </w:r>
            <w:proofErr w:type="gramStart"/>
            <w:r w:rsidRPr="00141A49">
              <w:rPr>
                <w:rFonts w:ascii="Times New Roman" w:hAnsi="Times New Roman" w:cs="Times New Roman"/>
                <w:sz w:val="24"/>
                <w:szCs w:val="24"/>
              </w:rPr>
              <w:t>к</w:t>
            </w:r>
            <w:proofErr w:type="gramEnd"/>
            <w:r w:rsidRPr="00141A49">
              <w:rPr>
                <w:rFonts w:ascii="Times New Roman" w:hAnsi="Times New Roman" w:cs="Times New Roman"/>
                <w:sz w:val="24"/>
                <w:szCs w:val="24"/>
              </w:rPr>
              <w:t>үйіне және химиялық реакция жылдамдығына жағдайлар өзгерісінің әсерін түсіну және ажырату.</w:t>
            </w:r>
          </w:p>
        </w:tc>
      </w:tr>
      <w:tr w:rsidR="00E76A7F" w:rsidRPr="00141A49" w:rsidTr="00BA2322">
        <w:trPr>
          <w:trHeight w:val="937"/>
        </w:trPr>
        <w:tc>
          <w:tcPr>
            <w:tcW w:w="650" w:type="dxa"/>
            <w:shd w:val="clear" w:color="auto" w:fill="auto"/>
            <w:tcMar>
              <w:top w:w="45" w:type="dxa"/>
              <w:left w:w="75" w:type="dxa"/>
              <w:bottom w:w="45" w:type="dxa"/>
              <w:right w:w="75" w:type="dxa"/>
            </w:tcMar>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lang w:val="kk-KZ"/>
              </w:rPr>
              <w:lastRenderedPageBreak/>
              <w:t>ТЖБ 1</w:t>
            </w:r>
          </w:p>
        </w:tc>
        <w:tc>
          <w:tcPr>
            <w:tcW w:w="5804" w:type="dxa"/>
            <w:shd w:val="clear" w:color="auto" w:fill="auto"/>
            <w:tcMar>
              <w:top w:w="45" w:type="dxa"/>
              <w:left w:w="75" w:type="dxa"/>
              <w:bottom w:w="45" w:type="dxa"/>
              <w:right w:w="75" w:type="dxa"/>
            </w:tcMar>
            <w:hideMark/>
          </w:tcPr>
          <w:p w:rsidR="00E76A7F" w:rsidRPr="00141A49"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9.4.1.6 -қышқыл, сілті, орта және қышқылдық   тұздардың электролиттік диссоциациялану теңдеулерін құрастыру</w:t>
            </w:r>
          </w:p>
          <w:p w:rsidR="00E76A7F" w:rsidRDefault="00E76A7F" w:rsidP="00BA2322">
            <w:pPr>
              <w:spacing w:after="0" w:line="240" w:lineRule="auto"/>
              <w:rPr>
                <w:rFonts w:ascii="Times New Roman" w:hAnsi="Times New Roman" w:cs="Times New Roman"/>
                <w:sz w:val="24"/>
                <w:szCs w:val="24"/>
              </w:rPr>
            </w:pPr>
            <w:r w:rsidRPr="00141A49">
              <w:rPr>
                <w:rFonts w:ascii="Times New Roman" w:hAnsi="Times New Roman" w:cs="Times New Roman"/>
                <w:sz w:val="24"/>
                <w:szCs w:val="24"/>
              </w:rPr>
              <w:t>9.4.1.7 -кү</w:t>
            </w:r>
            <w:proofErr w:type="gramStart"/>
            <w:r w:rsidRPr="00141A49">
              <w:rPr>
                <w:rFonts w:ascii="Times New Roman" w:hAnsi="Times New Roman" w:cs="Times New Roman"/>
                <w:sz w:val="24"/>
                <w:szCs w:val="24"/>
              </w:rPr>
              <w:t>шт</w:t>
            </w:r>
            <w:proofErr w:type="gramEnd"/>
            <w:r w:rsidRPr="00141A49">
              <w:rPr>
                <w:rFonts w:ascii="Times New Roman" w:hAnsi="Times New Roman" w:cs="Times New Roman"/>
                <w:sz w:val="24"/>
                <w:szCs w:val="24"/>
              </w:rPr>
              <w:t>і және әлсіз электролиттерге мысал келтіру және оларды ажырату, диссоциациялану дәрежесін анықтай білу</w:t>
            </w:r>
          </w:p>
          <w:p w:rsidR="00E76A7F" w:rsidRPr="00141A49"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 xml:space="preserve">9.3.3.2 - </w:t>
            </w:r>
            <w:proofErr w:type="gramStart"/>
            <w:r w:rsidRPr="00663487">
              <w:rPr>
                <w:rFonts w:ascii="Times New Roman" w:hAnsi="Times New Roman" w:cs="Times New Roman"/>
                <w:sz w:val="24"/>
                <w:szCs w:val="24"/>
              </w:rPr>
              <w:t>тепе-те</w:t>
            </w:r>
            <w:proofErr w:type="gramEnd"/>
            <w:r w:rsidRPr="00663487">
              <w:rPr>
                <w:rFonts w:ascii="Times New Roman" w:hAnsi="Times New Roman" w:cs="Times New Roman"/>
                <w:sz w:val="24"/>
                <w:szCs w:val="24"/>
              </w:rPr>
              <w:t>ңдікті динамикалық үдеріс ретінде сипаттау және ЛеШателье-Браун принципі бойынша химиялық тепе-теңдіктің ығысуын болжау</w:t>
            </w:r>
          </w:p>
        </w:tc>
        <w:tc>
          <w:tcPr>
            <w:tcW w:w="4406" w:type="dxa"/>
            <w:shd w:val="clear" w:color="auto" w:fill="auto"/>
            <w:tcMar>
              <w:top w:w="45" w:type="dxa"/>
              <w:left w:w="75" w:type="dxa"/>
              <w:bottom w:w="45" w:type="dxa"/>
              <w:right w:w="75" w:type="dxa"/>
            </w:tcMar>
            <w:hideMark/>
          </w:tcPr>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9.4.1.4 -иондық және коваленттік полюсті байланысы бар заттардың электролиттік диссоциациялану механизмін түсіндіру</w:t>
            </w:r>
          </w:p>
          <w:p w:rsidR="00E76A7F" w:rsidRPr="00663487" w:rsidRDefault="00E76A7F" w:rsidP="00BA2322">
            <w:pPr>
              <w:spacing w:after="0" w:line="240" w:lineRule="auto"/>
              <w:rPr>
                <w:rFonts w:ascii="Times New Roman" w:hAnsi="Times New Roman" w:cs="Times New Roman"/>
                <w:sz w:val="24"/>
                <w:szCs w:val="24"/>
              </w:rPr>
            </w:pPr>
            <w:r w:rsidRPr="00663487">
              <w:rPr>
                <w:rFonts w:ascii="Times New Roman" w:hAnsi="Times New Roman" w:cs="Times New Roman"/>
                <w:sz w:val="24"/>
                <w:szCs w:val="24"/>
              </w:rPr>
              <w:t>9.3.2.2 -реакция жылдамдығына әсер ететін факторларды анықтау және оны бөлшектердің кинетикалық теориясы тұ</w:t>
            </w:r>
            <w:proofErr w:type="gramStart"/>
            <w:r w:rsidRPr="00663487">
              <w:rPr>
                <w:rFonts w:ascii="Times New Roman" w:hAnsi="Times New Roman" w:cs="Times New Roman"/>
                <w:sz w:val="24"/>
                <w:szCs w:val="24"/>
              </w:rPr>
              <w:t>р</w:t>
            </w:r>
            <w:proofErr w:type="gramEnd"/>
            <w:r w:rsidRPr="00663487">
              <w:rPr>
                <w:rFonts w:ascii="Times New Roman" w:hAnsi="Times New Roman" w:cs="Times New Roman"/>
                <w:sz w:val="24"/>
                <w:szCs w:val="24"/>
              </w:rPr>
              <w:t>ғысынан түсіндіру</w:t>
            </w:r>
          </w:p>
          <w:p w:rsidR="00E76A7F" w:rsidRPr="00141A49" w:rsidRDefault="00E76A7F" w:rsidP="00BA2322">
            <w:pPr>
              <w:spacing w:after="0" w:line="240" w:lineRule="auto"/>
              <w:rPr>
                <w:rFonts w:ascii="Times New Roman" w:hAnsi="Times New Roman" w:cs="Times New Roman"/>
                <w:sz w:val="24"/>
                <w:szCs w:val="24"/>
              </w:rPr>
            </w:pPr>
          </w:p>
        </w:tc>
      </w:tr>
      <w:tr w:rsidR="00E76A7F" w:rsidRPr="00EC48A5" w:rsidTr="00BA2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294"/>
        </w:trPr>
        <w:tc>
          <w:tcPr>
            <w:tcW w:w="10860" w:type="dxa"/>
            <w:gridSpan w:val="3"/>
            <w:tcBorders>
              <w:top w:val="nil"/>
              <w:left w:val="nil"/>
              <w:bottom w:val="nil"/>
              <w:right w:val="nil"/>
            </w:tcBorders>
            <w:shd w:val="clear" w:color="auto" w:fill="auto"/>
            <w:noWrap/>
            <w:vAlign w:val="bottom"/>
            <w:hideMark/>
          </w:tcPr>
          <w:p w:rsidR="00E76A7F" w:rsidRDefault="00E76A7F" w:rsidP="00E76A7F">
            <w:pPr>
              <w:pStyle w:val="a6"/>
              <w:numPr>
                <w:ilvl w:val="0"/>
                <w:numId w:val="9"/>
              </w:numPr>
              <w:spacing w:after="0" w:line="240" w:lineRule="auto"/>
              <w:rPr>
                <w:rFonts w:ascii="Times New Roman" w:hAnsi="Times New Roman" w:cs="Times New Roman"/>
                <w:sz w:val="24"/>
                <w:szCs w:val="24"/>
                <w:lang w:val="kk-KZ"/>
              </w:rPr>
            </w:pPr>
            <w:r w:rsidRPr="00EB4DA4">
              <w:rPr>
                <w:rFonts w:ascii="Times New Roman" w:hAnsi="Times New Roman" w:cs="Times New Roman"/>
                <w:sz w:val="24"/>
                <w:szCs w:val="24"/>
              </w:rPr>
              <w:t>БЖБ және ТЖБ нәтижелерін талдау бі</w:t>
            </w:r>
            <w:proofErr w:type="gramStart"/>
            <w:r w:rsidRPr="00EB4DA4">
              <w:rPr>
                <w:rFonts w:ascii="Times New Roman" w:hAnsi="Times New Roman" w:cs="Times New Roman"/>
                <w:sz w:val="24"/>
                <w:szCs w:val="24"/>
              </w:rPr>
              <w:t>л</w:t>
            </w:r>
            <w:proofErr w:type="gramEnd"/>
            <w:r w:rsidRPr="00EB4DA4">
              <w:rPr>
                <w:rFonts w:ascii="Times New Roman" w:hAnsi="Times New Roman" w:cs="Times New Roman"/>
                <w:sz w:val="24"/>
                <w:szCs w:val="24"/>
              </w:rPr>
              <w:t>ім алушылардың мынадай білім деңгейін көрсетті:</w:t>
            </w:r>
          </w:p>
          <w:p w:rsidR="00E76A7F" w:rsidRPr="00EB4DA4" w:rsidRDefault="00E76A7F" w:rsidP="00BA2322">
            <w:pPr>
              <w:pStyle w:val="a6"/>
              <w:spacing w:after="0" w:line="240" w:lineRule="auto"/>
              <w:rPr>
                <w:rFonts w:ascii="Times New Roman" w:hAnsi="Times New Roman" w:cs="Times New Roman"/>
                <w:sz w:val="24"/>
                <w:szCs w:val="24"/>
                <w:lang w:val="kk-KZ"/>
              </w:rPr>
            </w:pPr>
          </w:p>
          <w:p w:rsidR="00E76A7F" w:rsidRPr="00C23E70" w:rsidRDefault="00E76A7F" w:rsidP="00BA232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r w:rsidRPr="00C23E70">
              <w:rPr>
                <w:rFonts w:ascii="Times New Roman" w:hAnsi="Times New Roman" w:cs="Times New Roman"/>
                <w:sz w:val="24"/>
                <w:szCs w:val="24"/>
              </w:rPr>
              <w:t xml:space="preserve">(В): 85-100% </w:t>
            </w:r>
            <w:r w:rsidRPr="00C23E70">
              <w:rPr>
                <w:rFonts w:ascii="Times New Roman" w:hAnsi="Times New Roman" w:cs="Times New Roman"/>
                <w:sz w:val="24"/>
                <w:szCs w:val="24"/>
                <w:lang w:val="kk-KZ"/>
              </w:rPr>
              <w:t xml:space="preserve">- </w:t>
            </w:r>
            <w:r>
              <w:rPr>
                <w:rFonts w:ascii="Times New Roman" w:hAnsi="Times New Roman" w:cs="Times New Roman"/>
                <w:sz w:val="24"/>
                <w:szCs w:val="24"/>
                <w:lang w:val="kk-KZ"/>
              </w:rPr>
              <w:t>9</w:t>
            </w:r>
            <w:r w:rsidRPr="00C23E70">
              <w:rPr>
                <w:rFonts w:ascii="Times New Roman" w:hAnsi="Times New Roman" w:cs="Times New Roman"/>
                <w:sz w:val="24"/>
                <w:szCs w:val="24"/>
              </w:rPr>
              <w:t xml:space="preserve"> о</w:t>
            </w:r>
            <w:r w:rsidRPr="00C23E70">
              <w:rPr>
                <w:rFonts w:ascii="Times New Roman" w:hAnsi="Times New Roman" w:cs="Times New Roman"/>
                <w:sz w:val="24"/>
                <w:szCs w:val="24"/>
                <w:lang w:val="kk-KZ"/>
              </w:rPr>
              <w:t>қушы</w:t>
            </w:r>
          </w:p>
          <w:p w:rsidR="00E76A7F" w:rsidRPr="00C23E70"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орта (С): 40</w:t>
            </w:r>
            <w:r w:rsidRPr="00C23E70">
              <w:rPr>
                <w:rFonts w:ascii="Times New Roman" w:hAnsi="Times New Roman" w:cs="Times New Roman"/>
                <w:sz w:val="24"/>
                <w:szCs w:val="24"/>
              </w:rPr>
              <w:t>-84%</w:t>
            </w:r>
            <w:r>
              <w:rPr>
                <w:rFonts w:ascii="Times New Roman" w:hAnsi="Times New Roman" w:cs="Times New Roman"/>
                <w:sz w:val="24"/>
                <w:szCs w:val="24"/>
                <w:lang w:val="kk-KZ"/>
              </w:rPr>
              <w:t xml:space="preserve"> - 21 оқушы</w:t>
            </w:r>
          </w:p>
          <w:p w:rsidR="00E76A7F" w:rsidRPr="00C23E70" w:rsidRDefault="00E76A7F" w:rsidP="00BA23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3E70">
              <w:rPr>
                <w:rFonts w:ascii="Times New Roman" w:hAnsi="Times New Roman" w:cs="Times New Roman"/>
                <w:sz w:val="24"/>
                <w:szCs w:val="24"/>
                <w:lang w:val="kk-KZ"/>
              </w:rPr>
              <w:t>төмен  (Н): 0-39% - жоқ</w:t>
            </w:r>
          </w:p>
          <w:p w:rsidR="00E76A7F" w:rsidRDefault="00E76A7F" w:rsidP="00BA2322">
            <w:pPr>
              <w:spacing w:after="0" w:line="240" w:lineRule="auto"/>
              <w:rPr>
                <w:rFonts w:ascii="Times New Roman" w:hAnsi="Times New Roman" w:cs="Times New Roman"/>
                <w:sz w:val="24"/>
                <w:szCs w:val="24"/>
                <w:lang w:val="kk-KZ"/>
              </w:rPr>
            </w:pPr>
          </w:p>
          <w:p w:rsidR="00E76A7F" w:rsidRDefault="00E76A7F" w:rsidP="00BA2322">
            <w:pPr>
              <w:spacing w:after="0" w:line="240" w:lineRule="auto"/>
              <w:rPr>
                <w:rFonts w:ascii="Times New Roman" w:hAnsi="Times New Roman" w:cs="Times New Roman"/>
                <w:sz w:val="24"/>
                <w:szCs w:val="24"/>
                <w:lang w:val="kk-KZ"/>
              </w:rPr>
            </w:pPr>
          </w:p>
          <w:p w:rsidR="00E76A7F" w:rsidRPr="00EB4DA4" w:rsidRDefault="00E76A7F" w:rsidP="00BA2322">
            <w:pPr>
              <w:pStyle w:val="a6"/>
              <w:spacing w:after="0" w:line="240" w:lineRule="auto"/>
              <w:rPr>
                <w:rFonts w:ascii="Times New Roman" w:hAnsi="Times New Roman" w:cs="Times New Roman"/>
                <w:sz w:val="24"/>
                <w:szCs w:val="24"/>
                <w:lang w:val="kk-KZ"/>
              </w:rPr>
            </w:pPr>
          </w:p>
        </w:tc>
      </w:tr>
    </w:tbl>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      2. Тапсырмаларды орындау барысында білім алушыларға туындаған қиындықтар тізбесі:</w:t>
      </w:r>
    </w:p>
    <w:p w:rsidR="00E76A7F" w:rsidRPr="00CE09F1"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қайтымды  және  қайтымсыз  реакциялар, химиялық  тепе- теңдік, катиондарға  сапалық  реакция, аниондарға  сапалық  реакция    түсіндіруде   </w:t>
      </w:r>
      <w:r w:rsidRPr="00CE09F1">
        <w:rPr>
          <w:rFonts w:ascii="Times New Roman" w:hAnsi="Times New Roman" w:cs="Times New Roman"/>
          <w:sz w:val="24"/>
          <w:szCs w:val="24"/>
          <w:lang w:val="kk-KZ"/>
        </w:rPr>
        <w:t xml:space="preserve"> қиындықтар туындады  </w:t>
      </w:r>
    </w:p>
    <w:p w:rsidR="00E76A7F" w:rsidRPr="00CE09F1"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3. Тапсырмаларды орындау барысында білім алушыларға аталған қиындықтардың</w:t>
      </w:r>
    </w:p>
    <w:p w:rsidR="00E76A7F" w:rsidRDefault="00E76A7F" w:rsidP="00E76A7F">
      <w:pPr>
        <w:spacing w:after="0" w:line="240" w:lineRule="auto"/>
        <w:rPr>
          <w:rFonts w:ascii="Times New Roman" w:hAnsi="Times New Roman" w:cs="Times New Roman"/>
          <w:sz w:val="24"/>
          <w:szCs w:val="24"/>
          <w:lang w:val="kk-KZ"/>
        </w:rPr>
      </w:pPr>
      <w:r w:rsidRPr="00CE09F1">
        <w:rPr>
          <w:rFonts w:ascii="Times New Roman" w:hAnsi="Times New Roman" w:cs="Times New Roman"/>
          <w:sz w:val="24"/>
          <w:szCs w:val="24"/>
          <w:lang w:val="kk-KZ"/>
        </w:rPr>
        <w:t> </w:t>
      </w:r>
      <w:r>
        <w:rPr>
          <w:rFonts w:ascii="Times New Roman" w:hAnsi="Times New Roman" w:cs="Times New Roman"/>
          <w:sz w:val="24"/>
          <w:szCs w:val="24"/>
          <w:lang w:val="kk-KZ"/>
        </w:rPr>
        <w:t xml:space="preserve">   себептері: </w:t>
      </w:r>
    </w:p>
    <w:p w:rsidR="00E76A7F" w:rsidRPr="00CE09F1" w:rsidRDefault="00E76A7F" w:rsidP="00E76A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катиондарға  сапалық  реакция, аниондарға  сапалық  реакция    кестелерін  меңгермеуі .</w:t>
      </w:r>
    </w:p>
    <w:p w:rsidR="00E76A7F" w:rsidRPr="00CE09F1" w:rsidRDefault="00E76A7F" w:rsidP="00E76A7F">
      <w:pPr>
        <w:spacing w:after="0" w:line="240" w:lineRule="auto"/>
        <w:rPr>
          <w:rFonts w:ascii="Times New Roman" w:hAnsi="Times New Roman" w:cs="Times New Roman"/>
          <w:sz w:val="24"/>
          <w:szCs w:val="24"/>
          <w:lang w:val="kk-KZ"/>
        </w:rPr>
      </w:pPr>
    </w:p>
    <w:p w:rsidR="00E76A7F" w:rsidRPr="00141A49" w:rsidRDefault="00E76A7F" w:rsidP="00E76A7F">
      <w:pPr>
        <w:spacing w:after="0" w:line="240" w:lineRule="auto"/>
        <w:rPr>
          <w:rFonts w:ascii="Times New Roman" w:hAnsi="Times New Roman" w:cs="Times New Roman"/>
          <w:sz w:val="24"/>
          <w:szCs w:val="24"/>
          <w:lang w:val="kk-KZ"/>
        </w:rPr>
      </w:pPr>
      <w:r w:rsidRPr="00141A49">
        <w:rPr>
          <w:rFonts w:ascii="Times New Roman" w:hAnsi="Times New Roman" w:cs="Times New Roman"/>
          <w:sz w:val="24"/>
          <w:szCs w:val="24"/>
          <w:lang w:val="kk-KZ"/>
        </w:rPr>
        <w:t>      4. Жоспарланған түзету жұмысы:</w:t>
      </w:r>
    </w:p>
    <w:p w:rsidR="00E76A7F" w:rsidRPr="00141A49" w:rsidRDefault="00E76A7F" w:rsidP="00E76A7F">
      <w:pPr>
        <w:spacing w:after="0" w:line="240" w:lineRule="auto"/>
        <w:rPr>
          <w:rFonts w:ascii="Times New Roman" w:hAnsi="Times New Roman" w:cs="Times New Roman"/>
          <w:sz w:val="24"/>
          <w:szCs w:val="24"/>
          <w:lang w:val="kk-KZ"/>
        </w:rPr>
      </w:pPr>
      <w:r w:rsidRPr="00141A49">
        <w:rPr>
          <w:rFonts w:ascii="Times New Roman" w:hAnsi="Times New Roman" w:cs="Times New Roman"/>
          <w:sz w:val="24"/>
          <w:szCs w:val="24"/>
          <w:lang w:val="kk-KZ"/>
        </w:rPr>
        <w:t>Қосымша тапсырмалар беру, оқушылардың жіберген қателіктерін жою, қажетті нұсқаулықтар беру</w:t>
      </w:r>
    </w:p>
    <w:p w:rsidR="00E76A7F" w:rsidRPr="00141A49"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Pr="00CE09F1"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Pr="00B270DE" w:rsidRDefault="00B5373C" w:rsidP="00B5373C">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«С.Лапин  атындағы  №  261  </w:t>
      </w:r>
      <w:r w:rsidRPr="00B270DE">
        <w:rPr>
          <w:rFonts w:ascii="Times New Roman" w:hAnsi="Times New Roman" w:cs="Times New Roman"/>
          <w:b/>
          <w:bCs/>
          <w:color w:val="000000"/>
          <w:sz w:val="24"/>
          <w:szCs w:val="24"/>
          <w:lang w:val="kk-KZ"/>
        </w:rPr>
        <w:t xml:space="preserve"> орта мектебі» КММ</w:t>
      </w:r>
    </w:p>
    <w:p w:rsidR="00B5373C" w:rsidRPr="00B270DE" w:rsidRDefault="00B5373C" w:rsidP="00B5373C">
      <w:pPr>
        <w:spacing w:after="0"/>
        <w:jc w:val="both"/>
        <w:rPr>
          <w:rFonts w:ascii="Times New Roman" w:hAnsi="Times New Roman" w:cs="Times New Roman"/>
          <w:color w:val="000000"/>
          <w:sz w:val="24"/>
          <w:szCs w:val="24"/>
          <w:lang w:val="kk-KZ"/>
        </w:rPr>
      </w:pP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kk-KZ"/>
        </w:rPr>
        <w:t>     ІІ  тоқсан химия пәні бойынша</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9</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А</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29</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К.Б</w:t>
      </w:r>
    </w:p>
    <w:p w:rsidR="00B5373C" w:rsidRPr="001C4DA2"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Мақсаты: ЖББ және ТЖБ нәтижелерін талдау</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306"/>
        <w:gridCol w:w="725"/>
        <w:gridCol w:w="1306"/>
        <w:gridCol w:w="855"/>
        <w:gridCol w:w="1018"/>
        <w:gridCol w:w="992"/>
        <w:gridCol w:w="1487"/>
        <w:gridCol w:w="1320"/>
      </w:tblGrid>
      <w:tr w:rsidR="00B5373C" w:rsidRPr="00B270DE" w:rsidTr="00453F84">
        <w:trPr>
          <w:trHeight w:val="34"/>
          <w:jc w:val="center"/>
        </w:trPr>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Макс балл</w:t>
            </w:r>
          </w:p>
        </w:tc>
        <w:tc>
          <w:tcPr>
            <w:tcW w:w="417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 балдарының пайыздық мазмұны</w:t>
            </w:r>
          </w:p>
        </w:tc>
        <w:tc>
          <w:tcPr>
            <w:tcW w:w="148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trHeight w:val="34"/>
          <w:jc w:val="center"/>
        </w:trPr>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trHeight w:val="645"/>
          <w:jc w:val="center"/>
        </w:trPr>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rPr>
              <w:t>0-39%</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382C95" w:rsidRDefault="00B5373C" w:rsidP="00453F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химия</w:t>
            </w: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B1FA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0-9</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0</w:t>
            </w:r>
            <w:r w:rsidRPr="00B270DE">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6</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w:t>
            </w:r>
            <w:r w:rsidRPr="00B270DE">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3-25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17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29</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B1FA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B55B8" w:rsidRDefault="00B5373C" w:rsidP="00453F84">
            <w:pPr>
              <w:spacing w:after="20"/>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ЖББ 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67 %</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ЖББ 3</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69 %</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xml:space="preserve">ТЖБ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rPr>
            </w:pPr>
            <w:r>
              <w:rPr>
                <w:rFonts w:ascii="Times New Roman" w:hAnsi="Times New Roman" w:cs="Times New Roman"/>
                <w:sz w:val="24"/>
                <w:szCs w:val="24"/>
                <w:lang w:val="kk-KZ"/>
              </w:rPr>
              <w:t>72 %</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B5373C" w:rsidRPr="00B270DE" w:rsidRDefault="00B5373C" w:rsidP="00B5373C">
      <w:pPr>
        <w:spacing w:after="0"/>
        <w:rPr>
          <w:rFonts w:ascii="Times New Roman" w:hAnsi="Times New Roman" w:cs="Times New Roman"/>
          <w:sz w:val="24"/>
          <w:szCs w:val="24"/>
          <w:lang w:val="en-US"/>
        </w:rPr>
      </w:pP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948"/>
        <w:gridCol w:w="4072"/>
      </w:tblGrid>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306238" w:rsidRDefault="00B5373C" w:rsidP="00453F84">
            <w:pPr>
              <w:spacing w:after="0"/>
              <w:ind w:left="20"/>
              <w:jc w:val="both"/>
              <w:rPr>
                <w:rFonts w:ascii="Times New Roman" w:hAnsi="Times New Roman" w:cs="Times New Roman"/>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1</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softHyphen/>
              <w:t xml:space="preserve">9.2.2.3 -тотығу дәрежесін табудың ережесін білу және қолдану  </w:t>
            </w:r>
          </w:p>
          <w:p w:rsidR="00B5373C"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t>9.2.2.6 -тотығу процесін электронды беру, ал  тотықсыздану-электронды қосып алу деп түсіну</w:t>
            </w:r>
          </w:p>
          <w:p w:rsidR="00B5373C" w:rsidRPr="00B270DE"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t>9.2.2.5 -тотығу-тотықсыздану реакцияларын  тотығу дәрежесі өзгере жүретін реакциялар ретінде түсіну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both"/>
              <w:rPr>
                <w:rFonts w:ascii="Times New Roman" w:hAnsi="Times New Roman" w:cs="Times New Roman"/>
                <w:sz w:val="24"/>
                <w:szCs w:val="24"/>
                <w:lang w:val="kk-KZ"/>
              </w:rPr>
            </w:pPr>
            <w:r w:rsidRPr="00EA3C22">
              <w:rPr>
                <w:rFonts w:ascii="Times New Roman" w:hAnsi="Times New Roman" w:cs="Times New Roman"/>
                <w:sz w:val="24"/>
                <w:szCs w:val="24"/>
                <w:lang w:val="kk-KZ"/>
              </w:rPr>
              <w:t>9.2.2.7 -электрондық баланс әдісімен тотығу-тотықсыздану реакцияларының коэффициенттерін қою</w:t>
            </w:r>
          </w:p>
          <w:p w:rsidR="00B5373C" w:rsidRPr="00B270DE" w:rsidRDefault="00B5373C" w:rsidP="00453F84">
            <w:pPr>
              <w:spacing w:after="0"/>
              <w:jc w:val="both"/>
              <w:rPr>
                <w:rFonts w:ascii="Times New Roman" w:hAnsi="Times New Roman" w:cs="Times New Roman"/>
                <w:sz w:val="24"/>
                <w:szCs w:val="24"/>
                <w:lang w:val="kk-KZ"/>
              </w:rPr>
            </w:pP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306238" w:rsidRDefault="00B5373C" w:rsidP="00453F84">
            <w:pPr>
              <w:spacing w:after="0"/>
              <w:ind w:left="20"/>
              <w:jc w:val="both"/>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2</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9.1.4.3 -құйма ұғымын және оның артықшылықтарын салыстыру</w:t>
            </w:r>
          </w:p>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9.1.4.2 -металдарға тән физикалық  және  химиялық білу</w:t>
            </w:r>
          </w:p>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 xml:space="preserve">9.1.4.4 -шойын мен болаттың құрамы мен қасиеттерін </w:t>
            </w:r>
          </w:p>
          <w:p w:rsidR="00B5373C" w:rsidRPr="00B270DE" w:rsidRDefault="00B5373C" w:rsidP="00453F84">
            <w:pPr>
              <w:spacing w:after="0" w:line="240" w:lineRule="auto"/>
              <w:rPr>
                <w:rFonts w:ascii="Times New Roman" w:hAnsi="Times New Roman" w:cs="Times New Roman"/>
                <w:sz w:val="24"/>
                <w:lang w:val="kk-KZ"/>
              </w:rPr>
            </w:pPr>
            <w:r w:rsidRPr="00EA3C22">
              <w:rPr>
                <w:rFonts w:ascii="Times New Roman" w:eastAsia="Calibri" w:hAnsi="Times New Roman" w:cs="Times New Roman"/>
                <w:sz w:val="24"/>
                <w:szCs w:val="24"/>
                <w:lang w:val="kk-KZ" w:eastAsia="en-GB"/>
              </w:rPr>
              <w:t>қасиеттерді сипаттау және металл атомдарының тек тотықсыздандырғыш қасиет көрсететінін түсіндіру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lang w:val="kk-KZ"/>
              </w:rPr>
            </w:pPr>
            <w:r w:rsidRPr="00EA3C22">
              <w:rPr>
                <w:rFonts w:ascii="Times New Roman" w:eastAsia="Calibri" w:hAnsi="Times New Roman" w:cs="Times New Roman"/>
                <w:sz w:val="24"/>
                <w:szCs w:val="24"/>
                <w:lang w:val="kk-KZ" w:eastAsia="en-GB"/>
              </w:rPr>
              <w:t>9.2.3.2 -қоспаның белгілі бір  массалық үлесін құрайтын, басқа заттың массасы белгілі жағдайда реакция теңдеуі бойынша зат массасын есептеу</w:t>
            </w:r>
            <w:r w:rsidRPr="00B270DE">
              <w:rPr>
                <w:rFonts w:ascii="Times New Roman" w:hAnsi="Times New Roman" w:cs="Times New Roman"/>
                <w:sz w:val="24"/>
                <w:lang w:val="kk-KZ"/>
              </w:rPr>
              <w:t xml:space="preserve"> </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306238" w:rsidRDefault="00B5373C" w:rsidP="00453F84">
            <w:pPr>
              <w:spacing w:after="0" w:line="240" w:lineRule="auto"/>
              <w:ind w:left="20"/>
              <w:jc w:val="both"/>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3</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 xml:space="preserve">9.2.1.1 -атом құрылысы негізінде сілтілік металдардың  </w:t>
            </w:r>
            <w:r w:rsidRPr="00EA3C22">
              <w:rPr>
                <w:rFonts w:ascii="Times New Roman" w:hAnsi="Times New Roman" w:cs="Times New Roman"/>
                <w:sz w:val="24"/>
                <w:szCs w:val="24"/>
                <w:lang w:val="kk-KZ" w:eastAsia="en-GB"/>
              </w:rPr>
              <w:lastRenderedPageBreak/>
              <w:t xml:space="preserve">жалпы қасиеттерін түсіндіру </w:t>
            </w:r>
          </w:p>
          <w:p w:rsidR="00B5373C" w:rsidRPr="001C4DA2"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9.2.1.5-атом құрылысы негізінде алюминийдің  қасиеттерін түсіндіру, оның маңызды қосылыстары мен құймаларынның қолдану аймағын атау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lang w:val="kk-KZ"/>
              </w:rPr>
            </w:pPr>
            <w:r w:rsidRPr="00EA3C22">
              <w:rPr>
                <w:rFonts w:ascii="Times New Roman" w:hAnsi="Times New Roman" w:cs="Times New Roman"/>
                <w:sz w:val="24"/>
                <w:szCs w:val="24"/>
                <w:lang w:val="kk-KZ" w:eastAsia="en-GB"/>
              </w:rPr>
              <w:lastRenderedPageBreak/>
              <w:t xml:space="preserve">9.2.1.2-сілтілік металдардың оксидтері </w:t>
            </w:r>
            <w:r w:rsidRPr="00EA3C22">
              <w:rPr>
                <w:rFonts w:ascii="Times New Roman" w:hAnsi="Times New Roman" w:cs="Times New Roman"/>
                <w:sz w:val="24"/>
                <w:szCs w:val="24"/>
                <w:lang w:val="kk-KZ" w:eastAsia="en-GB"/>
              </w:rPr>
              <w:lastRenderedPageBreak/>
              <w:t>мен гидроксидтерінің негіздік қасиеттерін сипаттайтын  реакция теңдеулерін құрастыру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line="240" w:lineRule="auto"/>
              <w:ind w:left="2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lastRenderedPageBreak/>
              <w:t>ТЖБ 2</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line="240" w:lineRule="auto"/>
              <w:jc w:val="both"/>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9.2.1.6-алюминий, оның оксиді мен гидроксидінің екідайлы  қасиеттерін зерттеу</w:t>
            </w:r>
          </w:p>
          <w:p w:rsidR="00B5373C"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 xml:space="preserve">9.2.1.1 -атом құрылысы негізінде сілтілік металдардың  жалпы қасиеттерін түсіндіру </w:t>
            </w:r>
          </w:p>
          <w:p w:rsidR="00B5373C" w:rsidRPr="001C4DA2" w:rsidRDefault="00B5373C" w:rsidP="00453F84">
            <w:pPr>
              <w:spacing w:after="0" w:line="240" w:lineRule="auto"/>
              <w:rPr>
                <w:rFonts w:ascii="Times New Roman"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9.1.4.3 -құйма ұғымын және оның артықшылықтарын білу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szCs w:val="24"/>
                <w:lang w:val="kk-KZ"/>
              </w:rPr>
            </w:pPr>
            <w:r w:rsidRPr="00EA3C22">
              <w:rPr>
                <w:rFonts w:ascii="Times New Roman" w:eastAsia="Calibri" w:hAnsi="Times New Roman" w:cs="Times New Roman"/>
                <w:sz w:val="24"/>
                <w:szCs w:val="24"/>
                <w:lang w:val="kk-KZ" w:eastAsia="en-GB"/>
              </w:rPr>
              <w:t>9.2.1.7-1 (I), 2 (IІ), 13 (IІІ) -топ  металдарының жай және күрделі заттармен әрекеттесуіне байланысты тәжірибені жоспарлау және жүргізу;</w:t>
            </w:r>
          </w:p>
        </w:tc>
      </w:tr>
    </w:tbl>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Pr="00456AFB" w:rsidRDefault="00B5373C" w:rsidP="00B5373C">
      <w:pPr>
        <w:rPr>
          <w:lang w:val="kk-KZ"/>
        </w:rPr>
      </w:pPr>
      <w:r w:rsidRPr="00456AFB">
        <w:rPr>
          <w:lang w:val="kk-KZ"/>
        </w:rPr>
        <w:t xml:space="preserve">БЖБ №1                                                                                                     </w:t>
      </w:r>
    </w:p>
    <w:tbl>
      <w:tblPr>
        <w:tblStyle w:val="a3"/>
        <w:tblW w:w="9375" w:type="dxa"/>
        <w:tblLook w:val="04A0" w:firstRow="1" w:lastRow="0" w:firstColumn="1" w:lastColumn="0" w:noHBand="0" w:noVBand="1"/>
      </w:tblPr>
      <w:tblGrid>
        <w:gridCol w:w="2689"/>
        <w:gridCol w:w="1891"/>
        <w:gridCol w:w="1936"/>
        <w:gridCol w:w="2859"/>
      </w:tblGrid>
      <w:tr w:rsidR="00B5373C" w:rsidRPr="00456AFB" w:rsidTr="00453F84">
        <w:trPr>
          <w:trHeight w:val="271"/>
        </w:trPr>
        <w:tc>
          <w:tcPr>
            <w:tcW w:w="2689" w:type="dxa"/>
            <w:noWrap/>
            <w:hideMark/>
          </w:tcPr>
          <w:p w:rsidR="00B5373C" w:rsidRPr="00456AFB" w:rsidRDefault="00B5373C" w:rsidP="00453F84">
            <w:pPr>
              <w:rPr>
                <w:lang w:val="kk-KZ"/>
              </w:rPr>
            </w:pPr>
            <w:r w:rsidRPr="00456AFB">
              <w:rPr>
                <w:lang w:val="kk-KZ"/>
              </w:rPr>
              <w:t>Жоғарғы</w:t>
            </w:r>
          </w:p>
        </w:tc>
        <w:tc>
          <w:tcPr>
            <w:tcW w:w="1891" w:type="dxa"/>
          </w:tcPr>
          <w:p w:rsidR="00B5373C" w:rsidRPr="00456AFB" w:rsidRDefault="00B5373C" w:rsidP="00453F84">
            <w:pPr>
              <w:rPr>
                <w:lang w:val="kk-KZ"/>
              </w:rPr>
            </w:pPr>
            <w:r w:rsidRPr="00456AFB">
              <w:rPr>
                <w:lang w:val="kk-KZ"/>
              </w:rPr>
              <w:t xml:space="preserve">Орташа </w:t>
            </w:r>
          </w:p>
          <w:p w:rsidR="00B5373C" w:rsidRPr="00456AFB" w:rsidRDefault="00B5373C" w:rsidP="00453F84">
            <w:r w:rsidRPr="00456AFB">
              <w:rPr>
                <w:lang w:val="kk-KZ"/>
              </w:rPr>
              <w:t>65</w:t>
            </w:r>
            <w:r w:rsidRPr="00456AFB">
              <w:rPr>
                <w:lang w:val="en-US"/>
              </w:rPr>
              <w:t>-84%</w:t>
            </w:r>
          </w:p>
        </w:tc>
        <w:tc>
          <w:tcPr>
            <w:tcW w:w="1936" w:type="dxa"/>
          </w:tcPr>
          <w:p w:rsidR="00B5373C" w:rsidRPr="00456AFB" w:rsidRDefault="00B5373C" w:rsidP="00453F84">
            <w:pPr>
              <w:rPr>
                <w:rFonts w:eastAsia="Times New Roman"/>
                <w:lang w:val="kk-KZ" w:eastAsia="ru-RU"/>
              </w:rPr>
            </w:pPr>
            <w:r w:rsidRPr="00456AFB">
              <w:rPr>
                <w:rFonts w:eastAsia="Times New Roman"/>
                <w:lang w:val="kk-KZ" w:eastAsia="ru-RU"/>
              </w:rPr>
              <w:t>Орташа</w:t>
            </w:r>
          </w:p>
          <w:p w:rsidR="00B5373C" w:rsidRPr="00456AFB" w:rsidRDefault="00B5373C" w:rsidP="00453F84">
            <w:pPr>
              <w:rPr>
                <w:lang w:val="en-US"/>
              </w:rPr>
            </w:pPr>
            <w:r w:rsidRPr="00456AFB">
              <w:rPr>
                <w:lang w:val="kk-KZ"/>
              </w:rPr>
              <w:t>40</w:t>
            </w:r>
            <w:r w:rsidRPr="00456AFB">
              <w:rPr>
                <w:lang w:val="en-US"/>
              </w:rPr>
              <w:t>-</w:t>
            </w:r>
            <w:r w:rsidRPr="00456AFB">
              <w:rPr>
                <w:lang w:val="kk-KZ"/>
              </w:rPr>
              <w:t>64</w:t>
            </w:r>
            <w:r w:rsidRPr="00456AFB">
              <w:rPr>
                <w:lang w:val="en-US"/>
              </w:rPr>
              <w:t>%</w:t>
            </w:r>
          </w:p>
          <w:p w:rsidR="00B5373C" w:rsidRPr="00456AFB" w:rsidRDefault="00B5373C" w:rsidP="00453F84">
            <w:r w:rsidRPr="00456AFB">
              <w:rPr>
                <w:rFonts w:eastAsia="Times New Roman"/>
                <w:lang w:val="kk-KZ" w:eastAsia="ru-RU"/>
              </w:rPr>
              <w:t xml:space="preserve"> </w:t>
            </w:r>
          </w:p>
        </w:tc>
        <w:tc>
          <w:tcPr>
            <w:tcW w:w="2859" w:type="dxa"/>
          </w:tcPr>
          <w:p w:rsidR="00B5373C" w:rsidRPr="00456AFB" w:rsidRDefault="00B5373C" w:rsidP="00453F84">
            <w:pPr>
              <w:rPr>
                <w:lang w:val="kk-KZ"/>
              </w:rPr>
            </w:pPr>
            <w:r w:rsidRPr="00456AFB">
              <w:rPr>
                <w:lang w:val="kk-KZ"/>
              </w:rPr>
              <w:t xml:space="preserve">Төмен </w:t>
            </w:r>
          </w:p>
        </w:tc>
      </w:tr>
      <w:tr w:rsidR="00B5373C" w:rsidRPr="00456AFB" w:rsidTr="00453F84">
        <w:trPr>
          <w:trHeight w:val="271"/>
        </w:trPr>
        <w:tc>
          <w:tcPr>
            <w:tcW w:w="2689" w:type="dxa"/>
            <w:noWrap/>
          </w:tcPr>
          <w:p w:rsidR="00B5373C" w:rsidRPr="00456AFB" w:rsidRDefault="00B5373C" w:rsidP="00453F84">
            <w:pPr>
              <w:rPr>
                <w:rFonts w:eastAsia="Times New Roman"/>
                <w:sz w:val="20"/>
                <w:szCs w:val="20"/>
                <w:lang w:val="kk-KZ" w:eastAsia="ru-RU"/>
              </w:rPr>
            </w:pPr>
            <w:r w:rsidRPr="00456AFB">
              <w:rPr>
                <w:lang w:val="kk-KZ"/>
              </w:rPr>
              <w:t xml:space="preserve">1. </w:t>
            </w:r>
            <w:r w:rsidRPr="00456AFB">
              <w:rPr>
                <w:rFonts w:eastAsia="Times New Roman"/>
                <w:sz w:val="20"/>
                <w:szCs w:val="20"/>
                <w:lang w:val="kk-KZ" w:eastAsia="ru-RU"/>
              </w:rPr>
              <w:t xml:space="preserve"> Әбілхайыр Іңкар</w:t>
            </w:r>
          </w:p>
        </w:tc>
        <w:tc>
          <w:tcPr>
            <w:tcW w:w="1891" w:type="dxa"/>
            <w:vAlign w:val="center"/>
          </w:tcPr>
          <w:p w:rsidR="00B5373C" w:rsidRPr="00456AFB" w:rsidRDefault="00B5373C" w:rsidP="00453F84">
            <w:pPr>
              <w:rPr>
                <w:rFonts w:eastAsia="Times New Roman"/>
                <w:sz w:val="20"/>
                <w:szCs w:val="20"/>
                <w:lang w:val="kk-KZ" w:eastAsia="ru-RU"/>
              </w:rPr>
            </w:pPr>
            <w:r w:rsidRPr="00456AFB">
              <w:rPr>
                <w:rFonts w:eastAsia="Times New Roman"/>
                <w:color w:val="000000" w:themeColor="text1"/>
                <w:sz w:val="20"/>
                <w:szCs w:val="20"/>
                <w:lang w:val="kk-KZ" w:eastAsia="ru-RU"/>
              </w:rPr>
              <w:t>1Абилқасым Ердәулет</w:t>
            </w:r>
          </w:p>
        </w:tc>
        <w:tc>
          <w:tcPr>
            <w:tcW w:w="1936" w:type="dxa"/>
            <w:vAlign w:val="center"/>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1.Айдарбекқызы Азиза</w:t>
            </w:r>
          </w:p>
        </w:tc>
        <w:tc>
          <w:tcPr>
            <w:tcW w:w="2859" w:type="dxa"/>
          </w:tcPr>
          <w:p w:rsidR="00B5373C" w:rsidRPr="00456AFB" w:rsidRDefault="00B5373C" w:rsidP="00453F84">
            <w:pPr>
              <w:rPr>
                <w:rFonts w:eastAsia="Times New Roman"/>
                <w:sz w:val="20"/>
                <w:szCs w:val="20"/>
                <w:lang w:val="kk-KZ" w:eastAsia="ru-RU"/>
              </w:rPr>
            </w:pPr>
          </w:p>
        </w:tc>
      </w:tr>
      <w:tr w:rsidR="00B5373C" w:rsidRPr="00456AFB" w:rsidTr="00453F84">
        <w:trPr>
          <w:trHeight w:val="271"/>
        </w:trPr>
        <w:tc>
          <w:tcPr>
            <w:tcW w:w="2689" w:type="dxa"/>
            <w:noWrap/>
          </w:tcPr>
          <w:p w:rsidR="00B5373C" w:rsidRPr="00456AFB" w:rsidRDefault="00B5373C" w:rsidP="00453F84">
            <w:pPr>
              <w:rPr>
                <w:rFonts w:eastAsia="Times New Roman"/>
                <w:sz w:val="20"/>
                <w:szCs w:val="20"/>
                <w:lang w:val="kk-KZ" w:eastAsia="ru-RU"/>
              </w:rPr>
            </w:pPr>
            <w:r w:rsidRPr="00456AFB">
              <w:rPr>
                <w:rFonts w:eastAsia="Times New Roman"/>
                <w:sz w:val="20"/>
                <w:szCs w:val="20"/>
                <w:lang w:val="kk-KZ" w:eastAsia="ru-RU"/>
              </w:rPr>
              <w:t>2. Садуақасова Нұрай</w:t>
            </w:r>
          </w:p>
        </w:tc>
        <w:tc>
          <w:tcPr>
            <w:tcW w:w="1891" w:type="dxa"/>
          </w:tcPr>
          <w:p w:rsidR="00B5373C" w:rsidRPr="00456AFB" w:rsidRDefault="00B5373C" w:rsidP="00453F84">
            <w:pPr>
              <w:rPr>
                <w:rFonts w:eastAsia="Times New Roman"/>
                <w:sz w:val="20"/>
                <w:szCs w:val="20"/>
                <w:lang w:val="kk-KZ" w:eastAsia="ru-RU"/>
              </w:rPr>
            </w:pPr>
            <w:r w:rsidRPr="00456AFB">
              <w:rPr>
                <w:lang w:val="kk-KZ"/>
              </w:rPr>
              <w:t xml:space="preserve">2. </w:t>
            </w:r>
            <w:r>
              <w:rPr>
                <w:rFonts w:eastAsia="Times New Roman"/>
                <w:sz w:val="20"/>
                <w:szCs w:val="20"/>
                <w:lang w:val="kk-KZ" w:eastAsia="ru-RU"/>
              </w:rPr>
              <w:t>Алдамжаров Асылжан</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2. Амантай Бек</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sidRPr="00456AFB">
              <w:rPr>
                <w:sz w:val="20"/>
                <w:szCs w:val="20"/>
                <w:lang w:val="kk-KZ"/>
              </w:rPr>
              <w:t>3.Салижан Ақниет</w:t>
            </w:r>
          </w:p>
        </w:tc>
        <w:tc>
          <w:tcPr>
            <w:tcW w:w="1891" w:type="dxa"/>
          </w:tcPr>
          <w:p w:rsidR="00B5373C" w:rsidRPr="00456AFB" w:rsidRDefault="00B5373C" w:rsidP="00453F84">
            <w:pPr>
              <w:rPr>
                <w:rFonts w:eastAsia="Times New Roman"/>
                <w:sz w:val="20"/>
                <w:szCs w:val="20"/>
                <w:lang w:val="kk-KZ" w:eastAsia="ru-RU"/>
              </w:rPr>
            </w:pPr>
            <w:r w:rsidRPr="00456AFB">
              <w:rPr>
                <w:rFonts w:eastAsia="Times New Roman"/>
                <w:sz w:val="20"/>
                <w:szCs w:val="20"/>
                <w:lang w:val="kk-KZ" w:eastAsia="ru-RU"/>
              </w:rPr>
              <w:t>3.Әділбек Мерей</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3.Бисенбай Байболат</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sidRPr="00456AFB">
              <w:rPr>
                <w:sz w:val="20"/>
                <w:szCs w:val="20"/>
                <w:lang w:val="kk-KZ"/>
              </w:rPr>
              <w:t>4. Темірбай Алтынай</w:t>
            </w:r>
          </w:p>
        </w:tc>
        <w:tc>
          <w:tcPr>
            <w:tcW w:w="1891" w:type="dxa"/>
          </w:tcPr>
          <w:p w:rsidR="00B5373C" w:rsidRPr="00A9513C" w:rsidRDefault="00B5373C" w:rsidP="00453F84">
            <w:pPr>
              <w:rPr>
                <w:rFonts w:eastAsia="Times New Roman"/>
                <w:sz w:val="20"/>
                <w:szCs w:val="20"/>
                <w:lang w:val="kk-KZ" w:eastAsia="ru-RU"/>
              </w:rPr>
            </w:pPr>
            <w:r w:rsidRPr="00456AFB">
              <w:rPr>
                <w:rFonts w:eastAsia="Times New Roman"/>
                <w:sz w:val="20"/>
                <w:szCs w:val="20"/>
                <w:lang w:val="kk-KZ" w:eastAsia="ru-RU"/>
              </w:rPr>
              <w:t>4.Ерланқызы Арай</w:t>
            </w:r>
            <w:r>
              <w:rPr>
                <w:rFonts w:eastAsia="Times New Roman"/>
                <w:sz w:val="20"/>
                <w:szCs w:val="20"/>
                <w:lang w:val="kk-KZ" w:eastAsia="ru-RU"/>
              </w:rPr>
              <w:t>лым</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4.Дурман Мағжан</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sidRPr="00456AFB">
              <w:rPr>
                <w:sz w:val="20"/>
                <w:szCs w:val="20"/>
                <w:lang w:val="kk-KZ"/>
              </w:rPr>
              <w:t>5. Алмасбекұлы  Ернұр</w:t>
            </w:r>
          </w:p>
        </w:tc>
        <w:tc>
          <w:tcPr>
            <w:tcW w:w="1891" w:type="dxa"/>
          </w:tcPr>
          <w:p w:rsidR="00B5373C" w:rsidRPr="00456AFB" w:rsidRDefault="00B5373C" w:rsidP="00453F84">
            <w:pPr>
              <w:rPr>
                <w:rFonts w:eastAsia="Times New Roman"/>
                <w:sz w:val="20"/>
                <w:szCs w:val="20"/>
                <w:lang w:val="kk-KZ" w:eastAsia="ru-RU"/>
              </w:rPr>
            </w:pPr>
            <w:r w:rsidRPr="00456AFB">
              <w:rPr>
                <w:rFonts w:eastAsia="Times New Roman"/>
                <w:sz w:val="20"/>
                <w:szCs w:val="20"/>
                <w:lang w:val="kk-KZ" w:eastAsia="ru-RU"/>
              </w:rPr>
              <w:t xml:space="preserve">5. </w:t>
            </w:r>
            <w:r>
              <w:rPr>
                <w:rFonts w:eastAsia="Times New Roman"/>
                <w:sz w:val="20"/>
                <w:szCs w:val="20"/>
                <w:lang w:val="kk-KZ" w:eastAsia="ru-RU"/>
              </w:rPr>
              <w:t>Ермекбай Абай</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5.Ділдәбек Саян</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6. Құрбанәлі  Алдияр</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6.Жұмабай Бекзада</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7. Нәдірбек Диас</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7.Орынбасар Нұрғиса</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8.Нұрбақытқызы Айгерім</w:t>
            </w:r>
          </w:p>
        </w:tc>
        <w:tc>
          <w:tcPr>
            <w:tcW w:w="1936" w:type="dxa"/>
          </w:tcPr>
          <w:p w:rsidR="00B5373C" w:rsidRPr="00456AFB" w:rsidRDefault="00B5373C" w:rsidP="00453F84">
            <w:pPr>
              <w:rPr>
                <w:rFonts w:eastAsia="Times New Roman"/>
                <w:color w:val="000000" w:themeColor="text1"/>
                <w:sz w:val="20"/>
                <w:szCs w:val="20"/>
                <w:lang w:val="kk-KZ" w:eastAsia="ru-RU"/>
              </w:rPr>
            </w:pPr>
            <w:r>
              <w:rPr>
                <w:rFonts w:eastAsia="Times New Roman"/>
                <w:color w:val="000000" w:themeColor="text1"/>
                <w:sz w:val="20"/>
                <w:szCs w:val="20"/>
                <w:lang w:val="kk-KZ" w:eastAsia="ru-RU"/>
              </w:rPr>
              <w:t>8.Шакизадаева Іңкар</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9. Серікбай Каусар</w:t>
            </w:r>
          </w:p>
        </w:tc>
        <w:tc>
          <w:tcPr>
            <w:tcW w:w="1936" w:type="dxa"/>
          </w:tcPr>
          <w:p w:rsidR="00B5373C" w:rsidRPr="00456AFB" w:rsidRDefault="00B5373C" w:rsidP="00453F84">
            <w:pPr>
              <w:rPr>
                <w:rFonts w:eastAsia="Times New Roman"/>
                <w:color w:val="000000" w:themeColor="text1"/>
                <w:sz w:val="20"/>
                <w:szCs w:val="20"/>
                <w:lang w:val="kk-KZ" w:eastAsia="ru-RU"/>
              </w:rPr>
            </w:pPr>
            <w:r w:rsidRPr="00456AFB">
              <w:rPr>
                <w:lang w:val="kk-KZ"/>
              </w:rPr>
              <w:t xml:space="preserve">9. </w:t>
            </w:r>
            <w:r>
              <w:fldChar w:fldCharType="begin"/>
            </w:r>
            <w:r>
              <w:instrText xml:space="preserve"> HYPERLINK "https://schools.kundelik.kz/marks.aspx?school=1000002669653&amp;group=1712750522082240820&amp;student=1000009183678&amp;tab=stats" \o "Оқушының бағалары бетіне өту" </w:instrText>
            </w:r>
            <w:r>
              <w:fldChar w:fldCharType="separate"/>
            </w:r>
            <w:r w:rsidRPr="00456AFB">
              <w:rPr>
                <w:rStyle w:val="ab"/>
                <w:rFonts w:ascii="Times New Roman" w:hAnsi="Times New Roman" w:cs="Times New Roman"/>
                <w:b/>
                <w:color w:val="000000" w:themeColor="text1"/>
                <w:sz w:val="20"/>
                <w:szCs w:val="20"/>
              </w:rPr>
              <w:t>Сайлаубек Диас</w:t>
            </w:r>
            <w:r>
              <w:rPr>
                <w:rStyle w:val="ab"/>
                <w:rFonts w:ascii="Times New Roman" w:hAnsi="Times New Roman" w:cs="Times New Roman"/>
                <w:b/>
                <w:color w:val="000000" w:themeColor="text1"/>
                <w:sz w:val="20"/>
                <w:szCs w:val="20"/>
                <w:u w:val="none"/>
              </w:rPr>
              <w:fldChar w:fldCharType="end"/>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10. Тұрғанбек Ернұр</w:t>
            </w:r>
          </w:p>
        </w:tc>
        <w:tc>
          <w:tcPr>
            <w:tcW w:w="1936" w:type="dxa"/>
          </w:tcPr>
          <w:p w:rsidR="00B5373C" w:rsidRPr="00B97EC8" w:rsidRDefault="00B5373C" w:rsidP="00453F84">
            <w:pPr>
              <w:rPr>
                <w:rFonts w:eastAsia="Times New Roman"/>
                <w:color w:val="000000" w:themeColor="text1"/>
                <w:sz w:val="20"/>
                <w:szCs w:val="20"/>
                <w:lang w:val="kk-KZ" w:eastAsia="ru-RU"/>
              </w:rPr>
            </w:pPr>
            <w:r w:rsidRPr="00B97EC8">
              <w:rPr>
                <w:rFonts w:eastAsia="Times New Roman"/>
                <w:color w:val="000000" w:themeColor="text1"/>
                <w:sz w:val="20"/>
                <w:szCs w:val="20"/>
                <w:lang w:val="kk-KZ" w:eastAsia="ru-RU"/>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11. Ділдабекова Мерей</w:t>
            </w:r>
          </w:p>
        </w:tc>
        <w:tc>
          <w:tcPr>
            <w:tcW w:w="1936" w:type="dxa"/>
          </w:tcPr>
          <w:p w:rsidR="00B5373C" w:rsidRPr="00B97EC8" w:rsidRDefault="00B5373C" w:rsidP="00453F84">
            <w:pPr>
              <w:rPr>
                <w:rFonts w:eastAsia="Times New Roman"/>
                <w:color w:val="000000" w:themeColor="text1"/>
                <w:sz w:val="20"/>
                <w:szCs w:val="20"/>
                <w:lang w:val="kk-KZ" w:eastAsia="ru-RU"/>
              </w:rPr>
            </w:pPr>
            <w:r w:rsidRPr="00B97EC8">
              <w:rPr>
                <w:rFonts w:eastAsia="Times New Roman"/>
                <w:color w:val="000000" w:themeColor="text1"/>
                <w:sz w:val="20"/>
                <w:szCs w:val="20"/>
                <w:lang w:val="kk-KZ" w:eastAsia="ru-RU"/>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12. Орынбасар Нұрғиса</w:t>
            </w:r>
          </w:p>
        </w:tc>
        <w:tc>
          <w:tcPr>
            <w:tcW w:w="1936" w:type="dxa"/>
          </w:tcPr>
          <w:p w:rsidR="00B5373C" w:rsidRPr="00B97EC8" w:rsidRDefault="00B5373C" w:rsidP="00453F84">
            <w:pPr>
              <w:rPr>
                <w:rFonts w:eastAsia="Times New Roman"/>
                <w:color w:val="000000" w:themeColor="text1"/>
                <w:sz w:val="20"/>
                <w:szCs w:val="20"/>
                <w:lang w:val="kk-KZ" w:eastAsia="ru-RU"/>
              </w:rPr>
            </w:pPr>
            <w:r w:rsidRPr="00B97EC8">
              <w:rPr>
                <w:rFonts w:eastAsia="Times New Roman"/>
                <w:color w:val="000000" w:themeColor="text1"/>
                <w:sz w:val="20"/>
                <w:szCs w:val="20"/>
                <w:lang w:val="kk-KZ" w:eastAsia="ru-RU"/>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13. Серікбаева Жаннұр</w:t>
            </w:r>
          </w:p>
        </w:tc>
        <w:tc>
          <w:tcPr>
            <w:tcW w:w="1936" w:type="dxa"/>
          </w:tcPr>
          <w:p w:rsidR="00B5373C" w:rsidRPr="00B97EC8" w:rsidRDefault="00B5373C" w:rsidP="00453F84">
            <w:pPr>
              <w:rPr>
                <w:lang w:val="kk-KZ"/>
              </w:rPr>
            </w:pPr>
            <w:r w:rsidRPr="00B97EC8">
              <w:rPr>
                <w:lang w:val="kk-KZ"/>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Default="00B5373C" w:rsidP="00453F84">
            <w:pPr>
              <w:rPr>
                <w:rFonts w:eastAsia="Times New Roman"/>
                <w:sz w:val="20"/>
                <w:szCs w:val="20"/>
                <w:lang w:val="kk-KZ" w:eastAsia="ru-RU"/>
              </w:rPr>
            </w:pPr>
            <w:r>
              <w:rPr>
                <w:rFonts w:eastAsia="Times New Roman"/>
                <w:sz w:val="20"/>
                <w:szCs w:val="20"/>
                <w:lang w:val="kk-KZ" w:eastAsia="ru-RU"/>
              </w:rPr>
              <w:t>14. Дурман Ағжан</w:t>
            </w:r>
          </w:p>
        </w:tc>
        <w:tc>
          <w:tcPr>
            <w:tcW w:w="1936" w:type="dxa"/>
          </w:tcPr>
          <w:p w:rsidR="00B5373C" w:rsidRPr="00B97EC8" w:rsidRDefault="00B5373C" w:rsidP="00453F84">
            <w:pPr>
              <w:rPr>
                <w:lang w:val="kk-KZ"/>
              </w:rPr>
            </w:pP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Default="00B5373C" w:rsidP="00453F84">
            <w:pPr>
              <w:rPr>
                <w:rFonts w:eastAsia="Times New Roman"/>
                <w:sz w:val="20"/>
                <w:szCs w:val="20"/>
                <w:lang w:val="kk-KZ" w:eastAsia="ru-RU"/>
              </w:rPr>
            </w:pPr>
            <w:r>
              <w:rPr>
                <w:rFonts w:eastAsia="Times New Roman"/>
                <w:sz w:val="20"/>
                <w:szCs w:val="20"/>
                <w:lang w:val="kk-KZ" w:eastAsia="ru-RU"/>
              </w:rPr>
              <w:t xml:space="preserve">15.Ануарбек  </w:t>
            </w:r>
            <w:r>
              <w:rPr>
                <w:rFonts w:eastAsia="Times New Roman"/>
                <w:sz w:val="20"/>
                <w:szCs w:val="20"/>
                <w:lang w:val="kk-KZ" w:eastAsia="ru-RU"/>
              </w:rPr>
              <w:lastRenderedPageBreak/>
              <w:t>Жанел</w:t>
            </w:r>
          </w:p>
        </w:tc>
        <w:tc>
          <w:tcPr>
            <w:tcW w:w="1936" w:type="dxa"/>
          </w:tcPr>
          <w:p w:rsidR="00B5373C" w:rsidRPr="00B97EC8" w:rsidRDefault="00B5373C" w:rsidP="00453F84">
            <w:pPr>
              <w:rPr>
                <w:lang w:val="kk-KZ"/>
              </w:rPr>
            </w:pPr>
          </w:p>
        </w:tc>
        <w:tc>
          <w:tcPr>
            <w:tcW w:w="2859" w:type="dxa"/>
          </w:tcPr>
          <w:p w:rsidR="00B5373C" w:rsidRPr="00456AFB" w:rsidRDefault="00B5373C" w:rsidP="00453F84"/>
        </w:tc>
      </w:tr>
    </w:tbl>
    <w:p w:rsidR="00B5373C" w:rsidRPr="00A914C5" w:rsidRDefault="00B5373C" w:rsidP="00B5373C">
      <w:pPr>
        <w:rPr>
          <w:rFonts w:ascii="Times New Roman" w:hAnsi="Times New Roman" w:cs="Times New Roman"/>
          <w:b/>
          <w:lang w:val="kk-KZ"/>
        </w:rPr>
      </w:pPr>
      <w:r w:rsidRPr="00A914C5">
        <w:rPr>
          <w:rFonts w:ascii="Times New Roman" w:hAnsi="Times New Roman" w:cs="Times New Roman"/>
          <w:b/>
          <w:lang w:val="kk-KZ"/>
        </w:rPr>
        <w:lastRenderedPageBreak/>
        <w:t xml:space="preserve">БЖБ №2                                                                                                    </w:t>
      </w:r>
    </w:p>
    <w:tbl>
      <w:tblPr>
        <w:tblStyle w:val="a3"/>
        <w:tblW w:w="9375" w:type="dxa"/>
        <w:tblLook w:val="04A0" w:firstRow="1" w:lastRow="0" w:firstColumn="1" w:lastColumn="0" w:noHBand="0" w:noVBand="1"/>
      </w:tblPr>
      <w:tblGrid>
        <w:gridCol w:w="2689"/>
        <w:gridCol w:w="1891"/>
        <w:gridCol w:w="1936"/>
        <w:gridCol w:w="2859"/>
      </w:tblGrid>
      <w:tr w:rsidR="00B5373C" w:rsidRPr="00456AFB" w:rsidTr="00453F84">
        <w:trPr>
          <w:trHeight w:val="271"/>
        </w:trPr>
        <w:tc>
          <w:tcPr>
            <w:tcW w:w="2689" w:type="dxa"/>
            <w:noWrap/>
            <w:hideMark/>
          </w:tcPr>
          <w:p w:rsidR="00B5373C" w:rsidRPr="00456AFB" w:rsidRDefault="00B5373C" w:rsidP="00453F84">
            <w:pPr>
              <w:rPr>
                <w:lang w:val="kk-KZ"/>
              </w:rPr>
            </w:pPr>
            <w:r w:rsidRPr="00456AFB">
              <w:rPr>
                <w:lang w:val="kk-KZ"/>
              </w:rPr>
              <w:t>Жоғарғы</w:t>
            </w:r>
          </w:p>
        </w:tc>
        <w:tc>
          <w:tcPr>
            <w:tcW w:w="1891" w:type="dxa"/>
          </w:tcPr>
          <w:p w:rsidR="00B5373C" w:rsidRPr="00456AFB" w:rsidRDefault="00B5373C" w:rsidP="00453F84">
            <w:pPr>
              <w:rPr>
                <w:lang w:val="kk-KZ"/>
              </w:rPr>
            </w:pPr>
            <w:r w:rsidRPr="00456AFB">
              <w:rPr>
                <w:lang w:val="kk-KZ"/>
              </w:rPr>
              <w:t xml:space="preserve">Орташа </w:t>
            </w:r>
          </w:p>
          <w:p w:rsidR="00B5373C" w:rsidRPr="00456AFB" w:rsidRDefault="00B5373C" w:rsidP="00453F84">
            <w:r w:rsidRPr="00456AFB">
              <w:rPr>
                <w:lang w:val="kk-KZ"/>
              </w:rPr>
              <w:t>65</w:t>
            </w:r>
            <w:r w:rsidRPr="00456AFB">
              <w:rPr>
                <w:lang w:val="en-US"/>
              </w:rPr>
              <w:t>-84%</w:t>
            </w:r>
          </w:p>
        </w:tc>
        <w:tc>
          <w:tcPr>
            <w:tcW w:w="1936" w:type="dxa"/>
          </w:tcPr>
          <w:p w:rsidR="00B5373C" w:rsidRPr="00456AFB" w:rsidRDefault="00B5373C" w:rsidP="00453F84">
            <w:pPr>
              <w:rPr>
                <w:rFonts w:eastAsia="Times New Roman"/>
                <w:lang w:val="kk-KZ" w:eastAsia="ru-RU"/>
              </w:rPr>
            </w:pPr>
            <w:r w:rsidRPr="00456AFB">
              <w:rPr>
                <w:rFonts w:eastAsia="Times New Roman"/>
                <w:lang w:val="kk-KZ" w:eastAsia="ru-RU"/>
              </w:rPr>
              <w:t>Орташа</w:t>
            </w:r>
          </w:p>
          <w:p w:rsidR="00B5373C" w:rsidRPr="00456AFB" w:rsidRDefault="00B5373C" w:rsidP="00453F84">
            <w:pPr>
              <w:rPr>
                <w:lang w:val="en-US"/>
              </w:rPr>
            </w:pPr>
            <w:r w:rsidRPr="00456AFB">
              <w:rPr>
                <w:lang w:val="kk-KZ"/>
              </w:rPr>
              <w:t>40</w:t>
            </w:r>
            <w:r w:rsidRPr="00456AFB">
              <w:rPr>
                <w:lang w:val="en-US"/>
              </w:rPr>
              <w:t>-</w:t>
            </w:r>
            <w:r w:rsidRPr="00456AFB">
              <w:rPr>
                <w:lang w:val="kk-KZ"/>
              </w:rPr>
              <w:t>64</w:t>
            </w:r>
            <w:r w:rsidRPr="00456AFB">
              <w:rPr>
                <w:lang w:val="en-US"/>
              </w:rPr>
              <w:t>%</w:t>
            </w:r>
          </w:p>
          <w:p w:rsidR="00B5373C" w:rsidRPr="00456AFB" w:rsidRDefault="00B5373C" w:rsidP="00453F84">
            <w:r w:rsidRPr="00456AFB">
              <w:rPr>
                <w:rFonts w:eastAsia="Times New Roman"/>
                <w:lang w:val="kk-KZ" w:eastAsia="ru-RU"/>
              </w:rPr>
              <w:t xml:space="preserve"> </w:t>
            </w:r>
          </w:p>
        </w:tc>
        <w:tc>
          <w:tcPr>
            <w:tcW w:w="2859" w:type="dxa"/>
          </w:tcPr>
          <w:p w:rsidR="00B5373C" w:rsidRPr="00456AFB" w:rsidRDefault="00B5373C" w:rsidP="00453F84">
            <w:pPr>
              <w:rPr>
                <w:lang w:val="kk-KZ"/>
              </w:rPr>
            </w:pPr>
            <w:r w:rsidRPr="00456AFB">
              <w:rPr>
                <w:lang w:val="kk-KZ"/>
              </w:rPr>
              <w:t xml:space="preserve">Төмен </w:t>
            </w:r>
          </w:p>
        </w:tc>
      </w:tr>
      <w:tr w:rsidR="00B5373C" w:rsidRPr="00456AFB" w:rsidTr="00453F84">
        <w:trPr>
          <w:trHeight w:val="271"/>
        </w:trPr>
        <w:tc>
          <w:tcPr>
            <w:tcW w:w="2689" w:type="dxa"/>
            <w:noWrap/>
          </w:tcPr>
          <w:p w:rsidR="00B5373C" w:rsidRPr="00456AFB" w:rsidRDefault="00B5373C" w:rsidP="00453F84">
            <w:pPr>
              <w:rPr>
                <w:rFonts w:eastAsia="Times New Roman"/>
                <w:sz w:val="20"/>
                <w:szCs w:val="20"/>
                <w:lang w:val="kk-KZ" w:eastAsia="ru-RU"/>
              </w:rPr>
            </w:pPr>
            <w:r w:rsidRPr="00456AFB">
              <w:rPr>
                <w:lang w:val="kk-KZ"/>
              </w:rPr>
              <w:t xml:space="preserve">1. </w:t>
            </w:r>
            <w:r w:rsidRPr="00456AFB">
              <w:rPr>
                <w:rFonts w:eastAsia="Times New Roman"/>
                <w:sz w:val="20"/>
                <w:szCs w:val="20"/>
                <w:lang w:val="kk-KZ" w:eastAsia="ru-RU"/>
              </w:rPr>
              <w:t xml:space="preserve"> Әбілхайыр Іңкар</w:t>
            </w:r>
          </w:p>
        </w:tc>
        <w:tc>
          <w:tcPr>
            <w:tcW w:w="1891" w:type="dxa"/>
            <w:vAlign w:val="center"/>
          </w:tcPr>
          <w:p w:rsidR="00B5373C" w:rsidRPr="00456AFB" w:rsidRDefault="00B5373C" w:rsidP="00453F84">
            <w:pPr>
              <w:rPr>
                <w:rFonts w:eastAsia="Times New Roman"/>
                <w:sz w:val="20"/>
                <w:szCs w:val="20"/>
                <w:lang w:val="kk-KZ" w:eastAsia="ru-RU"/>
              </w:rPr>
            </w:pPr>
            <w:r w:rsidRPr="00456AFB">
              <w:rPr>
                <w:rFonts w:eastAsia="Times New Roman"/>
                <w:color w:val="000000" w:themeColor="text1"/>
                <w:sz w:val="20"/>
                <w:szCs w:val="20"/>
                <w:lang w:val="kk-KZ" w:eastAsia="ru-RU"/>
              </w:rPr>
              <w:t>1Абилқасым Ердәулет</w:t>
            </w:r>
          </w:p>
        </w:tc>
        <w:tc>
          <w:tcPr>
            <w:tcW w:w="1936" w:type="dxa"/>
            <w:vAlign w:val="center"/>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1.Айдарбекқызы Азиза</w:t>
            </w:r>
          </w:p>
        </w:tc>
        <w:tc>
          <w:tcPr>
            <w:tcW w:w="2859" w:type="dxa"/>
          </w:tcPr>
          <w:p w:rsidR="00B5373C" w:rsidRPr="00456AFB" w:rsidRDefault="00B5373C" w:rsidP="00453F84">
            <w:pPr>
              <w:rPr>
                <w:rFonts w:eastAsia="Times New Roman"/>
                <w:sz w:val="20"/>
                <w:szCs w:val="20"/>
                <w:lang w:val="kk-KZ" w:eastAsia="ru-RU"/>
              </w:rPr>
            </w:pPr>
          </w:p>
        </w:tc>
      </w:tr>
      <w:tr w:rsidR="00B5373C" w:rsidRPr="00456AFB" w:rsidTr="00453F84">
        <w:trPr>
          <w:trHeight w:val="271"/>
        </w:trPr>
        <w:tc>
          <w:tcPr>
            <w:tcW w:w="2689" w:type="dxa"/>
            <w:noWrap/>
          </w:tcPr>
          <w:p w:rsidR="00B5373C" w:rsidRPr="00456AFB" w:rsidRDefault="00B5373C" w:rsidP="00453F84">
            <w:pPr>
              <w:rPr>
                <w:rFonts w:eastAsia="Times New Roman"/>
                <w:sz w:val="20"/>
                <w:szCs w:val="20"/>
                <w:lang w:val="kk-KZ" w:eastAsia="ru-RU"/>
              </w:rPr>
            </w:pPr>
            <w:r w:rsidRPr="00456AFB">
              <w:rPr>
                <w:rFonts w:eastAsia="Times New Roman"/>
                <w:sz w:val="20"/>
                <w:szCs w:val="20"/>
                <w:lang w:val="kk-KZ" w:eastAsia="ru-RU"/>
              </w:rPr>
              <w:t>2. Садуақасова Нұрай</w:t>
            </w:r>
          </w:p>
        </w:tc>
        <w:tc>
          <w:tcPr>
            <w:tcW w:w="1891" w:type="dxa"/>
          </w:tcPr>
          <w:p w:rsidR="00B5373C" w:rsidRPr="00456AFB" w:rsidRDefault="00B5373C" w:rsidP="00453F84">
            <w:pPr>
              <w:rPr>
                <w:rFonts w:eastAsia="Times New Roman"/>
                <w:sz w:val="20"/>
                <w:szCs w:val="20"/>
                <w:lang w:val="kk-KZ" w:eastAsia="ru-RU"/>
              </w:rPr>
            </w:pPr>
            <w:r w:rsidRPr="00456AFB">
              <w:rPr>
                <w:lang w:val="kk-KZ"/>
              </w:rPr>
              <w:t xml:space="preserve">2. </w:t>
            </w:r>
            <w:r>
              <w:rPr>
                <w:rFonts w:eastAsia="Times New Roman"/>
                <w:sz w:val="20"/>
                <w:szCs w:val="20"/>
                <w:lang w:val="kk-KZ" w:eastAsia="ru-RU"/>
              </w:rPr>
              <w:t>Алдамжаров Асылжан</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2. Амантай Бек</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sidRPr="00456AFB">
              <w:rPr>
                <w:sz w:val="20"/>
                <w:szCs w:val="20"/>
                <w:lang w:val="kk-KZ"/>
              </w:rPr>
              <w:t>3.Салижан Ақниет</w:t>
            </w:r>
          </w:p>
        </w:tc>
        <w:tc>
          <w:tcPr>
            <w:tcW w:w="1891" w:type="dxa"/>
          </w:tcPr>
          <w:p w:rsidR="00B5373C" w:rsidRPr="00456AFB" w:rsidRDefault="00B5373C" w:rsidP="00453F84">
            <w:pPr>
              <w:rPr>
                <w:rFonts w:eastAsia="Times New Roman"/>
                <w:sz w:val="20"/>
                <w:szCs w:val="20"/>
                <w:lang w:val="kk-KZ" w:eastAsia="ru-RU"/>
              </w:rPr>
            </w:pPr>
            <w:r w:rsidRPr="00456AFB">
              <w:rPr>
                <w:rFonts w:eastAsia="Times New Roman"/>
                <w:sz w:val="20"/>
                <w:szCs w:val="20"/>
                <w:lang w:val="kk-KZ" w:eastAsia="ru-RU"/>
              </w:rPr>
              <w:t>3.Әділбек Мерей</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3.Бисенбай Байболат</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sidRPr="00456AFB">
              <w:rPr>
                <w:sz w:val="20"/>
                <w:szCs w:val="20"/>
                <w:lang w:val="kk-KZ"/>
              </w:rPr>
              <w:t>4. Темірбай Алтынай</w:t>
            </w:r>
          </w:p>
        </w:tc>
        <w:tc>
          <w:tcPr>
            <w:tcW w:w="1891" w:type="dxa"/>
          </w:tcPr>
          <w:p w:rsidR="00B5373C" w:rsidRPr="00A9513C" w:rsidRDefault="00B5373C" w:rsidP="00453F84">
            <w:pPr>
              <w:rPr>
                <w:rFonts w:eastAsia="Times New Roman"/>
                <w:sz w:val="20"/>
                <w:szCs w:val="20"/>
                <w:lang w:val="kk-KZ" w:eastAsia="ru-RU"/>
              </w:rPr>
            </w:pPr>
            <w:r w:rsidRPr="00456AFB">
              <w:rPr>
                <w:rFonts w:eastAsia="Times New Roman"/>
                <w:sz w:val="20"/>
                <w:szCs w:val="20"/>
                <w:lang w:val="kk-KZ" w:eastAsia="ru-RU"/>
              </w:rPr>
              <w:t>4.Ерланқызы Арай</w:t>
            </w:r>
            <w:r>
              <w:rPr>
                <w:rFonts w:eastAsia="Times New Roman"/>
                <w:sz w:val="20"/>
                <w:szCs w:val="20"/>
                <w:lang w:val="kk-KZ" w:eastAsia="ru-RU"/>
              </w:rPr>
              <w:t>лым</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4.Дурман Мағжан</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sidRPr="00456AFB">
              <w:rPr>
                <w:sz w:val="20"/>
                <w:szCs w:val="20"/>
                <w:lang w:val="kk-KZ"/>
              </w:rPr>
              <w:t>5. Алмасбекұлы  Ернұр</w:t>
            </w:r>
          </w:p>
        </w:tc>
        <w:tc>
          <w:tcPr>
            <w:tcW w:w="1891" w:type="dxa"/>
          </w:tcPr>
          <w:p w:rsidR="00B5373C" w:rsidRPr="00456AFB" w:rsidRDefault="00B5373C" w:rsidP="00453F84">
            <w:pPr>
              <w:rPr>
                <w:rFonts w:eastAsia="Times New Roman"/>
                <w:sz w:val="20"/>
                <w:szCs w:val="20"/>
                <w:lang w:val="kk-KZ" w:eastAsia="ru-RU"/>
              </w:rPr>
            </w:pPr>
            <w:r w:rsidRPr="00456AFB">
              <w:rPr>
                <w:rFonts w:eastAsia="Times New Roman"/>
                <w:sz w:val="20"/>
                <w:szCs w:val="20"/>
                <w:lang w:val="kk-KZ" w:eastAsia="ru-RU"/>
              </w:rPr>
              <w:t xml:space="preserve">5. </w:t>
            </w:r>
            <w:r>
              <w:rPr>
                <w:rFonts w:eastAsia="Times New Roman"/>
                <w:sz w:val="20"/>
                <w:szCs w:val="20"/>
                <w:lang w:val="kk-KZ" w:eastAsia="ru-RU"/>
              </w:rPr>
              <w:t>Ермекбай Абай</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5.Ділдәбек Саян</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6. Құрбанәлі  Алдияр</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6.Жұмабай Бекзада</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7. Нәдірбек Диас</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7.Орынбасар Нұрғиса</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8.Нұрбақытқызы Айгерім</w:t>
            </w:r>
          </w:p>
        </w:tc>
        <w:tc>
          <w:tcPr>
            <w:tcW w:w="1936" w:type="dxa"/>
          </w:tcPr>
          <w:p w:rsidR="00B5373C" w:rsidRPr="00456AFB" w:rsidRDefault="00B5373C" w:rsidP="00453F84">
            <w:pPr>
              <w:rPr>
                <w:rFonts w:eastAsia="Times New Roman"/>
                <w:color w:val="000000" w:themeColor="text1"/>
                <w:sz w:val="20"/>
                <w:szCs w:val="20"/>
                <w:lang w:val="kk-KZ" w:eastAsia="ru-RU"/>
              </w:rPr>
            </w:pPr>
            <w:r>
              <w:rPr>
                <w:rFonts w:eastAsia="Times New Roman"/>
                <w:color w:val="000000" w:themeColor="text1"/>
                <w:sz w:val="20"/>
                <w:szCs w:val="20"/>
                <w:lang w:val="kk-KZ" w:eastAsia="ru-RU"/>
              </w:rPr>
              <w:t>8.Шакизадаева Іңкар</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9. Серікбай Каусар</w:t>
            </w:r>
          </w:p>
        </w:tc>
        <w:tc>
          <w:tcPr>
            <w:tcW w:w="1936" w:type="dxa"/>
          </w:tcPr>
          <w:p w:rsidR="00B5373C" w:rsidRPr="00456AFB" w:rsidRDefault="00B5373C" w:rsidP="00453F84">
            <w:pPr>
              <w:rPr>
                <w:rFonts w:eastAsia="Times New Roman"/>
                <w:color w:val="000000" w:themeColor="text1"/>
                <w:sz w:val="20"/>
                <w:szCs w:val="20"/>
                <w:lang w:val="kk-KZ" w:eastAsia="ru-RU"/>
              </w:rPr>
            </w:pPr>
            <w:r w:rsidRPr="00456AFB">
              <w:rPr>
                <w:lang w:val="kk-KZ"/>
              </w:rPr>
              <w:t xml:space="preserve">9. </w:t>
            </w:r>
            <w:r>
              <w:fldChar w:fldCharType="begin"/>
            </w:r>
            <w:r>
              <w:instrText xml:space="preserve"> HYPERLINK "https://schools.kundelik.kz/marks.aspx?school=1000002669653&amp;group=1712750522082240820&amp;student=1000009183678&amp;tab=stats" \o "Оқушының бағалары бетіне өту" </w:instrText>
            </w:r>
            <w:r>
              <w:fldChar w:fldCharType="separate"/>
            </w:r>
            <w:r w:rsidRPr="00456AFB">
              <w:rPr>
                <w:rStyle w:val="ab"/>
                <w:rFonts w:ascii="Times New Roman" w:hAnsi="Times New Roman" w:cs="Times New Roman"/>
                <w:b/>
                <w:color w:val="000000" w:themeColor="text1"/>
                <w:sz w:val="20"/>
                <w:szCs w:val="20"/>
              </w:rPr>
              <w:t>Сайлаубек Диас</w:t>
            </w:r>
            <w:r>
              <w:rPr>
                <w:rStyle w:val="ab"/>
                <w:rFonts w:ascii="Times New Roman" w:hAnsi="Times New Roman" w:cs="Times New Roman"/>
                <w:b/>
                <w:color w:val="000000" w:themeColor="text1"/>
                <w:sz w:val="20"/>
                <w:szCs w:val="20"/>
                <w:u w:val="none"/>
              </w:rPr>
              <w:fldChar w:fldCharType="end"/>
            </w:r>
          </w:p>
        </w:tc>
        <w:tc>
          <w:tcPr>
            <w:tcW w:w="2859" w:type="dxa"/>
          </w:tcPr>
          <w:p w:rsidR="00B5373C" w:rsidRPr="00456AFB" w:rsidRDefault="00B5373C" w:rsidP="00453F84"/>
        </w:tc>
      </w:tr>
      <w:tr w:rsidR="00B5373C" w:rsidRPr="00A269DD" w:rsidTr="00453F84">
        <w:trPr>
          <w:trHeight w:val="79"/>
        </w:trPr>
        <w:tc>
          <w:tcPr>
            <w:tcW w:w="2689" w:type="dxa"/>
            <w:noWrap/>
          </w:tcPr>
          <w:p w:rsidR="00B5373C" w:rsidRPr="00A269DD" w:rsidRDefault="00B5373C" w:rsidP="00453F84">
            <w:pPr>
              <w:rPr>
                <w:rFonts w:ascii="Times New Roman" w:hAnsi="Times New Roman" w:cs="Times New Roman"/>
                <w:sz w:val="20"/>
                <w:szCs w:val="20"/>
                <w:lang w:val="en-US"/>
              </w:rPr>
            </w:pPr>
          </w:p>
        </w:tc>
        <w:tc>
          <w:tcPr>
            <w:tcW w:w="1891" w:type="dxa"/>
          </w:tcPr>
          <w:p w:rsidR="00B5373C" w:rsidRPr="00A269DD" w:rsidRDefault="00B5373C" w:rsidP="00453F84">
            <w:pPr>
              <w:rPr>
                <w:rFonts w:ascii="Times New Roman" w:eastAsia="Times New Roman" w:hAnsi="Times New Roman" w:cs="Times New Roman"/>
                <w:sz w:val="20"/>
                <w:szCs w:val="20"/>
                <w:lang w:val="kk-KZ" w:eastAsia="ru-RU"/>
              </w:rPr>
            </w:pPr>
            <w:r w:rsidRPr="00A269DD">
              <w:rPr>
                <w:rFonts w:ascii="Times New Roman" w:eastAsia="Times New Roman" w:hAnsi="Times New Roman" w:cs="Times New Roman"/>
                <w:sz w:val="20"/>
                <w:szCs w:val="20"/>
                <w:lang w:val="kk-KZ" w:eastAsia="ru-RU"/>
              </w:rPr>
              <w:t>10. Тұрғанбек Ернұр</w:t>
            </w:r>
          </w:p>
        </w:tc>
        <w:tc>
          <w:tcPr>
            <w:tcW w:w="1936" w:type="dxa"/>
          </w:tcPr>
          <w:p w:rsidR="00B5373C" w:rsidRPr="00A269DD" w:rsidRDefault="00B5373C" w:rsidP="00453F84">
            <w:pPr>
              <w:rPr>
                <w:rFonts w:ascii="Times New Roman" w:eastAsia="Times New Roman" w:hAnsi="Times New Roman" w:cs="Times New Roman"/>
                <w:color w:val="000000" w:themeColor="text1"/>
                <w:sz w:val="20"/>
                <w:szCs w:val="20"/>
                <w:lang w:val="kk-KZ" w:eastAsia="ru-RU"/>
              </w:rPr>
            </w:pPr>
            <w:r w:rsidRPr="00A269DD">
              <w:rPr>
                <w:rFonts w:ascii="Times New Roman" w:eastAsia="Times New Roman" w:hAnsi="Times New Roman" w:cs="Times New Roman"/>
                <w:color w:val="000000" w:themeColor="text1"/>
                <w:sz w:val="20"/>
                <w:szCs w:val="20"/>
                <w:lang w:val="kk-KZ" w:eastAsia="ru-RU"/>
              </w:rPr>
              <w:t xml:space="preserve"> </w:t>
            </w:r>
          </w:p>
        </w:tc>
        <w:tc>
          <w:tcPr>
            <w:tcW w:w="2859" w:type="dxa"/>
          </w:tcPr>
          <w:p w:rsidR="00B5373C" w:rsidRPr="00A269DD" w:rsidRDefault="00B5373C" w:rsidP="00453F84">
            <w:pPr>
              <w:rPr>
                <w:rFonts w:ascii="Times New Roman" w:hAnsi="Times New Roman" w:cs="Times New Roman"/>
              </w:rPr>
            </w:pPr>
          </w:p>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11. Ділдабекова Мерей</w:t>
            </w:r>
          </w:p>
        </w:tc>
        <w:tc>
          <w:tcPr>
            <w:tcW w:w="1936" w:type="dxa"/>
          </w:tcPr>
          <w:p w:rsidR="00B5373C" w:rsidRPr="00B97EC8" w:rsidRDefault="00B5373C" w:rsidP="00453F84">
            <w:pPr>
              <w:rPr>
                <w:rFonts w:eastAsia="Times New Roman"/>
                <w:color w:val="000000" w:themeColor="text1"/>
                <w:sz w:val="20"/>
                <w:szCs w:val="20"/>
                <w:lang w:val="kk-KZ" w:eastAsia="ru-RU"/>
              </w:rPr>
            </w:pPr>
            <w:r w:rsidRPr="00B97EC8">
              <w:rPr>
                <w:rFonts w:eastAsia="Times New Roman"/>
                <w:color w:val="000000" w:themeColor="text1"/>
                <w:sz w:val="20"/>
                <w:szCs w:val="20"/>
                <w:lang w:val="kk-KZ" w:eastAsia="ru-RU"/>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12. Орынбасар Нұрғиса</w:t>
            </w:r>
          </w:p>
        </w:tc>
        <w:tc>
          <w:tcPr>
            <w:tcW w:w="1936" w:type="dxa"/>
          </w:tcPr>
          <w:p w:rsidR="00B5373C" w:rsidRPr="00B97EC8" w:rsidRDefault="00B5373C" w:rsidP="00453F84">
            <w:pPr>
              <w:rPr>
                <w:rFonts w:eastAsia="Times New Roman"/>
                <w:color w:val="000000" w:themeColor="text1"/>
                <w:sz w:val="20"/>
                <w:szCs w:val="20"/>
                <w:lang w:val="kk-KZ" w:eastAsia="ru-RU"/>
              </w:rPr>
            </w:pPr>
            <w:r w:rsidRPr="00B97EC8">
              <w:rPr>
                <w:rFonts w:eastAsia="Times New Roman"/>
                <w:color w:val="000000" w:themeColor="text1"/>
                <w:sz w:val="20"/>
                <w:szCs w:val="20"/>
                <w:lang w:val="kk-KZ" w:eastAsia="ru-RU"/>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13. Серікбаева Жаннұр</w:t>
            </w:r>
          </w:p>
        </w:tc>
        <w:tc>
          <w:tcPr>
            <w:tcW w:w="1936" w:type="dxa"/>
          </w:tcPr>
          <w:p w:rsidR="00B5373C" w:rsidRPr="00B97EC8" w:rsidRDefault="00B5373C" w:rsidP="00453F84">
            <w:pPr>
              <w:rPr>
                <w:lang w:val="kk-KZ"/>
              </w:rPr>
            </w:pPr>
            <w:r w:rsidRPr="00B97EC8">
              <w:rPr>
                <w:lang w:val="kk-KZ"/>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Default="00B5373C" w:rsidP="00453F84">
            <w:pPr>
              <w:rPr>
                <w:rFonts w:eastAsia="Times New Roman"/>
                <w:sz w:val="20"/>
                <w:szCs w:val="20"/>
                <w:lang w:val="kk-KZ" w:eastAsia="ru-RU"/>
              </w:rPr>
            </w:pPr>
            <w:r>
              <w:rPr>
                <w:rFonts w:eastAsia="Times New Roman"/>
                <w:sz w:val="20"/>
                <w:szCs w:val="20"/>
                <w:lang w:val="kk-KZ" w:eastAsia="ru-RU"/>
              </w:rPr>
              <w:t>14. Дурман Ағжан</w:t>
            </w:r>
          </w:p>
        </w:tc>
        <w:tc>
          <w:tcPr>
            <w:tcW w:w="1936" w:type="dxa"/>
          </w:tcPr>
          <w:p w:rsidR="00B5373C" w:rsidRPr="00B97EC8" w:rsidRDefault="00B5373C" w:rsidP="00453F84">
            <w:pPr>
              <w:rPr>
                <w:lang w:val="kk-KZ"/>
              </w:rPr>
            </w:pP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Default="00B5373C" w:rsidP="00453F84">
            <w:pPr>
              <w:rPr>
                <w:rFonts w:eastAsia="Times New Roman"/>
                <w:sz w:val="20"/>
                <w:szCs w:val="20"/>
                <w:lang w:val="kk-KZ" w:eastAsia="ru-RU"/>
              </w:rPr>
            </w:pPr>
            <w:r>
              <w:rPr>
                <w:rFonts w:eastAsia="Times New Roman"/>
                <w:sz w:val="20"/>
                <w:szCs w:val="20"/>
                <w:lang w:val="kk-KZ" w:eastAsia="ru-RU"/>
              </w:rPr>
              <w:t>15.Ануарбек  Жанел</w:t>
            </w:r>
          </w:p>
        </w:tc>
        <w:tc>
          <w:tcPr>
            <w:tcW w:w="1936" w:type="dxa"/>
          </w:tcPr>
          <w:p w:rsidR="00B5373C" w:rsidRPr="00B97EC8" w:rsidRDefault="00B5373C" w:rsidP="00453F84">
            <w:pPr>
              <w:rPr>
                <w:lang w:val="kk-KZ"/>
              </w:rPr>
            </w:pPr>
          </w:p>
        </w:tc>
        <w:tc>
          <w:tcPr>
            <w:tcW w:w="2859" w:type="dxa"/>
          </w:tcPr>
          <w:p w:rsidR="00B5373C" w:rsidRPr="00456AFB" w:rsidRDefault="00B5373C" w:rsidP="00453F84"/>
        </w:tc>
      </w:tr>
    </w:tbl>
    <w:p w:rsidR="00B5373C" w:rsidRPr="00014BEC" w:rsidRDefault="00B5373C" w:rsidP="00B5373C">
      <w:pPr>
        <w:rPr>
          <w:rFonts w:ascii="Times New Roman" w:hAnsi="Times New Roman" w:cs="Times New Roman"/>
          <w:b/>
          <w:sz w:val="18"/>
          <w:szCs w:val="18"/>
          <w:lang w:val="kk-KZ"/>
        </w:rPr>
      </w:pPr>
      <w:r w:rsidRPr="00014BEC">
        <w:rPr>
          <w:rFonts w:ascii="Times New Roman" w:hAnsi="Times New Roman" w:cs="Times New Roman"/>
          <w:b/>
          <w:sz w:val="18"/>
          <w:szCs w:val="18"/>
          <w:lang w:val="kk-KZ"/>
        </w:rPr>
        <w:t>БЖБ №3</w:t>
      </w:r>
    </w:p>
    <w:tbl>
      <w:tblPr>
        <w:tblStyle w:val="a3"/>
        <w:tblW w:w="9375" w:type="dxa"/>
        <w:tblLook w:val="04A0" w:firstRow="1" w:lastRow="0" w:firstColumn="1" w:lastColumn="0" w:noHBand="0" w:noVBand="1"/>
      </w:tblPr>
      <w:tblGrid>
        <w:gridCol w:w="2689"/>
        <w:gridCol w:w="1891"/>
        <w:gridCol w:w="1936"/>
        <w:gridCol w:w="2859"/>
      </w:tblGrid>
      <w:tr w:rsidR="00B5373C" w:rsidRPr="00014BEC" w:rsidTr="00453F84">
        <w:trPr>
          <w:trHeight w:val="271"/>
        </w:trPr>
        <w:tc>
          <w:tcPr>
            <w:tcW w:w="2689" w:type="dxa"/>
            <w:noWrap/>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1. Садуақасова Нұрай</w:t>
            </w:r>
          </w:p>
        </w:tc>
        <w:tc>
          <w:tcPr>
            <w:tcW w:w="1891" w:type="dxa"/>
          </w:tcPr>
          <w:p w:rsidR="00B5373C" w:rsidRPr="00014BEC" w:rsidRDefault="00B5373C" w:rsidP="00453F84">
            <w:pPr>
              <w:rPr>
                <w:rFonts w:eastAsia="Times New Roman"/>
                <w:sz w:val="18"/>
                <w:szCs w:val="18"/>
                <w:lang w:val="kk-KZ" w:eastAsia="ru-RU"/>
              </w:rPr>
            </w:pPr>
            <w:r w:rsidRPr="00014BEC">
              <w:rPr>
                <w:sz w:val="18"/>
                <w:szCs w:val="18"/>
                <w:lang w:val="kk-KZ"/>
              </w:rPr>
              <w:t xml:space="preserve">2. </w:t>
            </w:r>
            <w:r w:rsidRPr="00014BEC">
              <w:rPr>
                <w:rFonts w:eastAsia="Times New Roman"/>
                <w:sz w:val="18"/>
                <w:szCs w:val="18"/>
                <w:lang w:val="kk-KZ" w:eastAsia="ru-RU"/>
              </w:rPr>
              <w:t>Алдамжаров Асылжан</w:t>
            </w:r>
          </w:p>
        </w:tc>
        <w:tc>
          <w:tcPr>
            <w:tcW w:w="1936"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2. Амантай Бек</w:t>
            </w:r>
          </w:p>
        </w:tc>
        <w:tc>
          <w:tcPr>
            <w:tcW w:w="2859" w:type="dxa"/>
          </w:tcPr>
          <w:p w:rsidR="00B5373C" w:rsidRPr="00014BEC" w:rsidRDefault="00B5373C" w:rsidP="00453F84">
            <w:pPr>
              <w:rPr>
                <w:rFonts w:eastAsia="Times New Roman"/>
                <w:sz w:val="18"/>
                <w:szCs w:val="18"/>
                <w:lang w:eastAsia="ru-RU"/>
              </w:rPr>
            </w:pPr>
          </w:p>
        </w:tc>
      </w:tr>
      <w:tr w:rsidR="00B5373C" w:rsidRPr="00014BEC" w:rsidTr="00453F84">
        <w:trPr>
          <w:trHeight w:val="79"/>
        </w:trPr>
        <w:tc>
          <w:tcPr>
            <w:tcW w:w="2689" w:type="dxa"/>
            <w:noWrap/>
          </w:tcPr>
          <w:p w:rsidR="00B5373C" w:rsidRPr="00014BEC" w:rsidRDefault="00B5373C" w:rsidP="00453F84">
            <w:pPr>
              <w:rPr>
                <w:sz w:val="18"/>
                <w:szCs w:val="18"/>
                <w:lang w:val="kk-KZ"/>
              </w:rPr>
            </w:pPr>
            <w:r w:rsidRPr="00014BEC">
              <w:rPr>
                <w:sz w:val="18"/>
                <w:szCs w:val="18"/>
                <w:lang w:val="kk-KZ"/>
              </w:rPr>
              <w:t>2.Салижан Ақниет</w:t>
            </w: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3.Әділбек Мерей</w:t>
            </w:r>
          </w:p>
        </w:tc>
        <w:tc>
          <w:tcPr>
            <w:tcW w:w="1936"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3.Бисенбай Байболат</w:t>
            </w:r>
          </w:p>
        </w:tc>
        <w:tc>
          <w:tcPr>
            <w:tcW w:w="2859" w:type="dxa"/>
          </w:tcPr>
          <w:p w:rsidR="00B5373C" w:rsidRPr="00014BEC" w:rsidRDefault="00B5373C" w:rsidP="00453F84">
            <w:pPr>
              <w:rPr>
                <w:rFonts w:eastAsia="Times New Roman"/>
                <w:sz w:val="18"/>
                <w:szCs w:val="18"/>
                <w:lang w:eastAsia="ru-RU"/>
              </w:rPr>
            </w:pPr>
          </w:p>
        </w:tc>
      </w:tr>
      <w:tr w:rsidR="00B5373C" w:rsidRPr="00014BEC" w:rsidTr="00453F84">
        <w:trPr>
          <w:trHeight w:val="79"/>
        </w:trPr>
        <w:tc>
          <w:tcPr>
            <w:tcW w:w="2689" w:type="dxa"/>
            <w:noWrap/>
          </w:tcPr>
          <w:p w:rsidR="00B5373C" w:rsidRPr="00014BEC" w:rsidRDefault="00B5373C" w:rsidP="00453F84">
            <w:pPr>
              <w:rPr>
                <w:sz w:val="18"/>
                <w:szCs w:val="18"/>
                <w:lang w:val="kk-KZ"/>
              </w:rPr>
            </w:pPr>
            <w:r w:rsidRPr="00014BEC">
              <w:rPr>
                <w:sz w:val="18"/>
                <w:szCs w:val="18"/>
                <w:lang w:val="kk-KZ"/>
              </w:rPr>
              <w:t>3. Темірбай Алтынай</w:t>
            </w: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4.Ерланқызы Арайлым</w:t>
            </w:r>
          </w:p>
        </w:tc>
        <w:tc>
          <w:tcPr>
            <w:tcW w:w="1936"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4.Дурман Мағжан</w:t>
            </w:r>
          </w:p>
        </w:tc>
        <w:tc>
          <w:tcPr>
            <w:tcW w:w="2859" w:type="dxa"/>
          </w:tcPr>
          <w:p w:rsidR="00B5373C" w:rsidRPr="00014BEC" w:rsidRDefault="00B5373C" w:rsidP="00453F84">
            <w:pPr>
              <w:rPr>
                <w:rFonts w:eastAsia="Times New Roman"/>
                <w:sz w:val="18"/>
                <w:szCs w:val="18"/>
                <w:lang w:eastAsia="ru-RU"/>
              </w:rPr>
            </w:pPr>
          </w:p>
        </w:tc>
      </w:tr>
      <w:tr w:rsidR="00B5373C" w:rsidRPr="00014BEC" w:rsidTr="00453F84">
        <w:trPr>
          <w:trHeight w:val="79"/>
        </w:trPr>
        <w:tc>
          <w:tcPr>
            <w:tcW w:w="2689" w:type="dxa"/>
            <w:noWrap/>
          </w:tcPr>
          <w:p w:rsidR="00B5373C" w:rsidRPr="00014BEC" w:rsidRDefault="00B5373C" w:rsidP="00453F84">
            <w:pPr>
              <w:rPr>
                <w:sz w:val="18"/>
                <w:szCs w:val="18"/>
                <w:lang w:val="kk-KZ"/>
              </w:rPr>
            </w:pPr>
            <w:r w:rsidRPr="00014BEC">
              <w:rPr>
                <w:sz w:val="18"/>
                <w:szCs w:val="18"/>
                <w:lang w:val="kk-KZ"/>
              </w:rPr>
              <w:t>4. Алмасбекұлы  Ернұр</w:t>
            </w: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5. Ермекбай Абай</w:t>
            </w:r>
          </w:p>
        </w:tc>
        <w:tc>
          <w:tcPr>
            <w:tcW w:w="1936" w:type="dxa"/>
          </w:tcPr>
          <w:p w:rsidR="00B5373C" w:rsidRPr="00014BEC" w:rsidRDefault="00B5373C" w:rsidP="00453F84">
            <w:pPr>
              <w:rPr>
                <w:rFonts w:eastAsia="Times New Roman"/>
                <w:sz w:val="18"/>
                <w:szCs w:val="18"/>
                <w:lang w:val="kk-KZ" w:eastAsia="ru-RU"/>
              </w:rPr>
            </w:pPr>
            <w:r w:rsidRPr="00014BEC">
              <w:rPr>
                <w:rFonts w:eastAsia="Times New Roman"/>
                <w:color w:val="000000" w:themeColor="text1"/>
                <w:sz w:val="18"/>
                <w:szCs w:val="18"/>
                <w:lang w:val="kk-KZ" w:eastAsia="ru-RU"/>
              </w:rPr>
              <w:t>5.Ділдәбек Саян</w:t>
            </w:r>
          </w:p>
        </w:tc>
        <w:tc>
          <w:tcPr>
            <w:tcW w:w="2859" w:type="dxa"/>
          </w:tcPr>
          <w:p w:rsidR="00B5373C" w:rsidRPr="00014BEC" w:rsidRDefault="00B5373C" w:rsidP="00453F84">
            <w:pPr>
              <w:rPr>
                <w:sz w:val="18"/>
                <w:szCs w:val="18"/>
                <w:lang w:val="kk-KZ"/>
              </w:rPr>
            </w:pPr>
          </w:p>
        </w:tc>
      </w:tr>
      <w:tr w:rsidR="00B5373C" w:rsidRPr="00014BEC" w:rsidTr="00453F84">
        <w:trPr>
          <w:trHeight w:val="79"/>
        </w:trPr>
        <w:tc>
          <w:tcPr>
            <w:tcW w:w="2689" w:type="dxa"/>
            <w:noWrap/>
          </w:tcPr>
          <w:p w:rsidR="00B5373C" w:rsidRPr="00014BEC" w:rsidRDefault="00B5373C" w:rsidP="00453F84">
            <w:pPr>
              <w:rPr>
                <w:sz w:val="18"/>
                <w:szCs w:val="18"/>
                <w:lang w:val="kk-KZ"/>
              </w:rPr>
            </w:pPr>
            <w:r w:rsidRPr="00014BEC">
              <w:rPr>
                <w:sz w:val="18"/>
                <w:szCs w:val="18"/>
                <w:lang w:val="kk-KZ"/>
              </w:rPr>
              <w:lastRenderedPageBreak/>
              <w:t>5. Әбілхайыр Іңкар</w:t>
            </w: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6. Құрбанәлі  Алдияр</w:t>
            </w:r>
          </w:p>
        </w:tc>
        <w:tc>
          <w:tcPr>
            <w:tcW w:w="1936" w:type="dxa"/>
          </w:tcPr>
          <w:p w:rsidR="00B5373C" w:rsidRPr="00014BEC" w:rsidRDefault="00B5373C" w:rsidP="00453F84">
            <w:pPr>
              <w:rPr>
                <w:rFonts w:eastAsia="Times New Roman"/>
                <w:sz w:val="18"/>
                <w:szCs w:val="18"/>
                <w:lang w:val="kk-KZ" w:eastAsia="ru-RU"/>
              </w:rPr>
            </w:pPr>
            <w:r w:rsidRPr="00014BEC">
              <w:rPr>
                <w:rFonts w:eastAsia="Times New Roman"/>
                <w:color w:val="000000" w:themeColor="text1"/>
                <w:sz w:val="18"/>
                <w:szCs w:val="18"/>
                <w:lang w:val="kk-KZ" w:eastAsia="ru-RU"/>
              </w:rPr>
              <w:t>6.Жұмабай Бекзада</w:t>
            </w:r>
          </w:p>
        </w:tc>
        <w:tc>
          <w:tcPr>
            <w:tcW w:w="2859" w:type="dxa"/>
          </w:tcPr>
          <w:p w:rsidR="00B5373C" w:rsidRPr="00014BEC" w:rsidRDefault="00B5373C" w:rsidP="00453F84">
            <w:pPr>
              <w:rPr>
                <w:sz w:val="18"/>
                <w:szCs w:val="18"/>
                <w:lang w:val="kk-KZ"/>
              </w:rPr>
            </w:pPr>
          </w:p>
        </w:tc>
      </w:tr>
      <w:tr w:rsidR="00B5373C" w:rsidRPr="00014BEC" w:rsidTr="00453F84">
        <w:trPr>
          <w:trHeight w:val="79"/>
        </w:trPr>
        <w:tc>
          <w:tcPr>
            <w:tcW w:w="2689" w:type="dxa"/>
            <w:noWrap/>
          </w:tcPr>
          <w:p w:rsidR="00B5373C" w:rsidRPr="00014BEC" w:rsidRDefault="00B5373C" w:rsidP="00453F84">
            <w:pPr>
              <w:rPr>
                <w:sz w:val="18"/>
                <w:szCs w:val="18"/>
                <w:lang w:val="kk-KZ"/>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7. Нәдірбек Диас</w:t>
            </w:r>
          </w:p>
        </w:tc>
        <w:tc>
          <w:tcPr>
            <w:tcW w:w="1936" w:type="dxa"/>
          </w:tcPr>
          <w:p w:rsidR="00B5373C" w:rsidRPr="00014BEC" w:rsidRDefault="00B5373C" w:rsidP="00453F84">
            <w:pPr>
              <w:rPr>
                <w:rFonts w:eastAsia="Times New Roman"/>
                <w:sz w:val="18"/>
                <w:szCs w:val="18"/>
                <w:lang w:val="kk-KZ" w:eastAsia="ru-RU"/>
              </w:rPr>
            </w:pPr>
            <w:r w:rsidRPr="00014BEC">
              <w:rPr>
                <w:rFonts w:eastAsia="Times New Roman"/>
                <w:color w:val="000000" w:themeColor="text1"/>
                <w:sz w:val="18"/>
                <w:szCs w:val="18"/>
                <w:lang w:val="kk-KZ" w:eastAsia="ru-RU"/>
              </w:rPr>
              <w:t>7.Орынбасар Нұрғиса</w:t>
            </w:r>
          </w:p>
        </w:tc>
        <w:tc>
          <w:tcPr>
            <w:tcW w:w="2859" w:type="dxa"/>
          </w:tcPr>
          <w:p w:rsidR="00B5373C" w:rsidRPr="00014BEC" w:rsidRDefault="00B5373C" w:rsidP="00453F84">
            <w:pPr>
              <w:rPr>
                <w:sz w:val="18"/>
                <w:szCs w:val="18"/>
                <w:lang w:val="kk-KZ"/>
              </w:rPr>
            </w:pPr>
          </w:p>
        </w:tc>
      </w:tr>
      <w:tr w:rsidR="00B5373C" w:rsidRPr="00014BEC" w:rsidTr="00453F84">
        <w:trPr>
          <w:trHeight w:val="79"/>
        </w:trPr>
        <w:tc>
          <w:tcPr>
            <w:tcW w:w="2689" w:type="dxa"/>
            <w:noWrap/>
          </w:tcPr>
          <w:p w:rsidR="00B5373C" w:rsidRPr="00014BEC" w:rsidRDefault="00B5373C" w:rsidP="00453F84">
            <w:pPr>
              <w:rPr>
                <w:sz w:val="18"/>
                <w:szCs w:val="18"/>
                <w:lang w:val="kk-KZ"/>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8.Нұрбақытқызы Айгерім</w:t>
            </w:r>
          </w:p>
        </w:tc>
        <w:tc>
          <w:tcPr>
            <w:tcW w:w="1936" w:type="dxa"/>
          </w:tcPr>
          <w:p w:rsidR="00B5373C" w:rsidRPr="00014BEC" w:rsidRDefault="00B5373C" w:rsidP="00453F84">
            <w:pPr>
              <w:rPr>
                <w:rFonts w:eastAsia="Times New Roman"/>
                <w:color w:val="000000" w:themeColor="text1"/>
                <w:sz w:val="18"/>
                <w:szCs w:val="18"/>
                <w:lang w:val="kk-KZ" w:eastAsia="ru-RU"/>
              </w:rPr>
            </w:pPr>
            <w:r w:rsidRPr="00014BEC">
              <w:rPr>
                <w:rFonts w:eastAsia="Times New Roman"/>
                <w:color w:val="000000" w:themeColor="text1"/>
                <w:sz w:val="18"/>
                <w:szCs w:val="18"/>
                <w:lang w:val="kk-KZ" w:eastAsia="ru-RU"/>
              </w:rPr>
              <w:t>8.Шакизадаева Іңкар</w:t>
            </w:r>
          </w:p>
        </w:tc>
        <w:tc>
          <w:tcPr>
            <w:tcW w:w="2859" w:type="dxa"/>
          </w:tcPr>
          <w:p w:rsidR="00B5373C" w:rsidRPr="00014BEC" w:rsidRDefault="00B5373C" w:rsidP="00453F84">
            <w:pPr>
              <w:rPr>
                <w:sz w:val="18"/>
                <w:szCs w:val="18"/>
                <w:lang w:val="kk-KZ"/>
              </w:rPr>
            </w:pPr>
          </w:p>
        </w:tc>
      </w:tr>
      <w:tr w:rsidR="00B5373C" w:rsidRPr="00014BEC" w:rsidTr="00453F84">
        <w:trPr>
          <w:trHeight w:val="79"/>
        </w:trPr>
        <w:tc>
          <w:tcPr>
            <w:tcW w:w="2689" w:type="dxa"/>
            <w:noWrap/>
          </w:tcPr>
          <w:p w:rsidR="00B5373C" w:rsidRPr="00014BEC" w:rsidRDefault="00B5373C" w:rsidP="00453F84">
            <w:pPr>
              <w:rPr>
                <w:sz w:val="18"/>
                <w:szCs w:val="18"/>
                <w:lang w:val="kk-KZ"/>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9. Серікбай Каусар</w:t>
            </w:r>
          </w:p>
        </w:tc>
        <w:tc>
          <w:tcPr>
            <w:tcW w:w="1936" w:type="dxa"/>
          </w:tcPr>
          <w:p w:rsidR="00B5373C" w:rsidRPr="00014BEC" w:rsidRDefault="00B5373C" w:rsidP="00453F84">
            <w:pPr>
              <w:rPr>
                <w:rFonts w:eastAsia="Times New Roman"/>
                <w:color w:val="000000" w:themeColor="text1"/>
                <w:sz w:val="18"/>
                <w:szCs w:val="18"/>
                <w:lang w:val="kk-KZ" w:eastAsia="ru-RU"/>
              </w:rPr>
            </w:pPr>
            <w:r w:rsidRPr="00014BEC">
              <w:rPr>
                <w:sz w:val="18"/>
                <w:szCs w:val="18"/>
                <w:lang w:val="kk-KZ"/>
              </w:rPr>
              <w:t xml:space="preserve">9. </w:t>
            </w:r>
            <w:r>
              <w:fldChar w:fldCharType="begin"/>
            </w:r>
            <w:r>
              <w:instrText xml:space="preserve"> HYPERLINK "https://schools.kundelik.kz/marks.aspx?school=1000002669653&amp;group=1712750522082240820&amp;student=1000009183678&amp;tab=stats" \o "Оқушының бағалары бетіне өту" </w:instrText>
            </w:r>
            <w:r>
              <w:fldChar w:fldCharType="separate"/>
            </w:r>
            <w:r w:rsidRPr="00014BEC">
              <w:rPr>
                <w:rStyle w:val="ab"/>
                <w:rFonts w:ascii="Times New Roman" w:hAnsi="Times New Roman" w:cs="Times New Roman"/>
                <w:color w:val="000000" w:themeColor="text1"/>
                <w:sz w:val="18"/>
                <w:szCs w:val="18"/>
              </w:rPr>
              <w:t>Сайлаубек Диас</w:t>
            </w:r>
            <w:r>
              <w:rPr>
                <w:rStyle w:val="ab"/>
                <w:rFonts w:ascii="Times New Roman" w:hAnsi="Times New Roman" w:cs="Times New Roman"/>
                <w:color w:val="000000" w:themeColor="text1"/>
                <w:sz w:val="18"/>
                <w:szCs w:val="18"/>
                <w:u w:val="none"/>
              </w:rPr>
              <w:fldChar w:fldCharType="end"/>
            </w:r>
          </w:p>
        </w:tc>
        <w:tc>
          <w:tcPr>
            <w:tcW w:w="2859" w:type="dxa"/>
          </w:tcPr>
          <w:p w:rsidR="00B5373C" w:rsidRPr="00014BEC" w:rsidRDefault="00B5373C" w:rsidP="00453F84">
            <w:pPr>
              <w:rPr>
                <w:sz w:val="18"/>
                <w:szCs w:val="18"/>
              </w:rPr>
            </w:pPr>
          </w:p>
        </w:tc>
      </w:tr>
      <w:tr w:rsidR="00B5373C" w:rsidRPr="00014BEC" w:rsidTr="00453F84">
        <w:trPr>
          <w:trHeight w:val="79"/>
        </w:trPr>
        <w:tc>
          <w:tcPr>
            <w:tcW w:w="2689" w:type="dxa"/>
            <w:noWrap/>
          </w:tcPr>
          <w:p w:rsidR="00B5373C" w:rsidRPr="00014BEC" w:rsidRDefault="00B5373C" w:rsidP="00453F84">
            <w:pPr>
              <w:rPr>
                <w:sz w:val="18"/>
                <w:szCs w:val="18"/>
                <w:lang w:val="en-US"/>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10. Тұрғанбек Ернұр</w:t>
            </w:r>
          </w:p>
        </w:tc>
        <w:tc>
          <w:tcPr>
            <w:tcW w:w="1936" w:type="dxa"/>
          </w:tcPr>
          <w:p w:rsidR="00B5373C" w:rsidRPr="00014BEC" w:rsidRDefault="00B5373C" w:rsidP="00453F84">
            <w:pPr>
              <w:rPr>
                <w:rFonts w:eastAsia="Times New Roman"/>
                <w:color w:val="000000" w:themeColor="text1"/>
                <w:sz w:val="18"/>
                <w:szCs w:val="18"/>
                <w:lang w:val="kk-KZ" w:eastAsia="ru-RU"/>
              </w:rPr>
            </w:pPr>
            <w:r w:rsidRPr="00014BEC">
              <w:rPr>
                <w:rFonts w:eastAsia="Times New Roman"/>
                <w:color w:val="000000" w:themeColor="text1"/>
                <w:sz w:val="18"/>
                <w:szCs w:val="18"/>
                <w:lang w:val="kk-KZ" w:eastAsia="ru-RU"/>
              </w:rPr>
              <w:t xml:space="preserve"> </w:t>
            </w:r>
          </w:p>
        </w:tc>
        <w:tc>
          <w:tcPr>
            <w:tcW w:w="2859" w:type="dxa"/>
          </w:tcPr>
          <w:p w:rsidR="00B5373C" w:rsidRPr="00014BEC" w:rsidRDefault="00B5373C" w:rsidP="00453F84">
            <w:pPr>
              <w:rPr>
                <w:sz w:val="18"/>
                <w:szCs w:val="18"/>
              </w:rPr>
            </w:pPr>
          </w:p>
        </w:tc>
      </w:tr>
      <w:tr w:rsidR="00B5373C" w:rsidRPr="00014BEC" w:rsidTr="00453F84">
        <w:trPr>
          <w:trHeight w:val="79"/>
        </w:trPr>
        <w:tc>
          <w:tcPr>
            <w:tcW w:w="2689" w:type="dxa"/>
            <w:noWrap/>
          </w:tcPr>
          <w:p w:rsidR="00B5373C" w:rsidRPr="00014BEC" w:rsidRDefault="00B5373C" w:rsidP="00453F84">
            <w:pPr>
              <w:rPr>
                <w:sz w:val="18"/>
                <w:szCs w:val="18"/>
                <w:lang w:val="en-US"/>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11. Ділдабекова Мерей</w:t>
            </w:r>
          </w:p>
        </w:tc>
        <w:tc>
          <w:tcPr>
            <w:tcW w:w="1936" w:type="dxa"/>
          </w:tcPr>
          <w:p w:rsidR="00B5373C" w:rsidRPr="00014BEC" w:rsidRDefault="00B5373C" w:rsidP="00453F84">
            <w:pPr>
              <w:rPr>
                <w:rFonts w:eastAsia="Times New Roman"/>
                <w:color w:val="000000" w:themeColor="text1"/>
                <w:sz w:val="18"/>
                <w:szCs w:val="18"/>
                <w:lang w:val="kk-KZ" w:eastAsia="ru-RU"/>
              </w:rPr>
            </w:pPr>
            <w:r w:rsidRPr="00014BEC">
              <w:rPr>
                <w:rFonts w:eastAsia="Times New Roman"/>
                <w:color w:val="000000" w:themeColor="text1"/>
                <w:sz w:val="18"/>
                <w:szCs w:val="18"/>
                <w:lang w:val="kk-KZ" w:eastAsia="ru-RU"/>
              </w:rPr>
              <w:t xml:space="preserve"> </w:t>
            </w:r>
          </w:p>
        </w:tc>
        <w:tc>
          <w:tcPr>
            <w:tcW w:w="2859" w:type="dxa"/>
          </w:tcPr>
          <w:p w:rsidR="00B5373C" w:rsidRPr="00014BEC" w:rsidRDefault="00B5373C" w:rsidP="00453F84">
            <w:pPr>
              <w:rPr>
                <w:sz w:val="18"/>
                <w:szCs w:val="18"/>
              </w:rPr>
            </w:pPr>
          </w:p>
        </w:tc>
      </w:tr>
      <w:tr w:rsidR="00B5373C" w:rsidRPr="00014BEC" w:rsidTr="00453F84">
        <w:trPr>
          <w:trHeight w:val="79"/>
        </w:trPr>
        <w:tc>
          <w:tcPr>
            <w:tcW w:w="2689" w:type="dxa"/>
            <w:noWrap/>
          </w:tcPr>
          <w:p w:rsidR="00B5373C" w:rsidRPr="00014BEC" w:rsidRDefault="00B5373C" w:rsidP="00453F84">
            <w:pPr>
              <w:rPr>
                <w:sz w:val="18"/>
                <w:szCs w:val="18"/>
                <w:lang w:val="en-US"/>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12. Орынбасар Нұрғиса</w:t>
            </w:r>
          </w:p>
        </w:tc>
        <w:tc>
          <w:tcPr>
            <w:tcW w:w="1936" w:type="dxa"/>
          </w:tcPr>
          <w:p w:rsidR="00B5373C" w:rsidRPr="00014BEC" w:rsidRDefault="00B5373C" w:rsidP="00453F84">
            <w:pPr>
              <w:rPr>
                <w:rFonts w:eastAsia="Times New Roman"/>
                <w:color w:val="000000" w:themeColor="text1"/>
                <w:sz w:val="18"/>
                <w:szCs w:val="18"/>
                <w:lang w:val="kk-KZ" w:eastAsia="ru-RU"/>
              </w:rPr>
            </w:pPr>
            <w:r w:rsidRPr="00014BEC">
              <w:rPr>
                <w:rFonts w:eastAsia="Times New Roman"/>
                <w:color w:val="000000" w:themeColor="text1"/>
                <w:sz w:val="18"/>
                <w:szCs w:val="18"/>
                <w:lang w:val="kk-KZ" w:eastAsia="ru-RU"/>
              </w:rPr>
              <w:t xml:space="preserve"> </w:t>
            </w:r>
          </w:p>
        </w:tc>
        <w:tc>
          <w:tcPr>
            <w:tcW w:w="2859" w:type="dxa"/>
          </w:tcPr>
          <w:p w:rsidR="00B5373C" w:rsidRPr="00014BEC" w:rsidRDefault="00B5373C" w:rsidP="00453F84">
            <w:pPr>
              <w:rPr>
                <w:sz w:val="18"/>
                <w:szCs w:val="18"/>
              </w:rPr>
            </w:pPr>
          </w:p>
        </w:tc>
      </w:tr>
      <w:tr w:rsidR="00B5373C" w:rsidRPr="00014BEC" w:rsidTr="00453F84">
        <w:trPr>
          <w:trHeight w:val="79"/>
        </w:trPr>
        <w:tc>
          <w:tcPr>
            <w:tcW w:w="2689" w:type="dxa"/>
            <w:noWrap/>
          </w:tcPr>
          <w:p w:rsidR="00B5373C" w:rsidRPr="00014BEC" w:rsidRDefault="00B5373C" w:rsidP="00453F84">
            <w:pPr>
              <w:rPr>
                <w:sz w:val="18"/>
                <w:szCs w:val="18"/>
                <w:lang w:val="en-US"/>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13. Серікбаева Жаннұр</w:t>
            </w:r>
          </w:p>
        </w:tc>
        <w:tc>
          <w:tcPr>
            <w:tcW w:w="1936" w:type="dxa"/>
          </w:tcPr>
          <w:p w:rsidR="00B5373C" w:rsidRPr="00014BEC" w:rsidRDefault="00B5373C" w:rsidP="00453F84">
            <w:pPr>
              <w:rPr>
                <w:sz w:val="18"/>
                <w:szCs w:val="18"/>
                <w:lang w:val="kk-KZ"/>
              </w:rPr>
            </w:pPr>
            <w:r w:rsidRPr="00014BEC">
              <w:rPr>
                <w:sz w:val="18"/>
                <w:szCs w:val="18"/>
                <w:lang w:val="kk-KZ"/>
              </w:rPr>
              <w:t xml:space="preserve"> </w:t>
            </w:r>
          </w:p>
        </w:tc>
        <w:tc>
          <w:tcPr>
            <w:tcW w:w="2859" w:type="dxa"/>
          </w:tcPr>
          <w:p w:rsidR="00B5373C" w:rsidRPr="00014BEC" w:rsidRDefault="00B5373C" w:rsidP="00453F84">
            <w:pPr>
              <w:rPr>
                <w:sz w:val="18"/>
                <w:szCs w:val="18"/>
              </w:rPr>
            </w:pPr>
          </w:p>
        </w:tc>
      </w:tr>
      <w:tr w:rsidR="00B5373C" w:rsidRPr="00014BEC" w:rsidTr="00453F84">
        <w:trPr>
          <w:trHeight w:val="79"/>
        </w:trPr>
        <w:tc>
          <w:tcPr>
            <w:tcW w:w="2689" w:type="dxa"/>
            <w:noWrap/>
          </w:tcPr>
          <w:p w:rsidR="00B5373C" w:rsidRPr="00014BEC" w:rsidRDefault="00B5373C" w:rsidP="00453F84">
            <w:pPr>
              <w:rPr>
                <w:sz w:val="18"/>
                <w:szCs w:val="18"/>
                <w:lang w:val="en-US"/>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14. Дурман Ағжан</w:t>
            </w:r>
          </w:p>
        </w:tc>
        <w:tc>
          <w:tcPr>
            <w:tcW w:w="1936" w:type="dxa"/>
          </w:tcPr>
          <w:p w:rsidR="00B5373C" w:rsidRPr="00014BEC" w:rsidRDefault="00B5373C" w:rsidP="00453F84">
            <w:pPr>
              <w:rPr>
                <w:sz w:val="18"/>
                <w:szCs w:val="18"/>
                <w:lang w:val="kk-KZ"/>
              </w:rPr>
            </w:pPr>
          </w:p>
        </w:tc>
        <w:tc>
          <w:tcPr>
            <w:tcW w:w="2859" w:type="dxa"/>
          </w:tcPr>
          <w:p w:rsidR="00B5373C" w:rsidRPr="00014BEC" w:rsidRDefault="00B5373C" w:rsidP="00453F84">
            <w:pPr>
              <w:rPr>
                <w:sz w:val="18"/>
                <w:szCs w:val="18"/>
              </w:rPr>
            </w:pPr>
          </w:p>
        </w:tc>
      </w:tr>
      <w:tr w:rsidR="00B5373C" w:rsidRPr="00014BEC" w:rsidTr="00453F84">
        <w:trPr>
          <w:trHeight w:val="79"/>
        </w:trPr>
        <w:tc>
          <w:tcPr>
            <w:tcW w:w="2689" w:type="dxa"/>
            <w:noWrap/>
          </w:tcPr>
          <w:p w:rsidR="00B5373C" w:rsidRPr="00014BEC" w:rsidRDefault="00B5373C" w:rsidP="00453F84">
            <w:pPr>
              <w:rPr>
                <w:sz w:val="18"/>
                <w:szCs w:val="18"/>
                <w:lang w:val="en-US"/>
              </w:rPr>
            </w:pPr>
          </w:p>
        </w:tc>
        <w:tc>
          <w:tcPr>
            <w:tcW w:w="1891" w:type="dxa"/>
          </w:tcPr>
          <w:p w:rsidR="00B5373C" w:rsidRPr="00014BEC" w:rsidRDefault="00B5373C" w:rsidP="00453F84">
            <w:pPr>
              <w:rPr>
                <w:rFonts w:eastAsia="Times New Roman"/>
                <w:sz w:val="18"/>
                <w:szCs w:val="18"/>
                <w:lang w:val="kk-KZ" w:eastAsia="ru-RU"/>
              </w:rPr>
            </w:pPr>
            <w:r w:rsidRPr="00014BEC">
              <w:rPr>
                <w:rFonts w:eastAsia="Times New Roman"/>
                <w:sz w:val="18"/>
                <w:szCs w:val="18"/>
                <w:lang w:val="kk-KZ" w:eastAsia="ru-RU"/>
              </w:rPr>
              <w:t>15.Ануарбек  Жанел</w:t>
            </w:r>
          </w:p>
        </w:tc>
        <w:tc>
          <w:tcPr>
            <w:tcW w:w="1936" w:type="dxa"/>
          </w:tcPr>
          <w:p w:rsidR="00B5373C" w:rsidRPr="00014BEC" w:rsidRDefault="00B5373C" w:rsidP="00453F84">
            <w:pPr>
              <w:rPr>
                <w:sz w:val="18"/>
                <w:szCs w:val="18"/>
                <w:lang w:val="kk-KZ"/>
              </w:rPr>
            </w:pPr>
          </w:p>
        </w:tc>
        <w:tc>
          <w:tcPr>
            <w:tcW w:w="2859" w:type="dxa"/>
          </w:tcPr>
          <w:p w:rsidR="00B5373C" w:rsidRPr="00014BEC" w:rsidRDefault="00B5373C" w:rsidP="00453F84">
            <w:pPr>
              <w:rPr>
                <w:sz w:val="18"/>
                <w:szCs w:val="18"/>
              </w:rPr>
            </w:pPr>
          </w:p>
        </w:tc>
      </w:tr>
    </w:tbl>
    <w:p w:rsidR="00B5373C" w:rsidRPr="000C7B38" w:rsidRDefault="00B5373C" w:rsidP="00B5373C">
      <w:pPr>
        <w:rPr>
          <w:rFonts w:ascii="Times New Roman" w:hAnsi="Times New Roman" w:cs="Times New Roman"/>
          <w:b/>
          <w:lang w:val="kk-KZ"/>
        </w:rPr>
      </w:pPr>
      <w:r w:rsidRPr="000C7B38">
        <w:rPr>
          <w:rFonts w:ascii="Times New Roman" w:hAnsi="Times New Roman" w:cs="Times New Roman"/>
          <w:b/>
          <w:lang w:val="kk-KZ"/>
        </w:rPr>
        <w:t>ТЖБ №2</w:t>
      </w:r>
    </w:p>
    <w:tbl>
      <w:tblPr>
        <w:tblStyle w:val="a3"/>
        <w:tblW w:w="9375" w:type="dxa"/>
        <w:tblLook w:val="04A0" w:firstRow="1" w:lastRow="0" w:firstColumn="1" w:lastColumn="0" w:noHBand="0" w:noVBand="1"/>
      </w:tblPr>
      <w:tblGrid>
        <w:gridCol w:w="2689"/>
        <w:gridCol w:w="1891"/>
        <w:gridCol w:w="1936"/>
        <w:gridCol w:w="2859"/>
      </w:tblGrid>
      <w:tr w:rsidR="00B5373C" w:rsidRPr="00456AFB" w:rsidTr="00453F84">
        <w:trPr>
          <w:trHeight w:val="271"/>
        </w:trPr>
        <w:tc>
          <w:tcPr>
            <w:tcW w:w="2689" w:type="dxa"/>
            <w:noWrap/>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w:t>
            </w:r>
            <w:r w:rsidRPr="00456AFB">
              <w:rPr>
                <w:rFonts w:eastAsia="Times New Roman"/>
                <w:sz w:val="20"/>
                <w:szCs w:val="20"/>
                <w:lang w:val="kk-KZ" w:eastAsia="ru-RU"/>
              </w:rPr>
              <w:t>. Садуақасова Нұрай</w:t>
            </w:r>
          </w:p>
        </w:tc>
        <w:tc>
          <w:tcPr>
            <w:tcW w:w="1891" w:type="dxa"/>
          </w:tcPr>
          <w:p w:rsidR="00B5373C" w:rsidRPr="00456AFB" w:rsidRDefault="00B5373C" w:rsidP="00453F84">
            <w:pPr>
              <w:rPr>
                <w:rFonts w:eastAsia="Times New Roman"/>
                <w:sz w:val="20"/>
                <w:szCs w:val="20"/>
                <w:lang w:val="kk-KZ" w:eastAsia="ru-RU"/>
              </w:rPr>
            </w:pPr>
            <w:r w:rsidRPr="00456AFB">
              <w:rPr>
                <w:lang w:val="kk-KZ"/>
              </w:rPr>
              <w:t xml:space="preserve">2. </w:t>
            </w:r>
            <w:r>
              <w:rPr>
                <w:rFonts w:eastAsia="Times New Roman"/>
                <w:sz w:val="20"/>
                <w:szCs w:val="20"/>
                <w:lang w:val="kk-KZ" w:eastAsia="ru-RU"/>
              </w:rPr>
              <w:t>Алдамжаров Асылжан</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2. Амантай Бек</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Pr>
                <w:sz w:val="20"/>
                <w:szCs w:val="20"/>
                <w:lang w:val="kk-KZ"/>
              </w:rPr>
              <w:t>2</w:t>
            </w:r>
            <w:r w:rsidRPr="00456AFB">
              <w:rPr>
                <w:sz w:val="20"/>
                <w:szCs w:val="20"/>
                <w:lang w:val="kk-KZ"/>
              </w:rPr>
              <w:t>.Салижан Ақниет</w:t>
            </w:r>
          </w:p>
        </w:tc>
        <w:tc>
          <w:tcPr>
            <w:tcW w:w="1891" w:type="dxa"/>
          </w:tcPr>
          <w:p w:rsidR="00B5373C" w:rsidRPr="00456AFB" w:rsidRDefault="00B5373C" w:rsidP="00453F84">
            <w:pPr>
              <w:rPr>
                <w:rFonts w:eastAsia="Times New Roman"/>
                <w:sz w:val="20"/>
                <w:szCs w:val="20"/>
                <w:lang w:val="kk-KZ" w:eastAsia="ru-RU"/>
              </w:rPr>
            </w:pPr>
            <w:r w:rsidRPr="00456AFB">
              <w:rPr>
                <w:rFonts w:eastAsia="Times New Roman"/>
                <w:sz w:val="20"/>
                <w:szCs w:val="20"/>
                <w:lang w:val="kk-KZ" w:eastAsia="ru-RU"/>
              </w:rPr>
              <w:t>3.Әділбек Мерей</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3.Бисенбай Байболат</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Pr>
                <w:sz w:val="20"/>
                <w:szCs w:val="20"/>
                <w:lang w:val="kk-KZ"/>
              </w:rPr>
              <w:t>3</w:t>
            </w:r>
            <w:r w:rsidRPr="00456AFB">
              <w:rPr>
                <w:sz w:val="20"/>
                <w:szCs w:val="20"/>
                <w:lang w:val="kk-KZ"/>
              </w:rPr>
              <w:t>. Темірбай Алтынай</w:t>
            </w:r>
          </w:p>
        </w:tc>
        <w:tc>
          <w:tcPr>
            <w:tcW w:w="1891" w:type="dxa"/>
          </w:tcPr>
          <w:p w:rsidR="00B5373C" w:rsidRPr="00A9513C" w:rsidRDefault="00B5373C" w:rsidP="00453F84">
            <w:pPr>
              <w:rPr>
                <w:rFonts w:eastAsia="Times New Roman"/>
                <w:sz w:val="20"/>
                <w:szCs w:val="20"/>
                <w:lang w:val="kk-KZ" w:eastAsia="ru-RU"/>
              </w:rPr>
            </w:pPr>
            <w:r w:rsidRPr="00456AFB">
              <w:rPr>
                <w:rFonts w:eastAsia="Times New Roman"/>
                <w:sz w:val="20"/>
                <w:szCs w:val="20"/>
                <w:lang w:val="kk-KZ" w:eastAsia="ru-RU"/>
              </w:rPr>
              <w:t>4.Ерланқызы Арай</w:t>
            </w:r>
            <w:r>
              <w:rPr>
                <w:rFonts w:eastAsia="Times New Roman"/>
                <w:sz w:val="20"/>
                <w:szCs w:val="20"/>
                <w:lang w:val="kk-KZ" w:eastAsia="ru-RU"/>
              </w:rPr>
              <w:t>лым</w:t>
            </w:r>
          </w:p>
        </w:tc>
        <w:tc>
          <w:tcPr>
            <w:tcW w:w="1936"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4.Дурман Мағжан</w:t>
            </w:r>
          </w:p>
        </w:tc>
        <w:tc>
          <w:tcPr>
            <w:tcW w:w="2859" w:type="dxa"/>
          </w:tcPr>
          <w:p w:rsidR="00B5373C" w:rsidRPr="00456AFB" w:rsidRDefault="00B5373C" w:rsidP="00453F84">
            <w:pPr>
              <w:rPr>
                <w:rFonts w:eastAsia="Times New Roman"/>
                <w:sz w:val="20"/>
                <w:szCs w:val="20"/>
                <w:lang w:eastAsia="ru-RU"/>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Pr>
                <w:sz w:val="20"/>
                <w:szCs w:val="20"/>
                <w:lang w:val="kk-KZ"/>
              </w:rPr>
              <w:t>4</w:t>
            </w:r>
            <w:r w:rsidRPr="00456AFB">
              <w:rPr>
                <w:sz w:val="20"/>
                <w:szCs w:val="20"/>
                <w:lang w:val="kk-KZ"/>
              </w:rPr>
              <w:t>. Алмасбекұлы  Ернұр</w:t>
            </w:r>
          </w:p>
        </w:tc>
        <w:tc>
          <w:tcPr>
            <w:tcW w:w="1891" w:type="dxa"/>
          </w:tcPr>
          <w:p w:rsidR="00B5373C" w:rsidRPr="00456AFB" w:rsidRDefault="00B5373C" w:rsidP="00453F84">
            <w:pPr>
              <w:rPr>
                <w:rFonts w:eastAsia="Times New Roman"/>
                <w:sz w:val="20"/>
                <w:szCs w:val="20"/>
                <w:lang w:val="kk-KZ" w:eastAsia="ru-RU"/>
              </w:rPr>
            </w:pPr>
            <w:r w:rsidRPr="00456AFB">
              <w:rPr>
                <w:rFonts w:eastAsia="Times New Roman"/>
                <w:sz w:val="20"/>
                <w:szCs w:val="20"/>
                <w:lang w:val="kk-KZ" w:eastAsia="ru-RU"/>
              </w:rPr>
              <w:t xml:space="preserve">5. </w:t>
            </w:r>
            <w:r>
              <w:rPr>
                <w:rFonts w:eastAsia="Times New Roman"/>
                <w:sz w:val="20"/>
                <w:szCs w:val="20"/>
                <w:lang w:val="kk-KZ" w:eastAsia="ru-RU"/>
              </w:rPr>
              <w:t>Ермекбай Абай</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5.Ділдәбек Саян</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r>
              <w:rPr>
                <w:sz w:val="20"/>
                <w:szCs w:val="20"/>
                <w:lang w:val="kk-KZ"/>
              </w:rPr>
              <w:t>5. Әбілхайыр Іңкар</w:t>
            </w: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6. Құрбанәлі  Алдияр</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6.Жұмабай Бекзада</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7. Нәдірбек Диас</w:t>
            </w:r>
          </w:p>
        </w:tc>
        <w:tc>
          <w:tcPr>
            <w:tcW w:w="1936" w:type="dxa"/>
          </w:tcPr>
          <w:p w:rsidR="00B5373C" w:rsidRPr="00456AFB" w:rsidRDefault="00B5373C" w:rsidP="00453F84">
            <w:pPr>
              <w:rPr>
                <w:rFonts w:eastAsia="Times New Roman"/>
                <w:sz w:val="20"/>
                <w:szCs w:val="20"/>
                <w:lang w:val="kk-KZ" w:eastAsia="ru-RU"/>
              </w:rPr>
            </w:pPr>
            <w:r>
              <w:rPr>
                <w:rFonts w:eastAsia="Times New Roman"/>
                <w:color w:val="000000" w:themeColor="text1"/>
                <w:sz w:val="20"/>
                <w:szCs w:val="20"/>
                <w:lang w:val="kk-KZ" w:eastAsia="ru-RU"/>
              </w:rPr>
              <w:t>7.Орынбасар Нұрғиса</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8.Нұрбақытқызы Айгерім</w:t>
            </w:r>
          </w:p>
        </w:tc>
        <w:tc>
          <w:tcPr>
            <w:tcW w:w="1936" w:type="dxa"/>
          </w:tcPr>
          <w:p w:rsidR="00B5373C" w:rsidRPr="00456AFB" w:rsidRDefault="00B5373C" w:rsidP="00453F84">
            <w:pPr>
              <w:rPr>
                <w:rFonts w:eastAsia="Times New Roman"/>
                <w:color w:val="000000" w:themeColor="text1"/>
                <w:sz w:val="20"/>
                <w:szCs w:val="20"/>
                <w:lang w:val="kk-KZ" w:eastAsia="ru-RU"/>
              </w:rPr>
            </w:pPr>
            <w:r>
              <w:rPr>
                <w:rFonts w:eastAsia="Times New Roman"/>
                <w:color w:val="000000" w:themeColor="text1"/>
                <w:sz w:val="20"/>
                <w:szCs w:val="20"/>
                <w:lang w:val="kk-KZ" w:eastAsia="ru-RU"/>
              </w:rPr>
              <w:t>8.Шакизадаева Іңкар</w:t>
            </w:r>
          </w:p>
        </w:tc>
        <w:tc>
          <w:tcPr>
            <w:tcW w:w="2859" w:type="dxa"/>
          </w:tcPr>
          <w:p w:rsidR="00B5373C" w:rsidRPr="00456AFB" w:rsidRDefault="00B5373C" w:rsidP="00453F84">
            <w:pPr>
              <w:rPr>
                <w:lang w:val="kk-KZ"/>
              </w:rPr>
            </w:pPr>
          </w:p>
        </w:tc>
      </w:tr>
      <w:tr w:rsidR="00B5373C" w:rsidRPr="00456AFB" w:rsidTr="00453F84">
        <w:trPr>
          <w:trHeight w:val="79"/>
        </w:trPr>
        <w:tc>
          <w:tcPr>
            <w:tcW w:w="2689" w:type="dxa"/>
            <w:noWrap/>
          </w:tcPr>
          <w:p w:rsidR="00B5373C" w:rsidRPr="00456AFB" w:rsidRDefault="00B5373C" w:rsidP="00453F84">
            <w:pPr>
              <w:rPr>
                <w:sz w:val="20"/>
                <w:szCs w:val="20"/>
                <w:lang w:val="kk-KZ"/>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9. Серікбай Каусар</w:t>
            </w:r>
          </w:p>
        </w:tc>
        <w:tc>
          <w:tcPr>
            <w:tcW w:w="1936" w:type="dxa"/>
          </w:tcPr>
          <w:p w:rsidR="00B5373C" w:rsidRPr="00456AFB" w:rsidRDefault="00B5373C" w:rsidP="00453F84">
            <w:pPr>
              <w:rPr>
                <w:rFonts w:eastAsia="Times New Roman"/>
                <w:color w:val="000000" w:themeColor="text1"/>
                <w:sz w:val="20"/>
                <w:szCs w:val="20"/>
                <w:lang w:val="kk-KZ" w:eastAsia="ru-RU"/>
              </w:rPr>
            </w:pPr>
            <w:r w:rsidRPr="00456AFB">
              <w:rPr>
                <w:lang w:val="kk-KZ"/>
              </w:rPr>
              <w:t xml:space="preserve">9. </w:t>
            </w:r>
            <w:r>
              <w:fldChar w:fldCharType="begin"/>
            </w:r>
            <w:r>
              <w:instrText xml:space="preserve"> HYPERLINK "https://schools.kundelik.kz/marks.aspx?school=1000002669653&amp;group=1712750522082240820&amp;student=1000009183678&amp;tab=stats" \o "Оқушының бағалары бетіне өту" </w:instrText>
            </w:r>
            <w:r>
              <w:fldChar w:fldCharType="separate"/>
            </w:r>
            <w:r w:rsidRPr="00A269DD">
              <w:rPr>
                <w:rStyle w:val="ab"/>
                <w:rFonts w:ascii="Times New Roman" w:hAnsi="Times New Roman" w:cs="Times New Roman"/>
                <w:color w:val="000000" w:themeColor="text1"/>
                <w:sz w:val="20"/>
                <w:szCs w:val="20"/>
              </w:rPr>
              <w:t>Сайлаубек Диас</w:t>
            </w:r>
            <w:r>
              <w:rPr>
                <w:rStyle w:val="ab"/>
                <w:rFonts w:ascii="Times New Roman" w:hAnsi="Times New Roman" w:cs="Times New Roman"/>
                <w:color w:val="000000" w:themeColor="text1"/>
                <w:sz w:val="20"/>
                <w:szCs w:val="20"/>
                <w:u w:val="none"/>
              </w:rPr>
              <w:fldChar w:fldCharType="end"/>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10. Тұрғанбек Ернұр</w:t>
            </w:r>
          </w:p>
        </w:tc>
        <w:tc>
          <w:tcPr>
            <w:tcW w:w="1936" w:type="dxa"/>
          </w:tcPr>
          <w:p w:rsidR="00B5373C" w:rsidRPr="00B97EC8" w:rsidRDefault="00B5373C" w:rsidP="00453F84">
            <w:pPr>
              <w:rPr>
                <w:rFonts w:eastAsia="Times New Roman"/>
                <w:color w:val="000000" w:themeColor="text1"/>
                <w:sz w:val="20"/>
                <w:szCs w:val="20"/>
                <w:lang w:val="kk-KZ" w:eastAsia="ru-RU"/>
              </w:rPr>
            </w:pPr>
            <w:r w:rsidRPr="00B97EC8">
              <w:rPr>
                <w:rFonts w:eastAsia="Times New Roman"/>
                <w:color w:val="000000" w:themeColor="text1"/>
                <w:sz w:val="20"/>
                <w:szCs w:val="20"/>
                <w:lang w:val="kk-KZ" w:eastAsia="ru-RU"/>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11. Ділдабекова Мерей</w:t>
            </w:r>
          </w:p>
        </w:tc>
        <w:tc>
          <w:tcPr>
            <w:tcW w:w="1936" w:type="dxa"/>
          </w:tcPr>
          <w:p w:rsidR="00B5373C" w:rsidRPr="00B97EC8" w:rsidRDefault="00B5373C" w:rsidP="00453F84">
            <w:pPr>
              <w:rPr>
                <w:rFonts w:eastAsia="Times New Roman"/>
                <w:color w:val="000000" w:themeColor="text1"/>
                <w:sz w:val="20"/>
                <w:szCs w:val="20"/>
                <w:lang w:val="kk-KZ" w:eastAsia="ru-RU"/>
              </w:rPr>
            </w:pPr>
            <w:r w:rsidRPr="00B97EC8">
              <w:rPr>
                <w:rFonts w:eastAsia="Times New Roman"/>
                <w:color w:val="000000" w:themeColor="text1"/>
                <w:sz w:val="20"/>
                <w:szCs w:val="20"/>
                <w:lang w:val="kk-KZ" w:eastAsia="ru-RU"/>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12. Орынбасар Нұрғиса</w:t>
            </w:r>
          </w:p>
        </w:tc>
        <w:tc>
          <w:tcPr>
            <w:tcW w:w="1936" w:type="dxa"/>
          </w:tcPr>
          <w:p w:rsidR="00B5373C" w:rsidRPr="00B97EC8" w:rsidRDefault="00B5373C" w:rsidP="00453F84">
            <w:pPr>
              <w:rPr>
                <w:rFonts w:eastAsia="Times New Roman"/>
                <w:color w:val="000000" w:themeColor="text1"/>
                <w:sz w:val="20"/>
                <w:szCs w:val="20"/>
                <w:lang w:val="kk-KZ" w:eastAsia="ru-RU"/>
              </w:rPr>
            </w:pPr>
            <w:r w:rsidRPr="00B97EC8">
              <w:rPr>
                <w:rFonts w:eastAsia="Times New Roman"/>
                <w:color w:val="000000" w:themeColor="text1"/>
                <w:sz w:val="20"/>
                <w:szCs w:val="20"/>
                <w:lang w:val="kk-KZ" w:eastAsia="ru-RU"/>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Pr="00456AFB" w:rsidRDefault="00B5373C" w:rsidP="00453F84">
            <w:pPr>
              <w:rPr>
                <w:rFonts w:eastAsia="Times New Roman"/>
                <w:sz w:val="20"/>
                <w:szCs w:val="20"/>
                <w:lang w:val="kk-KZ" w:eastAsia="ru-RU"/>
              </w:rPr>
            </w:pPr>
            <w:r>
              <w:rPr>
                <w:rFonts w:eastAsia="Times New Roman"/>
                <w:sz w:val="20"/>
                <w:szCs w:val="20"/>
                <w:lang w:val="kk-KZ" w:eastAsia="ru-RU"/>
              </w:rPr>
              <w:t>13. Серікбаева Жаннұр</w:t>
            </w:r>
          </w:p>
        </w:tc>
        <w:tc>
          <w:tcPr>
            <w:tcW w:w="1936" w:type="dxa"/>
          </w:tcPr>
          <w:p w:rsidR="00B5373C" w:rsidRPr="00B97EC8" w:rsidRDefault="00B5373C" w:rsidP="00453F84">
            <w:pPr>
              <w:rPr>
                <w:lang w:val="kk-KZ"/>
              </w:rPr>
            </w:pPr>
            <w:r w:rsidRPr="00B97EC8">
              <w:rPr>
                <w:lang w:val="kk-KZ"/>
              </w:rPr>
              <w:t xml:space="preserve"> </w:t>
            </w: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Default="00B5373C" w:rsidP="00453F84">
            <w:pPr>
              <w:rPr>
                <w:rFonts w:eastAsia="Times New Roman"/>
                <w:sz w:val="20"/>
                <w:szCs w:val="20"/>
                <w:lang w:val="kk-KZ" w:eastAsia="ru-RU"/>
              </w:rPr>
            </w:pPr>
            <w:r>
              <w:rPr>
                <w:rFonts w:eastAsia="Times New Roman"/>
                <w:sz w:val="20"/>
                <w:szCs w:val="20"/>
                <w:lang w:val="kk-KZ" w:eastAsia="ru-RU"/>
              </w:rPr>
              <w:t>14. Дурман Ағжан</w:t>
            </w:r>
          </w:p>
        </w:tc>
        <w:tc>
          <w:tcPr>
            <w:tcW w:w="1936" w:type="dxa"/>
          </w:tcPr>
          <w:p w:rsidR="00B5373C" w:rsidRPr="00B97EC8" w:rsidRDefault="00B5373C" w:rsidP="00453F84">
            <w:pPr>
              <w:rPr>
                <w:lang w:val="kk-KZ"/>
              </w:rPr>
            </w:pPr>
          </w:p>
        </w:tc>
        <w:tc>
          <w:tcPr>
            <w:tcW w:w="2859" w:type="dxa"/>
          </w:tcPr>
          <w:p w:rsidR="00B5373C" w:rsidRPr="00456AFB" w:rsidRDefault="00B5373C" w:rsidP="00453F84"/>
        </w:tc>
      </w:tr>
      <w:tr w:rsidR="00B5373C" w:rsidRPr="00456AFB" w:rsidTr="00453F84">
        <w:trPr>
          <w:trHeight w:val="79"/>
        </w:trPr>
        <w:tc>
          <w:tcPr>
            <w:tcW w:w="2689" w:type="dxa"/>
            <w:noWrap/>
          </w:tcPr>
          <w:p w:rsidR="00B5373C" w:rsidRPr="00456AFB" w:rsidRDefault="00B5373C" w:rsidP="00453F84">
            <w:pPr>
              <w:rPr>
                <w:sz w:val="20"/>
                <w:szCs w:val="20"/>
                <w:lang w:val="en-US"/>
              </w:rPr>
            </w:pPr>
          </w:p>
        </w:tc>
        <w:tc>
          <w:tcPr>
            <w:tcW w:w="1891" w:type="dxa"/>
          </w:tcPr>
          <w:p w:rsidR="00B5373C" w:rsidRDefault="00B5373C" w:rsidP="00453F84">
            <w:pPr>
              <w:rPr>
                <w:rFonts w:eastAsia="Times New Roman"/>
                <w:sz w:val="20"/>
                <w:szCs w:val="20"/>
                <w:lang w:val="kk-KZ" w:eastAsia="ru-RU"/>
              </w:rPr>
            </w:pPr>
            <w:r>
              <w:rPr>
                <w:rFonts w:eastAsia="Times New Roman"/>
                <w:sz w:val="20"/>
                <w:szCs w:val="20"/>
                <w:lang w:val="kk-KZ" w:eastAsia="ru-RU"/>
              </w:rPr>
              <w:t>15.Ануарбек  Жанел</w:t>
            </w:r>
          </w:p>
        </w:tc>
        <w:tc>
          <w:tcPr>
            <w:tcW w:w="1936" w:type="dxa"/>
          </w:tcPr>
          <w:p w:rsidR="00B5373C" w:rsidRPr="00B97EC8" w:rsidRDefault="00B5373C" w:rsidP="00453F84">
            <w:pPr>
              <w:rPr>
                <w:lang w:val="kk-KZ"/>
              </w:rPr>
            </w:pPr>
          </w:p>
        </w:tc>
        <w:tc>
          <w:tcPr>
            <w:tcW w:w="2859" w:type="dxa"/>
          </w:tcPr>
          <w:p w:rsidR="00B5373C" w:rsidRPr="00456AFB" w:rsidRDefault="00B5373C" w:rsidP="00453F84"/>
        </w:tc>
      </w:tr>
    </w:tbl>
    <w:p w:rsidR="00B5373C" w:rsidRPr="00014BEC"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b/>
          <w:color w:val="000000"/>
          <w:sz w:val="24"/>
          <w:szCs w:val="24"/>
          <w:lang w:val="kk-KZ"/>
        </w:rPr>
        <w:lastRenderedPageBreak/>
        <w:t>БЖБ №1</w:t>
      </w:r>
      <w:r>
        <w:rPr>
          <w:rFonts w:ascii="Times New Roman" w:hAnsi="Times New Roman" w:cs="Times New Roman"/>
          <w:b/>
          <w:color w:val="000000"/>
          <w:sz w:val="24"/>
          <w:szCs w:val="24"/>
          <w:lang w:val="kk-KZ"/>
        </w:rPr>
        <w:t>,2,3</w:t>
      </w:r>
    </w:p>
    <w:p w:rsidR="00B5373C" w:rsidRPr="00B270DE" w:rsidRDefault="00B5373C" w:rsidP="00B5373C">
      <w:pPr>
        <w:spacing w:after="0"/>
        <w:jc w:val="both"/>
        <w:rPr>
          <w:rFonts w:ascii="Times New Roman" w:hAnsi="Times New Roman" w:cs="Times New Roman"/>
          <w:b/>
          <w:color w:val="000000"/>
          <w:sz w:val="24"/>
          <w:szCs w:val="24"/>
          <w:lang w:val="kk-KZ"/>
        </w:rPr>
      </w:pPr>
      <w:r w:rsidRPr="00B270DE">
        <w:rPr>
          <w:rFonts w:ascii="Times New Roman" w:hAnsi="Times New Roman" w:cs="Times New Roman"/>
          <w:b/>
          <w:color w:val="000000"/>
          <w:sz w:val="24"/>
          <w:szCs w:val="24"/>
          <w:lang w:val="kk-KZ"/>
        </w:rPr>
        <w:t xml:space="preserve">2. Тапсырмаларды орындау барысында білім алушыларға туындаған қиындықтар тізбесі: </w:t>
      </w:r>
    </w:p>
    <w:p w:rsidR="00B5373C" w:rsidRPr="00B270DE" w:rsidRDefault="00B5373C" w:rsidP="00B5373C">
      <w:pPr>
        <w:pStyle w:val="TableParagraph"/>
        <w:tabs>
          <w:tab w:val="left" w:pos="1008"/>
        </w:tabs>
        <w:ind w:right="192"/>
        <w:rPr>
          <w:sz w:val="24"/>
          <w:szCs w:val="24"/>
        </w:rPr>
      </w:pPr>
      <w:r w:rsidRPr="00B270DE">
        <w:rPr>
          <w:sz w:val="24"/>
          <w:szCs w:val="24"/>
        </w:rPr>
        <w:t xml:space="preserve"> Оқушыл</w:t>
      </w:r>
      <w:r>
        <w:rPr>
          <w:sz w:val="24"/>
          <w:szCs w:val="24"/>
        </w:rPr>
        <w:t>а</w:t>
      </w:r>
      <w:r w:rsidRPr="00B270DE">
        <w:rPr>
          <w:sz w:val="24"/>
          <w:szCs w:val="24"/>
        </w:rPr>
        <w:t xml:space="preserve">р </w:t>
      </w:r>
      <w:r w:rsidRPr="00EA3C22">
        <w:rPr>
          <w:sz w:val="24"/>
          <w:szCs w:val="24"/>
        </w:rPr>
        <w:t>электрондық баланс әдісімен тотығу-тотықсыздану реакцияларының коэффициенттерін қою</w:t>
      </w:r>
      <w:r>
        <w:rPr>
          <w:sz w:val="24"/>
          <w:szCs w:val="24"/>
        </w:rPr>
        <w:t>,</w:t>
      </w:r>
      <w:r w:rsidRPr="00B270DE">
        <w:rPr>
          <w:sz w:val="24"/>
          <w:szCs w:val="24"/>
        </w:rPr>
        <w:t xml:space="preserve"> </w:t>
      </w:r>
      <w:r w:rsidRPr="00EA3C22">
        <w:rPr>
          <w:rFonts w:eastAsia="Calibri"/>
          <w:sz w:val="24"/>
          <w:szCs w:val="24"/>
          <w:lang w:eastAsia="en-GB"/>
        </w:rPr>
        <w:t>қоспаның белгілі бір  массалық үлесін құрайтын, басқа заттың массасы белгілі жағдайда реакция теңдеуі бойынша зат массасын есептеу</w:t>
      </w:r>
      <w:r>
        <w:rPr>
          <w:rFonts w:eastAsia="Calibri"/>
          <w:sz w:val="24"/>
          <w:szCs w:val="24"/>
          <w:lang w:eastAsia="en-GB"/>
        </w:rPr>
        <w:t xml:space="preserve">, </w:t>
      </w:r>
      <w:r w:rsidRPr="00EA3C22">
        <w:rPr>
          <w:sz w:val="24"/>
          <w:szCs w:val="24"/>
          <w:lang w:eastAsia="en-GB"/>
        </w:rPr>
        <w:t>сілтілік металдардың оксидтері мен гидроксидтерінің негіздік қасиеттерін сипаттайтын  реакция теңдеулерін құрастыру</w:t>
      </w:r>
      <w:r w:rsidRPr="00B270DE">
        <w:rPr>
          <w:sz w:val="24"/>
        </w:rPr>
        <w:t xml:space="preserve"> </w:t>
      </w:r>
      <w:r w:rsidRPr="00B270DE">
        <w:rPr>
          <w:sz w:val="24"/>
          <w:szCs w:val="24"/>
        </w:rPr>
        <w:t>кезінде қиындықтар туындады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b/>
          <w:color w:val="000000"/>
          <w:sz w:val="24"/>
          <w:szCs w:val="24"/>
          <w:lang w:val="kk-KZ"/>
        </w:rPr>
        <w:t>3.Тапсырмаларды орындау барысында білім алушыларға аталған қиындықтардың себептері:</w:t>
      </w:r>
    </w:p>
    <w:p w:rsidR="00B5373C" w:rsidRDefault="00B5373C" w:rsidP="00B5373C">
      <w:pPr>
        <w:pBdr>
          <w:bottom w:val="single" w:sz="6" w:space="1" w:color="auto"/>
        </w:pBdr>
        <w:spacing w:after="0"/>
        <w:jc w:val="both"/>
        <w:rPr>
          <w:rFonts w:ascii="Times New Roman" w:hAnsi="Times New Roman" w:cs="Times New Roman"/>
          <w:sz w:val="24"/>
          <w:lang w:val="kk-KZ"/>
        </w:rPr>
      </w:pPr>
      <w:r>
        <w:rPr>
          <w:rFonts w:ascii="Times New Roman" w:hAnsi="Times New Roman" w:cs="Times New Roman"/>
          <w:sz w:val="24"/>
          <w:lang w:val="kk-KZ"/>
        </w:rPr>
        <w:t>Тақырыптарды толық меңгермегендіктен</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sidRPr="00B270DE">
        <w:rPr>
          <w:rFonts w:ascii="Times New Roman" w:hAnsi="Times New Roman" w:cs="Times New Roman"/>
          <w:b/>
          <w:color w:val="000000"/>
          <w:sz w:val="24"/>
          <w:szCs w:val="24"/>
          <w:lang w:val="kk-KZ"/>
        </w:rPr>
        <w:t>4.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sz w:val="24"/>
          <w:szCs w:val="24"/>
          <w:lang w:val="kk-KZ"/>
        </w:rPr>
        <w:t>Оқушылырға аталған мақсаттар бойынша қалыптастырушы бағалау тапсырмаларын алу</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ТЖБ №2</w:t>
      </w:r>
    </w:p>
    <w:p w:rsidR="00B5373C" w:rsidRPr="00B270DE" w:rsidRDefault="00B5373C" w:rsidP="00B5373C">
      <w:pPr>
        <w:spacing w:after="0"/>
        <w:jc w:val="both"/>
        <w:rPr>
          <w:rFonts w:ascii="Times New Roman" w:hAnsi="Times New Roman" w:cs="Times New Roman"/>
          <w:lang w:val="kk-KZ"/>
        </w:rPr>
      </w:pPr>
      <w:r w:rsidRPr="00B270DE">
        <w:rPr>
          <w:rFonts w:ascii="Times New Roman" w:hAnsi="Times New Roman" w:cs="Times New Roman"/>
          <w:b/>
          <w:color w:val="000000"/>
          <w:sz w:val="24"/>
          <w:szCs w:val="24"/>
          <w:lang w:val="kk-KZ"/>
        </w:rPr>
        <w:t xml:space="preserve">2. Тапсырмаларды орындау барысында білім алушыларға туындаған қиындықтар тізбесі: </w:t>
      </w:r>
    </w:p>
    <w:p w:rsidR="00B5373C" w:rsidRPr="00B270DE" w:rsidRDefault="00B5373C" w:rsidP="00B5373C">
      <w:pPr>
        <w:spacing w:line="240" w:lineRule="auto"/>
        <w:rPr>
          <w:rFonts w:ascii="Times New Roman" w:hAnsi="Times New Roman" w:cs="Times New Roman"/>
          <w:b/>
          <w:color w:val="000000"/>
          <w:sz w:val="24"/>
          <w:szCs w:val="24"/>
          <w:lang w:val="kk-KZ"/>
        </w:rPr>
      </w:pPr>
      <w:r w:rsidRPr="00B270DE">
        <w:rPr>
          <w:rFonts w:ascii="Times New Roman" w:hAnsi="Times New Roman" w:cs="Times New Roman"/>
          <w:sz w:val="24"/>
          <w:lang w:val="kk-KZ"/>
        </w:rPr>
        <w:t xml:space="preserve">Оқушылар </w:t>
      </w:r>
      <w:r w:rsidRPr="00EA3C22">
        <w:rPr>
          <w:rFonts w:ascii="Times New Roman" w:eastAsia="Calibri" w:hAnsi="Times New Roman" w:cs="Times New Roman"/>
          <w:sz w:val="24"/>
          <w:szCs w:val="24"/>
          <w:lang w:val="kk-KZ" w:eastAsia="en-GB"/>
        </w:rPr>
        <w:t>1 (I), 2 (IІ), 13 (IІІ) -топ  металдарының жай және күрделі заттармен әрекеттесуіне байланысты тәжірибені жоспарлау және жүргізу</w:t>
      </w:r>
      <w:r w:rsidRPr="00B270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 xml:space="preserve">кезінде </w:t>
      </w:r>
      <w:r w:rsidRPr="00B270DE">
        <w:rPr>
          <w:rFonts w:ascii="Times New Roman" w:hAnsi="Times New Roman" w:cs="Times New Roman"/>
          <w:bCs/>
          <w:color w:val="000000"/>
          <w:sz w:val="24"/>
          <w:szCs w:val="24"/>
          <w:lang w:val="kk-KZ"/>
        </w:rPr>
        <w:t>қиындықтар туындады.</w:t>
      </w:r>
    </w:p>
    <w:p w:rsidR="00B5373C" w:rsidRPr="00B270DE" w:rsidRDefault="00B5373C" w:rsidP="00B5373C">
      <w:pPr>
        <w:spacing w:line="240" w:lineRule="auto"/>
        <w:rPr>
          <w:rFonts w:ascii="Times New Roman" w:hAnsi="Times New Roman" w:cs="Times New Roman"/>
          <w:sz w:val="24"/>
          <w:lang w:val="kk-KZ"/>
        </w:rPr>
      </w:pPr>
      <w:r w:rsidRPr="00B270DE">
        <w:rPr>
          <w:rFonts w:ascii="Times New Roman" w:hAnsi="Times New Roman" w:cs="Times New Roman"/>
          <w:b/>
          <w:color w:val="000000"/>
          <w:sz w:val="24"/>
          <w:szCs w:val="24"/>
          <w:lang w:val="kk-KZ"/>
        </w:rPr>
        <w:t>3.Тапсырмаларды орындау барысында білім алушыларға аталған қиындықтардың себептері:</w:t>
      </w:r>
    </w:p>
    <w:p w:rsidR="00B5373C" w:rsidRPr="00B270DE" w:rsidRDefault="00B5373C" w:rsidP="00B5373C">
      <w:pPr>
        <w:pBdr>
          <w:bottom w:val="single" w:sz="6" w:space="1" w:color="auto"/>
        </w:pBdr>
        <w:spacing w:after="0"/>
        <w:jc w:val="both"/>
        <w:rPr>
          <w:rFonts w:ascii="Times New Roman" w:hAnsi="Times New Roman" w:cs="Times New Roman"/>
          <w:sz w:val="24"/>
          <w:lang w:val="kk-KZ"/>
        </w:rPr>
      </w:pPr>
      <w:r>
        <w:rPr>
          <w:rFonts w:ascii="Times New Roman" w:hAnsi="Times New Roman" w:cs="Times New Roman"/>
          <w:sz w:val="24"/>
          <w:lang w:val="kk-KZ"/>
        </w:rPr>
        <w:t>Металдардың белсенділік қатарын түсінбегендіктен</w:t>
      </w:r>
      <w:r w:rsidRPr="00B270DE">
        <w:rPr>
          <w:rFonts w:ascii="Times New Roman" w:hAnsi="Times New Roman" w:cs="Times New Roman"/>
          <w:sz w:val="24"/>
          <w:lang w:val="kk-KZ"/>
        </w:rPr>
        <w:t>.</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sidRPr="00B270DE">
        <w:rPr>
          <w:rFonts w:ascii="Times New Roman" w:hAnsi="Times New Roman" w:cs="Times New Roman"/>
          <w:b/>
          <w:color w:val="000000"/>
          <w:sz w:val="24"/>
          <w:szCs w:val="24"/>
          <w:lang w:val="kk-KZ"/>
        </w:rPr>
        <w:t>4.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sz w:val="24"/>
          <w:szCs w:val="24"/>
          <w:lang w:val="kk-KZ"/>
        </w:rPr>
      </w:pPr>
      <w:r w:rsidRPr="00B270DE">
        <w:rPr>
          <w:rFonts w:ascii="Times New Roman" w:hAnsi="Times New Roman" w:cs="Times New Roman"/>
          <w:sz w:val="24"/>
          <w:szCs w:val="24"/>
          <w:lang w:val="kk-KZ"/>
        </w:rPr>
        <w:t>Оқушылырға аталған мақсаттар бойынша қалыптасты</w:t>
      </w:r>
      <w:r>
        <w:rPr>
          <w:rFonts w:ascii="Times New Roman" w:hAnsi="Times New Roman" w:cs="Times New Roman"/>
          <w:sz w:val="24"/>
          <w:szCs w:val="24"/>
          <w:lang w:val="kk-KZ"/>
        </w:rPr>
        <w:t>рушы бағалау тапсырмаларын алу</w:t>
      </w:r>
    </w:p>
    <w:p w:rsidR="00B5373C" w:rsidRPr="00B270DE" w:rsidRDefault="00B5373C" w:rsidP="00B5373C">
      <w:pPr>
        <w:pBdr>
          <w:bottom w:val="single" w:sz="6" w:space="1" w:color="auto"/>
        </w:pBdr>
        <w:spacing w:after="0"/>
        <w:jc w:val="both"/>
        <w:rPr>
          <w:rFonts w:ascii="Times New Roman" w:hAnsi="Times New Roman" w:cs="Times New Roman"/>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Күні__28.12.2023ж_ Султаниязова </w:t>
      </w:r>
      <w:r w:rsidRPr="00B270DE">
        <w:rPr>
          <w:rFonts w:ascii="Times New Roman" w:hAnsi="Times New Roman" w:cs="Times New Roman"/>
          <w:color w:val="000000"/>
          <w:sz w:val="24"/>
          <w:szCs w:val="24"/>
          <w:lang w:val="kk-KZ"/>
        </w:rPr>
        <w:t>.К</w:t>
      </w:r>
    </w:p>
    <w:p w:rsidR="00B5373C" w:rsidRDefault="00B5373C" w:rsidP="00B5373C">
      <w:pPr>
        <w:spacing w:after="0"/>
        <w:rPr>
          <w:rFonts w:ascii="Times New Roman" w:hAnsi="Times New Roman" w:cs="Times New Roman"/>
          <w:b/>
          <w:bCs/>
          <w:color w:val="000000"/>
          <w:sz w:val="24"/>
          <w:szCs w:val="24"/>
          <w:lang w:val="kk-KZ"/>
        </w:rPr>
      </w:pPr>
    </w:p>
    <w:p w:rsidR="00B5373C" w:rsidRPr="00B270DE" w:rsidRDefault="00B5373C" w:rsidP="00B5373C">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«С.Лапин  атындағы  №  261  </w:t>
      </w:r>
      <w:r w:rsidRPr="00B270DE">
        <w:rPr>
          <w:rFonts w:ascii="Times New Roman" w:hAnsi="Times New Roman" w:cs="Times New Roman"/>
          <w:b/>
          <w:bCs/>
          <w:color w:val="000000"/>
          <w:sz w:val="24"/>
          <w:szCs w:val="24"/>
          <w:lang w:val="kk-KZ"/>
        </w:rPr>
        <w:t xml:space="preserve"> орта мектебі» КММ</w:t>
      </w:r>
    </w:p>
    <w:p w:rsidR="00B5373C" w:rsidRPr="00B270DE" w:rsidRDefault="00B5373C" w:rsidP="00B5373C">
      <w:pPr>
        <w:spacing w:after="0"/>
        <w:jc w:val="both"/>
        <w:rPr>
          <w:rFonts w:ascii="Times New Roman" w:hAnsi="Times New Roman" w:cs="Times New Roman"/>
          <w:color w:val="000000"/>
          <w:sz w:val="24"/>
          <w:szCs w:val="24"/>
          <w:lang w:val="kk-KZ"/>
        </w:rPr>
      </w:pP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kk-KZ"/>
        </w:rPr>
        <w:t>     ІІ  тоқсан химия пәні бойынша</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9</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ә</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29</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К.Б</w:t>
      </w:r>
    </w:p>
    <w:p w:rsidR="00B5373C" w:rsidRPr="001C4DA2"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Мақсаты: ЖББ және ТЖБ нәтижелерін талдау</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306"/>
        <w:gridCol w:w="725"/>
        <w:gridCol w:w="1306"/>
        <w:gridCol w:w="855"/>
        <w:gridCol w:w="1018"/>
        <w:gridCol w:w="992"/>
        <w:gridCol w:w="1487"/>
        <w:gridCol w:w="1320"/>
      </w:tblGrid>
      <w:tr w:rsidR="00B5373C" w:rsidRPr="00B270DE" w:rsidTr="00453F84">
        <w:trPr>
          <w:trHeight w:val="34"/>
          <w:jc w:val="center"/>
        </w:trPr>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Макс балл</w:t>
            </w:r>
          </w:p>
        </w:tc>
        <w:tc>
          <w:tcPr>
            <w:tcW w:w="417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 балдарының пайыздық мазмұны</w:t>
            </w:r>
          </w:p>
        </w:tc>
        <w:tc>
          <w:tcPr>
            <w:tcW w:w="148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trHeight w:val="34"/>
          <w:jc w:val="center"/>
        </w:trPr>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trHeight w:val="645"/>
          <w:jc w:val="center"/>
        </w:trPr>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rPr>
              <w:t>0-39%</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382C95" w:rsidRDefault="00B5373C" w:rsidP="00453F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химия</w:t>
            </w: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B1FA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0-9</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0</w:t>
            </w:r>
            <w:r w:rsidRPr="00B270DE">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6</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w:t>
            </w:r>
            <w:r w:rsidRPr="00B270DE">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3-25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lastRenderedPageBreak/>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17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28</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B1FA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rPr>
                <w:rFonts w:ascii="Times New Roman" w:hAnsi="Times New Roman" w:cs="Times New Roman"/>
                <w:sz w:val="24"/>
                <w:szCs w:val="24"/>
                <w:lang w:val="kk-KZ"/>
              </w:rPr>
            </w:pPr>
            <w:r>
              <w:rPr>
                <w:rFonts w:ascii="Times New Roman" w:hAnsi="Times New Roman" w:cs="Times New Roman"/>
                <w:sz w:val="24"/>
                <w:szCs w:val="24"/>
                <w:lang w:val="kk-KZ"/>
              </w:rPr>
              <w:t>68%</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B55B8" w:rsidRDefault="00B5373C" w:rsidP="00453F84">
            <w:pPr>
              <w:spacing w:after="20"/>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ЖББ 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68 %</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ЖББ 3</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71 %</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xml:space="preserve">ТЖБ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rPr>
            </w:pPr>
            <w:r>
              <w:rPr>
                <w:rFonts w:ascii="Times New Roman" w:hAnsi="Times New Roman" w:cs="Times New Roman"/>
                <w:sz w:val="24"/>
                <w:szCs w:val="24"/>
                <w:lang w:val="kk-KZ"/>
              </w:rPr>
              <w:t>71%</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B5373C" w:rsidRPr="00B270DE" w:rsidRDefault="00B5373C" w:rsidP="00B5373C">
      <w:pPr>
        <w:spacing w:after="0"/>
        <w:rPr>
          <w:rFonts w:ascii="Times New Roman" w:hAnsi="Times New Roman" w:cs="Times New Roman"/>
          <w:sz w:val="24"/>
          <w:szCs w:val="24"/>
          <w:lang w:val="en-US"/>
        </w:rPr>
      </w:pP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948"/>
        <w:gridCol w:w="4072"/>
      </w:tblGrid>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306238" w:rsidRDefault="00B5373C" w:rsidP="00453F84">
            <w:pPr>
              <w:spacing w:after="0"/>
              <w:ind w:left="20"/>
              <w:jc w:val="both"/>
              <w:rPr>
                <w:rFonts w:ascii="Times New Roman" w:hAnsi="Times New Roman" w:cs="Times New Roman"/>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1</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softHyphen/>
              <w:t xml:space="preserve">9.2.2.3 -тотығу дәрежесін табудың ережесін білу және қолдану  </w:t>
            </w:r>
          </w:p>
          <w:p w:rsidR="00B5373C"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t>9.2.2.6 -тотығу процесін электронды беру, ал  тотықсыздану-электронды қосып алу деп түсіну</w:t>
            </w:r>
          </w:p>
          <w:p w:rsidR="00B5373C" w:rsidRPr="00B270DE"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t>9.2.2.5 -тотығу-тотықсыздану реакцияларын  тотығу дәрежесі өзгере жүретін реакциялар ретінде түсіну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both"/>
              <w:rPr>
                <w:rFonts w:ascii="Times New Roman" w:hAnsi="Times New Roman" w:cs="Times New Roman"/>
                <w:sz w:val="24"/>
                <w:szCs w:val="24"/>
                <w:lang w:val="kk-KZ"/>
              </w:rPr>
            </w:pPr>
            <w:r w:rsidRPr="00EA3C22">
              <w:rPr>
                <w:rFonts w:ascii="Times New Roman" w:hAnsi="Times New Roman" w:cs="Times New Roman"/>
                <w:sz w:val="24"/>
                <w:szCs w:val="24"/>
                <w:lang w:val="kk-KZ"/>
              </w:rPr>
              <w:t>9.2.2.7 -электрондық баланс әдісімен тотығу-тотықсыздану реакцияларының коэффициенттерін қою</w:t>
            </w:r>
          </w:p>
          <w:p w:rsidR="00B5373C" w:rsidRPr="00B270DE" w:rsidRDefault="00B5373C" w:rsidP="00453F84">
            <w:pPr>
              <w:spacing w:after="0"/>
              <w:jc w:val="both"/>
              <w:rPr>
                <w:rFonts w:ascii="Times New Roman" w:hAnsi="Times New Roman" w:cs="Times New Roman"/>
                <w:sz w:val="24"/>
                <w:szCs w:val="24"/>
                <w:lang w:val="kk-KZ"/>
              </w:rPr>
            </w:pP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306238" w:rsidRDefault="00B5373C" w:rsidP="00453F84">
            <w:pPr>
              <w:spacing w:after="0"/>
              <w:ind w:left="20"/>
              <w:jc w:val="both"/>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2</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9.1.4.3 -құйма ұғымын және оның артықшылықтарын салыстыру</w:t>
            </w:r>
          </w:p>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9.1.4.2 -металдарға тән физикалық  және  химиялық білу</w:t>
            </w:r>
          </w:p>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 xml:space="preserve">9.1.4.4 -шойын мен болаттың құрамы мен қасиеттерін </w:t>
            </w:r>
          </w:p>
          <w:p w:rsidR="00B5373C" w:rsidRPr="00B270DE" w:rsidRDefault="00B5373C" w:rsidP="00453F84">
            <w:pPr>
              <w:spacing w:after="0" w:line="240" w:lineRule="auto"/>
              <w:rPr>
                <w:rFonts w:ascii="Times New Roman" w:hAnsi="Times New Roman" w:cs="Times New Roman"/>
                <w:sz w:val="24"/>
                <w:lang w:val="kk-KZ"/>
              </w:rPr>
            </w:pPr>
            <w:r w:rsidRPr="00EA3C22">
              <w:rPr>
                <w:rFonts w:ascii="Times New Roman" w:eastAsia="Calibri" w:hAnsi="Times New Roman" w:cs="Times New Roman"/>
                <w:sz w:val="24"/>
                <w:szCs w:val="24"/>
                <w:lang w:val="kk-KZ" w:eastAsia="en-GB"/>
              </w:rPr>
              <w:t>қасиеттерді сипаттау және металл атомдарының тек тотықсыздандырғыш қасиет көрсететінін түсіндіру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lang w:val="kk-KZ"/>
              </w:rPr>
            </w:pPr>
            <w:r w:rsidRPr="00EA3C22">
              <w:rPr>
                <w:rFonts w:ascii="Times New Roman" w:eastAsia="Calibri" w:hAnsi="Times New Roman" w:cs="Times New Roman"/>
                <w:sz w:val="24"/>
                <w:szCs w:val="24"/>
                <w:lang w:val="kk-KZ" w:eastAsia="en-GB"/>
              </w:rPr>
              <w:t>9.2.3.2 -қоспаның белгілі бір  массалық үлесін құрайтын, басқа заттың массасы белгілі жағдайда реакция теңдеуі бойынша зат массасын есептеу</w:t>
            </w:r>
            <w:r w:rsidRPr="00B270DE">
              <w:rPr>
                <w:rFonts w:ascii="Times New Roman" w:hAnsi="Times New Roman" w:cs="Times New Roman"/>
                <w:sz w:val="24"/>
                <w:lang w:val="kk-KZ"/>
              </w:rPr>
              <w:t xml:space="preserve"> </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306238" w:rsidRDefault="00B5373C" w:rsidP="00453F84">
            <w:pPr>
              <w:spacing w:after="0" w:line="240" w:lineRule="auto"/>
              <w:ind w:left="20"/>
              <w:jc w:val="both"/>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3</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 xml:space="preserve">9.2.1.1 -атом құрылысы негізінде сілтілік металдардың  жалпы қасиеттерін түсіндіру </w:t>
            </w:r>
          </w:p>
          <w:p w:rsidR="00B5373C" w:rsidRPr="001C4DA2"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9.2.1.5-атом құрылысы негізінде алюминийдің  қасиеттерін түсіндіру, оның маңызды қосылыстары мен құймаларынның қолдану аймағын атау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lang w:val="kk-KZ"/>
              </w:rPr>
            </w:pPr>
            <w:r w:rsidRPr="00EA3C22">
              <w:rPr>
                <w:rFonts w:ascii="Times New Roman" w:hAnsi="Times New Roman" w:cs="Times New Roman"/>
                <w:sz w:val="24"/>
                <w:szCs w:val="24"/>
                <w:lang w:val="kk-KZ" w:eastAsia="en-GB"/>
              </w:rPr>
              <w:t>9.2.1.2-сілтілік металдардың оксидтері мен гидроксидтерінің негіздік қасиеттерін сипаттайтын  реакция теңдеулерін құрастыру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line="240" w:lineRule="auto"/>
              <w:ind w:left="2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ТЖБ 2</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line="240" w:lineRule="auto"/>
              <w:jc w:val="both"/>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9.2.1.6-алюминий, оның оксиді мен гидроксидінің екідайлы  қасиеттерін зерттеу</w:t>
            </w:r>
          </w:p>
          <w:p w:rsidR="00B5373C"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 xml:space="preserve">9.2.1.1 -атом құрылысы негізінде сілтілік металдардың  жалпы қасиеттерін түсіндіру </w:t>
            </w:r>
          </w:p>
          <w:p w:rsidR="00B5373C" w:rsidRPr="001C4DA2" w:rsidRDefault="00B5373C" w:rsidP="00453F84">
            <w:pPr>
              <w:spacing w:after="0" w:line="240" w:lineRule="auto"/>
              <w:rPr>
                <w:rFonts w:ascii="Times New Roman"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9.1.4.3 -құйма ұғымын және оның артықшылықтарын білу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szCs w:val="24"/>
                <w:lang w:val="kk-KZ"/>
              </w:rPr>
            </w:pPr>
            <w:r w:rsidRPr="00EA3C22">
              <w:rPr>
                <w:rFonts w:ascii="Times New Roman" w:eastAsia="Calibri" w:hAnsi="Times New Roman" w:cs="Times New Roman"/>
                <w:sz w:val="24"/>
                <w:szCs w:val="24"/>
                <w:lang w:val="kk-KZ" w:eastAsia="en-GB"/>
              </w:rPr>
              <w:t>9.2.1.7-1 (I), 2 (IІ), 13 (IІІ) -топ  металдарының жай және күрделі заттармен әрекеттесуіне байланысты тәжірибені жоспарлау және жүргізу;</w:t>
            </w:r>
          </w:p>
        </w:tc>
      </w:tr>
    </w:tbl>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tbl>
      <w:tblPr>
        <w:tblW w:w="10184" w:type="dxa"/>
        <w:tblLook w:val="0600" w:firstRow="0" w:lastRow="0" w:firstColumn="0" w:lastColumn="0" w:noHBand="1" w:noVBand="1"/>
      </w:tblPr>
      <w:tblGrid>
        <w:gridCol w:w="1214"/>
        <w:gridCol w:w="2428"/>
        <w:gridCol w:w="3642"/>
        <w:gridCol w:w="2900"/>
      </w:tblGrid>
      <w:tr w:rsidR="00B5373C" w:rsidRPr="00BF2D26" w:rsidTr="00453F84">
        <w:tc>
          <w:tcPr>
            <w:tcW w:w="10184" w:type="dxa"/>
            <w:gridSpan w:val="4"/>
            <w:tcBorders>
              <w:top w:val="nil"/>
              <w:left w:val="nil"/>
              <w:bottom w:val="nil"/>
              <w:right w:val="nil"/>
              <w:tl2br w:val="nil"/>
              <w:tr2bl w:val="nil"/>
            </w:tcBorders>
            <w:shd w:val="clear" w:color="auto" w:fill="auto"/>
            <w:tcMar>
              <w:top w:w="0" w:type="dxa"/>
              <w:left w:w="20" w:type="dxa"/>
              <w:bottom w:w="0" w:type="dxa"/>
              <w:right w:w="20" w:type="dxa"/>
            </w:tcMar>
            <w:vAlign w:val="bottom"/>
          </w:tcPr>
          <w:p w:rsidR="00B5373C" w:rsidRPr="00A2596E" w:rsidRDefault="00B5373C" w:rsidP="00453F84">
            <w:pPr>
              <w:pBdr>
                <w:top w:val="nil"/>
                <w:left w:val="nil"/>
                <w:bottom w:val="nil"/>
                <w:right w:val="nil"/>
                <w:between w:val="nil"/>
              </w:pBdr>
              <w:suppressAutoHyphens/>
              <w:rPr>
                <w:rFonts w:eastAsia="Times New Roman"/>
                <w:color w:val="000000"/>
                <w:lang w:val="kk-KZ"/>
              </w:rPr>
            </w:pPr>
            <w:r w:rsidRPr="00A2596E">
              <w:rPr>
                <w:rFonts w:eastAsia="Times New Roman"/>
                <w:color w:val="000000"/>
                <w:lang w:val="kk-KZ"/>
              </w:rPr>
              <w:t>1. БЖБ және ТЖБ нәтижелерін талдау білім алушылардың мынадай білім деңгейін көрсетті:</w:t>
            </w:r>
          </w:p>
        </w:tc>
      </w:tr>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Pr="00A2596E" w:rsidRDefault="00B5373C" w:rsidP="00453F84">
            <w:pPr>
              <w:pBdr>
                <w:top w:val="nil"/>
                <w:left w:val="nil"/>
                <w:bottom w:val="nil"/>
                <w:right w:val="nil"/>
                <w:between w:val="nil"/>
              </w:pBdr>
              <w:suppressAutoHyphens/>
              <w:jc w:val="center"/>
              <w:rPr>
                <w:rFonts w:eastAsia="Times New Roman"/>
                <w:color w:val="000000"/>
                <w:lang w:val="kk-KZ"/>
              </w:rPr>
            </w:pP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Төмен (Н): 0-39%</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Орта (С): 40-84%</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Жоғары (В): 85-100%</w:t>
            </w:r>
          </w:p>
        </w:tc>
      </w:tr>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1</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Амангелді Бағлан, Әбдікәрім Ардақ, Әскербек Бекарыс, Бекзат Бексұлтан, Болатбекұлы Бейбарыс, Дәлелбек Ару, Дәулет</w:t>
            </w:r>
            <w:proofErr w:type="gramStart"/>
            <w:r>
              <w:rPr>
                <w:rFonts w:eastAsia="Times New Roman"/>
                <w:color w:val="000000"/>
              </w:rPr>
              <w:t xml:space="preserve"> Б</w:t>
            </w:r>
            <w:proofErr w:type="gramEnd"/>
            <w:r>
              <w:rPr>
                <w:rFonts w:eastAsia="Times New Roman"/>
                <w:color w:val="000000"/>
              </w:rPr>
              <w:t xml:space="preserve">ірлік, Еркін Бекзат, Ермекбай Ерасыл, Жасұланқызы Жадыра, Жүрсінтай Әділет, Қадыр Сымбат, Қалыбаев Диас, Мақсұтбек Ерболат, Мәлік Нұрсұлтан, Мейрамбекұлы Нұрдәулет, Мұрат </w:t>
            </w:r>
            <w:r>
              <w:rPr>
                <w:rFonts w:eastAsia="Times New Roman"/>
                <w:color w:val="000000"/>
              </w:rPr>
              <w:lastRenderedPageBreak/>
              <w:t xml:space="preserve">Анель, Серікбай Назым, Темірбек Ғалымбек, Шерманова Жансұлу, </w:t>
            </w:r>
            <w:r>
              <w:rPr>
                <w:rFonts w:eastAsia="Times New Roman"/>
                <w:color w:val="000000"/>
                <w:lang w:val="kk-KZ"/>
              </w:rPr>
              <w:t xml:space="preserve">Бақытбеков Ізбасар, </w:t>
            </w:r>
            <w:r>
              <w:rPr>
                <w:rFonts w:eastAsia="Times New Roman"/>
                <w:color w:val="000000"/>
              </w:rPr>
              <w:t>Әскербек Бейбарыс</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lastRenderedPageBreak/>
              <w:t>Арзымбет Сабина, Әлиәкім Шакизада, Әшім Әсел,</w:t>
            </w:r>
            <w:proofErr w:type="gramStart"/>
            <w:r>
              <w:rPr>
                <w:rFonts w:eastAsia="Times New Roman"/>
                <w:color w:val="000000"/>
              </w:rPr>
              <w:t xml:space="preserve"> ,</w:t>
            </w:r>
            <w:proofErr w:type="gramEnd"/>
            <w:r>
              <w:rPr>
                <w:rFonts w:eastAsia="Times New Roman"/>
                <w:color w:val="000000"/>
              </w:rPr>
              <w:t xml:space="preserve"> Сұлтанахмет Назерке, Төлеген Айгерім, Төлеген Гүлшат</w:t>
            </w:r>
          </w:p>
        </w:tc>
      </w:tr>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lastRenderedPageBreak/>
              <w:t>БЖБ 2</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Амангелді Бағлан, Әбдікәрім Ардақ,  Әскербек Бекарыс, Әшім Әсел, Бақытбеков Ізбасар, Бекзат Бексұлтан, Болатбекұлы Бейбарыс, Дәлелбек Ару, Дәулет</w:t>
            </w:r>
            <w:proofErr w:type="gramStart"/>
            <w:r>
              <w:rPr>
                <w:rFonts w:eastAsia="Times New Roman"/>
                <w:color w:val="000000"/>
              </w:rPr>
              <w:t xml:space="preserve"> Б</w:t>
            </w:r>
            <w:proofErr w:type="gramEnd"/>
            <w:r>
              <w:rPr>
                <w:rFonts w:eastAsia="Times New Roman"/>
                <w:color w:val="000000"/>
              </w:rPr>
              <w:t>ірлік, Еркін Бекзат, Ермекбай Ерасыл, Жасұланқызы Жадыра, Жүрсінтай Әділет, Қадыр Сымбат, Қалыбаев Диас, Мақсұтбек Ерболат, Мәлік Нұрсұлтан, Мейрамбекұлы Нұрдәулет, Мұрат Анель, Серікбай Назым,</w:t>
            </w:r>
            <w:proofErr w:type="gramStart"/>
            <w:r>
              <w:rPr>
                <w:rFonts w:eastAsia="Times New Roman"/>
                <w:color w:val="000000"/>
              </w:rPr>
              <w:t xml:space="preserve"> ,</w:t>
            </w:r>
            <w:proofErr w:type="gramEnd"/>
            <w:r>
              <w:rPr>
                <w:rFonts w:eastAsia="Times New Roman"/>
                <w:color w:val="000000"/>
              </w:rPr>
              <w:t xml:space="preserve"> Темірбек Ғалымбек, Төлеген Айгерім, Төлеген Гүлшат, Шерманова Жансұлу, Әскербек Бейбарыс</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center"/>
              <w:rPr>
                <w:rFonts w:eastAsia="Times New Roman"/>
                <w:color w:val="000000"/>
                <w:lang w:val="kk-KZ"/>
              </w:rPr>
            </w:pPr>
            <w:r>
              <w:rPr>
                <w:rFonts w:eastAsia="Times New Roman"/>
                <w:color w:val="000000"/>
              </w:rPr>
              <w:t>Арзымбет Сабина</w:t>
            </w:r>
          </w:p>
          <w:p w:rsidR="00B5373C" w:rsidRDefault="00B5373C" w:rsidP="00453F84">
            <w:pPr>
              <w:pBdr>
                <w:top w:val="nil"/>
                <w:left w:val="nil"/>
                <w:bottom w:val="nil"/>
                <w:right w:val="nil"/>
                <w:between w:val="nil"/>
              </w:pBdr>
              <w:suppressAutoHyphens/>
              <w:jc w:val="center"/>
              <w:rPr>
                <w:rFonts w:eastAsia="Times New Roman"/>
                <w:color w:val="000000"/>
                <w:lang w:val="kk-KZ"/>
              </w:rPr>
            </w:pPr>
            <w:r>
              <w:rPr>
                <w:rFonts w:eastAsia="Times New Roman"/>
                <w:color w:val="000000"/>
                <w:lang w:val="kk-KZ"/>
              </w:rPr>
              <w:t>Сұлтанахмет Назерке</w:t>
            </w:r>
          </w:p>
          <w:p w:rsidR="00B5373C" w:rsidRPr="001F1185" w:rsidRDefault="00B5373C" w:rsidP="00453F84">
            <w:pPr>
              <w:pBdr>
                <w:top w:val="nil"/>
                <w:left w:val="nil"/>
                <w:bottom w:val="nil"/>
                <w:right w:val="nil"/>
                <w:between w:val="nil"/>
              </w:pBdr>
              <w:suppressAutoHyphens/>
              <w:jc w:val="center"/>
              <w:rPr>
                <w:rFonts w:eastAsia="Times New Roman"/>
                <w:color w:val="000000"/>
                <w:lang w:val="kk-KZ"/>
              </w:rPr>
            </w:pPr>
            <w:r>
              <w:rPr>
                <w:rFonts w:eastAsia="Times New Roman"/>
                <w:color w:val="000000"/>
                <w:lang w:val="kk-KZ"/>
              </w:rPr>
              <w:t>Әлиәкім Шакизада</w:t>
            </w:r>
          </w:p>
        </w:tc>
      </w:tr>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3</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Амангелді Бағлан, Әбдікәрім Ардақ, Әлиәкім Шакизада, Әскербек Бекарыс, Әшім Әсел, Бақытбеков Ізбасар, Бекзат Бексұлтан, Болатбекұлы Бейбарыс, Дәлелбек Ару, Дәулет</w:t>
            </w:r>
            <w:proofErr w:type="gramStart"/>
            <w:r>
              <w:rPr>
                <w:rFonts w:eastAsia="Times New Roman"/>
                <w:color w:val="000000"/>
              </w:rPr>
              <w:t xml:space="preserve"> Б</w:t>
            </w:r>
            <w:proofErr w:type="gramEnd"/>
            <w:r>
              <w:rPr>
                <w:rFonts w:eastAsia="Times New Roman"/>
                <w:color w:val="000000"/>
              </w:rPr>
              <w:t>ірлік, Еркін Бекзат, Ермекбай Ерасыл, Жасұланқызы Жадыра, Жүрсінтай Әділет, Қадыр Сымбат, Қалыбаев Диас, Мақсұтбек Ерболат, Мәлік Нұрсұлтан, Мейрамбекұлы Нұрдәулет, Мұрат Анель, Серікбай Назым,</w:t>
            </w:r>
            <w:proofErr w:type="gramStart"/>
            <w:r>
              <w:rPr>
                <w:rFonts w:eastAsia="Times New Roman"/>
                <w:color w:val="000000"/>
              </w:rPr>
              <w:t xml:space="preserve"> ,</w:t>
            </w:r>
            <w:proofErr w:type="gramEnd"/>
            <w:r>
              <w:rPr>
                <w:rFonts w:eastAsia="Times New Roman"/>
                <w:color w:val="000000"/>
              </w:rPr>
              <w:t xml:space="preserve"> Темірбек Ғалымбек, Төлеген Айгерім, Төлеген Гүлшат, Шерманова Жансұлу, Әскербек Бейбарыс</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tab/>
              <w:t>Әлиакім Шакизада</w:t>
            </w:r>
          </w:p>
          <w:p w:rsidR="00B5373C"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t>Сұлтанахмет Назерке</w:t>
            </w:r>
          </w:p>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Арзымбет Сабина</w:t>
            </w:r>
          </w:p>
        </w:tc>
      </w:tr>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ТЖБ</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Амангелді Бағлан, Әбдікәрім Ардақ, Әскербек Бекарыс, Бекзат Бексұлтан, Болатбекұлы Бейбарыс, Дәлелбек Ару, Дәулет</w:t>
            </w:r>
            <w:proofErr w:type="gramStart"/>
            <w:r>
              <w:rPr>
                <w:rFonts w:eastAsia="Times New Roman"/>
                <w:color w:val="000000"/>
              </w:rPr>
              <w:t xml:space="preserve"> Б</w:t>
            </w:r>
            <w:proofErr w:type="gramEnd"/>
            <w:r>
              <w:rPr>
                <w:rFonts w:eastAsia="Times New Roman"/>
                <w:color w:val="000000"/>
              </w:rPr>
              <w:t>ірлік, Еркін Бекзат, Ермекбай Ерасыл, Жасұланқызы Жадыра, Жүрсінтай Әділет, Қадыр Сымбат, Қалыбаев Диас, Мақсұтбек Ерболат, Мәлік Нұрсұлтан, Мейрамбекұлы Нұрдәулет, Мұрат Анель, Серікбай Назым, Темірбек Ғалымбек, Шерманова Жансұлу, Әскербек Бейбарыс</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Арзымбет Сабина, Әлиәкі</w:t>
            </w:r>
            <w:proofErr w:type="gramStart"/>
            <w:r>
              <w:rPr>
                <w:rFonts w:eastAsia="Times New Roman"/>
                <w:color w:val="000000"/>
              </w:rPr>
              <w:t>м</w:t>
            </w:r>
            <w:proofErr w:type="gramEnd"/>
            <w:r>
              <w:rPr>
                <w:rFonts w:eastAsia="Times New Roman"/>
                <w:color w:val="000000"/>
              </w:rPr>
              <w:t xml:space="preserve"> Шакизада, Әшім Әсел, Сұлтанахмет Назерке,  </w:t>
            </w:r>
          </w:p>
        </w:tc>
      </w:tr>
    </w:tbl>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Pr="00B270DE" w:rsidRDefault="00B5373C" w:rsidP="00B5373C">
      <w:pPr>
        <w:spacing w:after="0"/>
        <w:jc w:val="both"/>
        <w:rPr>
          <w:rFonts w:ascii="Times New Roman" w:hAnsi="Times New Roman" w:cs="Times New Roman"/>
          <w:b/>
          <w:color w:val="000000"/>
          <w:sz w:val="24"/>
          <w:szCs w:val="24"/>
          <w:lang w:val="kk-KZ"/>
        </w:rPr>
      </w:pPr>
      <w:r w:rsidRPr="00B270DE">
        <w:rPr>
          <w:rFonts w:ascii="Times New Roman" w:hAnsi="Times New Roman" w:cs="Times New Roman"/>
          <w:b/>
          <w:color w:val="000000"/>
          <w:sz w:val="24"/>
          <w:szCs w:val="24"/>
          <w:lang w:val="kk-KZ"/>
        </w:rPr>
        <w:t>БЖБ №1</w:t>
      </w:r>
      <w:r>
        <w:rPr>
          <w:rFonts w:ascii="Times New Roman" w:hAnsi="Times New Roman" w:cs="Times New Roman"/>
          <w:b/>
          <w:color w:val="000000"/>
          <w:sz w:val="24"/>
          <w:szCs w:val="24"/>
          <w:lang w:val="kk-KZ"/>
        </w:rPr>
        <w:t>,2,3</w:t>
      </w:r>
    </w:p>
    <w:p w:rsidR="00B5373C" w:rsidRPr="00B270DE" w:rsidRDefault="00B5373C" w:rsidP="00B5373C">
      <w:pPr>
        <w:spacing w:after="0"/>
        <w:jc w:val="both"/>
        <w:rPr>
          <w:rFonts w:ascii="Times New Roman" w:hAnsi="Times New Roman" w:cs="Times New Roman"/>
          <w:b/>
          <w:color w:val="000000"/>
          <w:sz w:val="24"/>
          <w:szCs w:val="24"/>
          <w:lang w:val="kk-KZ"/>
        </w:rPr>
      </w:pPr>
      <w:r w:rsidRPr="00B270DE">
        <w:rPr>
          <w:rFonts w:ascii="Times New Roman" w:hAnsi="Times New Roman" w:cs="Times New Roman"/>
          <w:b/>
          <w:color w:val="000000"/>
          <w:sz w:val="24"/>
          <w:szCs w:val="24"/>
          <w:lang w:val="kk-KZ"/>
        </w:rPr>
        <w:lastRenderedPageBreak/>
        <w:t xml:space="preserve">2. Тапсырмаларды орындау барысында білім алушыларға туындаған қиындықтар тізбесі: </w:t>
      </w:r>
    </w:p>
    <w:p w:rsidR="00B5373C" w:rsidRPr="00B270DE" w:rsidRDefault="00B5373C" w:rsidP="00B5373C">
      <w:pPr>
        <w:pStyle w:val="TableParagraph"/>
        <w:tabs>
          <w:tab w:val="left" w:pos="1008"/>
        </w:tabs>
        <w:ind w:right="192"/>
        <w:rPr>
          <w:sz w:val="24"/>
          <w:szCs w:val="24"/>
        </w:rPr>
      </w:pPr>
      <w:r w:rsidRPr="00B270DE">
        <w:rPr>
          <w:sz w:val="24"/>
          <w:szCs w:val="24"/>
        </w:rPr>
        <w:t xml:space="preserve"> Оқушыл</w:t>
      </w:r>
      <w:r>
        <w:rPr>
          <w:sz w:val="24"/>
          <w:szCs w:val="24"/>
        </w:rPr>
        <w:t>а</w:t>
      </w:r>
      <w:r w:rsidRPr="00B270DE">
        <w:rPr>
          <w:sz w:val="24"/>
          <w:szCs w:val="24"/>
        </w:rPr>
        <w:t xml:space="preserve">р </w:t>
      </w:r>
      <w:r w:rsidRPr="00EA3C22">
        <w:rPr>
          <w:sz w:val="24"/>
          <w:szCs w:val="24"/>
        </w:rPr>
        <w:t>электрондық баланс әдісімен тотығу-тотықсыздану реакцияларының коэффициенттерін қою</w:t>
      </w:r>
      <w:r>
        <w:rPr>
          <w:sz w:val="24"/>
          <w:szCs w:val="24"/>
        </w:rPr>
        <w:t>,</w:t>
      </w:r>
      <w:r w:rsidRPr="00B270DE">
        <w:rPr>
          <w:sz w:val="24"/>
          <w:szCs w:val="24"/>
        </w:rPr>
        <w:t xml:space="preserve"> </w:t>
      </w:r>
      <w:r w:rsidRPr="00EA3C22">
        <w:rPr>
          <w:rFonts w:eastAsia="Calibri"/>
          <w:sz w:val="24"/>
          <w:szCs w:val="24"/>
          <w:lang w:eastAsia="en-GB"/>
        </w:rPr>
        <w:t>қоспаның белгілі бір  массалық үлесін құрайтын, басқа заттың массасы белгілі жағдайда реакция теңдеуі бойынша зат массасын есептеу</w:t>
      </w:r>
      <w:r>
        <w:rPr>
          <w:rFonts w:eastAsia="Calibri"/>
          <w:sz w:val="24"/>
          <w:szCs w:val="24"/>
          <w:lang w:eastAsia="en-GB"/>
        </w:rPr>
        <w:t xml:space="preserve">, </w:t>
      </w:r>
      <w:r w:rsidRPr="00EA3C22">
        <w:rPr>
          <w:sz w:val="24"/>
          <w:szCs w:val="24"/>
          <w:lang w:eastAsia="en-GB"/>
        </w:rPr>
        <w:t>сілтілік металдардың оксидтері мен гидроксидтерінің негіздік қасиеттерін сипаттайтын  реакция теңдеулерін құрастыру</w:t>
      </w:r>
      <w:r w:rsidRPr="00B270DE">
        <w:rPr>
          <w:sz w:val="24"/>
        </w:rPr>
        <w:t xml:space="preserve"> </w:t>
      </w:r>
      <w:r w:rsidRPr="00B270DE">
        <w:rPr>
          <w:sz w:val="24"/>
          <w:szCs w:val="24"/>
        </w:rPr>
        <w:t>кезінде қиындықтар туындады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b/>
          <w:color w:val="000000"/>
          <w:sz w:val="24"/>
          <w:szCs w:val="24"/>
          <w:lang w:val="kk-KZ"/>
        </w:rPr>
        <w:t>3.Тапсырмаларды орындау барысында білім алушыларға аталған қиындықтардың себептері:</w:t>
      </w:r>
    </w:p>
    <w:p w:rsidR="00B5373C" w:rsidRDefault="00B5373C" w:rsidP="00B5373C">
      <w:pPr>
        <w:pBdr>
          <w:bottom w:val="single" w:sz="6" w:space="1" w:color="auto"/>
        </w:pBdr>
        <w:spacing w:after="0"/>
        <w:jc w:val="both"/>
        <w:rPr>
          <w:rFonts w:ascii="Times New Roman" w:hAnsi="Times New Roman" w:cs="Times New Roman"/>
          <w:sz w:val="24"/>
          <w:lang w:val="kk-KZ"/>
        </w:rPr>
      </w:pPr>
      <w:r>
        <w:rPr>
          <w:rFonts w:ascii="Times New Roman" w:hAnsi="Times New Roman" w:cs="Times New Roman"/>
          <w:sz w:val="24"/>
          <w:lang w:val="kk-KZ"/>
        </w:rPr>
        <w:t>Тақырыптарды толық меңгермегендіктен</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sidRPr="00B270DE">
        <w:rPr>
          <w:rFonts w:ascii="Times New Roman" w:hAnsi="Times New Roman" w:cs="Times New Roman"/>
          <w:b/>
          <w:color w:val="000000"/>
          <w:sz w:val="24"/>
          <w:szCs w:val="24"/>
          <w:lang w:val="kk-KZ"/>
        </w:rPr>
        <w:t>4.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sz w:val="24"/>
          <w:szCs w:val="24"/>
          <w:lang w:val="kk-KZ"/>
        </w:rPr>
        <w:t>Оқушылырға аталған мақсаттар бойынша қалыптастырушы бағалау тапсырмаларын алу</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ТЖБ №2</w:t>
      </w:r>
    </w:p>
    <w:p w:rsidR="00B5373C" w:rsidRPr="00B270DE" w:rsidRDefault="00B5373C" w:rsidP="00B5373C">
      <w:pPr>
        <w:spacing w:after="0"/>
        <w:jc w:val="both"/>
        <w:rPr>
          <w:rFonts w:ascii="Times New Roman" w:hAnsi="Times New Roman" w:cs="Times New Roman"/>
          <w:lang w:val="kk-KZ"/>
        </w:rPr>
      </w:pPr>
      <w:r w:rsidRPr="00B270DE">
        <w:rPr>
          <w:rFonts w:ascii="Times New Roman" w:hAnsi="Times New Roman" w:cs="Times New Roman"/>
          <w:b/>
          <w:color w:val="000000"/>
          <w:sz w:val="24"/>
          <w:szCs w:val="24"/>
          <w:lang w:val="kk-KZ"/>
        </w:rPr>
        <w:t xml:space="preserve">2. Тапсырмаларды орындау барысында білім алушыларға туындаған қиындықтар тізбесі: </w:t>
      </w:r>
    </w:p>
    <w:p w:rsidR="00B5373C" w:rsidRPr="00B270DE" w:rsidRDefault="00B5373C" w:rsidP="00B5373C">
      <w:pPr>
        <w:spacing w:line="240" w:lineRule="auto"/>
        <w:rPr>
          <w:rFonts w:ascii="Times New Roman" w:hAnsi="Times New Roman" w:cs="Times New Roman"/>
          <w:b/>
          <w:color w:val="000000"/>
          <w:sz w:val="24"/>
          <w:szCs w:val="24"/>
          <w:lang w:val="kk-KZ"/>
        </w:rPr>
      </w:pPr>
      <w:r w:rsidRPr="00B270DE">
        <w:rPr>
          <w:rFonts w:ascii="Times New Roman" w:hAnsi="Times New Roman" w:cs="Times New Roman"/>
          <w:sz w:val="24"/>
          <w:lang w:val="kk-KZ"/>
        </w:rPr>
        <w:t xml:space="preserve">Оқушылар </w:t>
      </w:r>
      <w:r w:rsidRPr="00EA3C22">
        <w:rPr>
          <w:rFonts w:ascii="Times New Roman" w:eastAsia="Calibri" w:hAnsi="Times New Roman" w:cs="Times New Roman"/>
          <w:sz w:val="24"/>
          <w:szCs w:val="24"/>
          <w:lang w:val="kk-KZ" w:eastAsia="en-GB"/>
        </w:rPr>
        <w:t>1 (I), 2 (IІ), 13 (IІІ) -топ  металдарының жай және күрделі заттармен әрекеттесуіне байланысты тәжірибені жоспарлау және жүргізу</w:t>
      </w:r>
      <w:r w:rsidRPr="00B270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 xml:space="preserve">кезінде </w:t>
      </w:r>
      <w:r w:rsidRPr="00B270DE">
        <w:rPr>
          <w:rFonts w:ascii="Times New Roman" w:hAnsi="Times New Roman" w:cs="Times New Roman"/>
          <w:bCs/>
          <w:color w:val="000000"/>
          <w:sz w:val="24"/>
          <w:szCs w:val="24"/>
          <w:lang w:val="kk-KZ"/>
        </w:rPr>
        <w:t>қиындықтар туындады.</w:t>
      </w:r>
    </w:p>
    <w:p w:rsidR="00B5373C" w:rsidRPr="00B270DE" w:rsidRDefault="00B5373C" w:rsidP="00B5373C">
      <w:pPr>
        <w:spacing w:line="240" w:lineRule="auto"/>
        <w:rPr>
          <w:rFonts w:ascii="Times New Roman" w:hAnsi="Times New Roman" w:cs="Times New Roman"/>
          <w:sz w:val="24"/>
          <w:lang w:val="kk-KZ"/>
        </w:rPr>
      </w:pPr>
      <w:r w:rsidRPr="00B270DE">
        <w:rPr>
          <w:rFonts w:ascii="Times New Roman" w:hAnsi="Times New Roman" w:cs="Times New Roman"/>
          <w:b/>
          <w:color w:val="000000"/>
          <w:sz w:val="24"/>
          <w:szCs w:val="24"/>
          <w:lang w:val="kk-KZ"/>
        </w:rPr>
        <w:t>3.Тапсырмаларды орындау барысында білім алушыларға аталған қиындықтардың себептері:</w:t>
      </w:r>
    </w:p>
    <w:p w:rsidR="00B5373C" w:rsidRPr="00B270DE" w:rsidRDefault="00B5373C" w:rsidP="00B5373C">
      <w:pPr>
        <w:pBdr>
          <w:bottom w:val="single" w:sz="6" w:space="1" w:color="auto"/>
        </w:pBdr>
        <w:spacing w:after="0"/>
        <w:jc w:val="both"/>
        <w:rPr>
          <w:rFonts w:ascii="Times New Roman" w:hAnsi="Times New Roman" w:cs="Times New Roman"/>
          <w:sz w:val="24"/>
          <w:lang w:val="kk-KZ"/>
        </w:rPr>
      </w:pPr>
      <w:r>
        <w:rPr>
          <w:rFonts w:ascii="Times New Roman" w:hAnsi="Times New Roman" w:cs="Times New Roman"/>
          <w:sz w:val="24"/>
          <w:lang w:val="kk-KZ"/>
        </w:rPr>
        <w:t>Металдардың  химиялық  қасиеттерін  түсінбегендіктен</w:t>
      </w:r>
      <w:r w:rsidRPr="00B270DE">
        <w:rPr>
          <w:rFonts w:ascii="Times New Roman" w:hAnsi="Times New Roman" w:cs="Times New Roman"/>
          <w:sz w:val="24"/>
          <w:lang w:val="kk-KZ"/>
        </w:rPr>
        <w:t>.</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sidRPr="00B270DE">
        <w:rPr>
          <w:rFonts w:ascii="Times New Roman" w:hAnsi="Times New Roman" w:cs="Times New Roman"/>
          <w:b/>
          <w:color w:val="000000"/>
          <w:sz w:val="24"/>
          <w:szCs w:val="24"/>
          <w:lang w:val="kk-KZ"/>
        </w:rPr>
        <w:t>4.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sz w:val="24"/>
          <w:szCs w:val="24"/>
          <w:lang w:val="kk-KZ"/>
        </w:rPr>
      </w:pPr>
      <w:r w:rsidRPr="00B270DE">
        <w:rPr>
          <w:rFonts w:ascii="Times New Roman" w:hAnsi="Times New Roman" w:cs="Times New Roman"/>
          <w:sz w:val="24"/>
          <w:szCs w:val="24"/>
          <w:lang w:val="kk-KZ"/>
        </w:rPr>
        <w:t>Оқушылырға аталған мақсаттар бойынша қалыптастырушы бағалау тапсырмаларын алу36</w:t>
      </w:r>
    </w:p>
    <w:p w:rsidR="00B5373C" w:rsidRPr="00B270DE" w:rsidRDefault="00B5373C" w:rsidP="00B5373C">
      <w:pPr>
        <w:pBdr>
          <w:bottom w:val="single" w:sz="6" w:space="1" w:color="auto"/>
        </w:pBdr>
        <w:spacing w:after="0"/>
        <w:jc w:val="both"/>
        <w:rPr>
          <w:rFonts w:ascii="Times New Roman" w:hAnsi="Times New Roman" w:cs="Times New Roman"/>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Күні_28.12.2023 ж_________ Султаниязова </w:t>
      </w:r>
      <w:r w:rsidRPr="00B270DE">
        <w:rPr>
          <w:rFonts w:ascii="Times New Roman" w:hAnsi="Times New Roman" w:cs="Times New Roman"/>
          <w:color w:val="000000"/>
          <w:sz w:val="24"/>
          <w:szCs w:val="24"/>
          <w:lang w:val="kk-KZ"/>
        </w:rPr>
        <w:t>.К</w:t>
      </w: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bookmarkStart w:id="0" w:name="_GoBack"/>
      <w:bookmarkEnd w:id="0"/>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rPr>
          <w:rFonts w:ascii="Times New Roman" w:hAnsi="Times New Roman" w:cs="Times New Roman"/>
          <w:color w:val="000000"/>
          <w:sz w:val="24"/>
          <w:szCs w:val="24"/>
          <w:lang w:val="kk-KZ"/>
        </w:rPr>
      </w:pPr>
    </w:p>
    <w:p w:rsidR="00B5373C" w:rsidRPr="00B270DE" w:rsidRDefault="00B5373C" w:rsidP="00B5373C">
      <w:pPr>
        <w:spacing w:after="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lastRenderedPageBreak/>
        <w:t xml:space="preserve">«С.Лапин  атындағы  №  261  </w:t>
      </w:r>
      <w:r w:rsidRPr="00B270DE">
        <w:rPr>
          <w:rFonts w:ascii="Times New Roman" w:hAnsi="Times New Roman" w:cs="Times New Roman"/>
          <w:b/>
          <w:bCs/>
          <w:color w:val="000000"/>
          <w:sz w:val="24"/>
          <w:szCs w:val="24"/>
          <w:lang w:val="kk-KZ"/>
        </w:rPr>
        <w:t xml:space="preserve"> орта мектебі» КММ</w:t>
      </w: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kk-KZ"/>
        </w:rPr>
        <w:t>     ІІ  тоқсан химия пәні бойынша</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9</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е</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xml:space="preserve">:  31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К.Б</w:t>
      </w:r>
    </w:p>
    <w:p w:rsidR="00B5373C" w:rsidRPr="001C4DA2"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Мақсаты: ЖББ және ТЖБ нәтижелерін талдау</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306"/>
        <w:gridCol w:w="725"/>
        <w:gridCol w:w="1306"/>
        <w:gridCol w:w="855"/>
        <w:gridCol w:w="1018"/>
        <w:gridCol w:w="992"/>
        <w:gridCol w:w="1487"/>
        <w:gridCol w:w="1320"/>
      </w:tblGrid>
      <w:tr w:rsidR="00B5373C" w:rsidRPr="00B270DE" w:rsidTr="00453F84">
        <w:trPr>
          <w:trHeight w:val="34"/>
          <w:jc w:val="center"/>
        </w:trPr>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Макс балл</w:t>
            </w:r>
          </w:p>
        </w:tc>
        <w:tc>
          <w:tcPr>
            <w:tcW w:w="417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 балдарының пайыздық мазмұны</w:t>
            </w:r>
          </w:p>
        </w:tc>
        <w:tc>
          <w:tcPr>
            <w:tcW w:w="148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trHeight w:val="34"/>
          <w:jc w:val="center"/>
        </w:trPr>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trHeight w:val="645"/>
          <w:jc w:val="center"/>
        </w:trPr>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rPr>
              <w:t>0-39%</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382C95" w:rsidRDefault="00B5373C" w:rsidP="00453F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химия</w:t>
            </w: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91369"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B1FA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0-9</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0</w:t>
            </w:r>
            <w:r w:rsidRPr="00B270DE">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6</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w:t>
            </w:r>
            <w:r w:rsidRPr="00B270DE">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3-25</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17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28</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B1FA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rPr>
                <w:rFonts w:ascii="Times New Roman" w:hAnsi="Times New Roman" w:cs="Times New Roman"/>
                <w:sz w:val="24"/>
                <w:szCs w:val="24"/>
                <w:lang w:val="kk-KZ"/>
              </w:rPr>
            </w:pPr>
            <w:r>
              <w:rPr>
                <w:rFonts w:ascii="Times New Roman" w:hAnsi="Times New Roman" w:cs="Times New Roman"/>
                <w:sz w:val="24"/>
                <w:szCs w:val="24"/>
                <w:lang w:val="kk-KZ"/>
              </w:rPr>
              <w:t>68%</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B55B8" w:rsidRDefault="00B5373C" w:rsidP="00453F84">
            <w:pPr>
              <w:spacing w:after="20"/>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ЖББ 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68 %</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r>
              <w:rPr>
                <w:rFonts w:ascii="Times New Roman" w:hAnsi="Times New Roman" w:cs="Times New Roman"/>
                <w:sz w:val="24"/>
                <w:szCs w:val="24"/>
                <w:lang w:val="kk-KZ"/>
              </w:rPr>
              <w:t>%</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20"/>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ЖББ 3</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71 %</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B5373C" w:rsidRPr="00B270DE" w:rsidTr="00453F84">
        <w:trPr>
          <w:trHeight w:val="34"/>
          <w:jc w:val="center"/>
        </w:trPr>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xml:space="preserve">ТЖБ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1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rPr>
            </w:pPr>
            <w:r>
              <w:rPr>
                <w:rFonts w:ascii="Times New Roman" w:hAnsi="Times New Roman" w:cs="Times New Roman"/>
                <w:sz w:val="24"/>
                <w:szCs w:val="24"/>
                <w:lang w:val="kk-KZ"/>
              </w:rPr>
              <w:t>71%</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B5373C" w:rsidRPr="00B270DE" w:rsidRDefault="00B5373C" w:rsidP="00B5373C">
      <w:pPr>
        <w:spacing w:after="0"/>
        <w:rPr>
          <w:rFonts w:ascii="Times New Roman" w:hAnsi="Times New Roman" w:cs="Times New Roman"/>
          <w:sz w:val="24"/>
          <w:szCs w:val="24"/>
          <w:lang w:val="en-US"/>
        </w:rPr>
      </w:pP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948"/>
        <w:gridCol w:w="4072"/>
      </w:tblGrid>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306238" w:rsidRDefault="00B5373C" w:rsidP="00453F84">
            <w:pPr>
              <w:spacing w:after="0"/>
              <w:ind w:left="20"/>
              <w:jc w:val="both"/>
              <w:rPr>
                <w:rFonts w:ascii="Times New Roman" w:hAnsi="Times New Roman" w:cs="Times New Roman"/>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1</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softHyphen/>
              <w:t xml:space="preserve">9.2.2.3 -тотығу дәрежесін табудың ережесін білу және қолдану  </w:t>
            </w:r>
          </w:p>
          <w:p w:rsidR="00B5373C"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t>9.2.2.6 -тотығу процесін электронды беру, ал  тотықсыздану-электронды қосып алу деп түсіну</w:t>
            </w:r>
          </w:p>
          <w:p w:rsidR="00B5373C" w:rsidRPr="00B270DE" w:rsidRDefault="00B5373C" w:rsidP="00453F84">
            <w:pPr>
              <w:spacing w:after="0"/>
              <w:rPr>
                <w:rFonts w:ascii="Times New Roman" w:hAnsi="Times New Roman" w:cs="Times New Roman"/>
                <w:sz w:val="24"/>
                <w:szCs w:val="24"/>
                <w:lang w:val="kk-KZ"/>
              </w:rPr>
            </w:pPr>
            <w:r w:rsidRPr="00EA3C22">
              <w:rPr>
                <w:rFonts w:ascii="Times New Roman" w:hAnsi="Times New Roman" w:cs="Times New Roman"/>
                <w:sz w:val="24"/>
                <w:szCs w:val="24"/>
                <w:lang w:val="kk-KZ"/>
              </w:rPr>
              <w:t>9.2.2.5 -тотығу-тотықсыздану реакцияларын  тотығу дәрежесі өзгере жүретін реакциялар ретінде түсіну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jc w:val="both"/>
              <w:rPr>
                <w:rFonts w:ascii="Times New Roman" w:hAnsi="Times New Roman" w:cs="Times New Roman"/>
                <w:sz w:val="24"/>
                <w:szCs w:val="24"/>
                <w:lang w:val="kk-KZ"/>
              </w:rPr>
            </w:pPr>
            <w:r w:rsidRPr="00EA3C22">
              <w:rPr>
                <w:rFonts w:ascii="Times New Roman" w:hAnsi="Times New Roman" w:cs="Times New Roman"/>
                <w:sz w:val="24"/>
                <w:szCs w:val="24"/>
                <w:lang w:val="kk-KZ"/>
              </w:rPr>
              <w:t>9.2.2.7 -электрондық баланс әдісімен тотығу-тотықсыздану реакцияларының коэффициенттерін қою</w:t>
            </w:r>
          </w:p>
          <w:p w:rsidR="00B5373C" w:rsidRPr="00B270DE" w:rsidRDefault="00B5373C" w:rsidP="00453F84">
            <w:pPr>
              <w:spacing w:after="0"/>
              <w:jc w:val="both"/>
              <w:rPr>
                <w:rFonts w:ascii="Times New Roman" w:hAnsi="Times New Roman" w:cs="Times New Roman"/>
                <w:sz w:val="24"/>
                <w:szCs w:val="24"/>
                <w:lang w:val="kk-KZ"/>
              </w:rPr>
            </w:pP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306238" w:rsidRDefault="00B5373C" w:rsidP="00453F84">
            <w:pPr>
              <w:spacing w:after="0"/>
              <w:ind w:left="20"/>
              <w:jc w:val="both"/>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2</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9.1.4.3 -құйма ұғымын және оның артықшылықтарын салыстыру</w:t>
            </w:r>
          </w:p>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9.1.4.2 -металдарға тән физикалық  және  химиялық білу</w:t>
            </w:r>
          </w:p>
          <w:p w:rsidR="00B5373C" w:rsidRPr="00EA3C22" w:rsidRDefault="00B5373C" w:rsidP="00453F84">
            <w:pPr>
              <w:spacing w:after="0"/>
              <w:rPr>
                <w:rFonts w:ascii="Times New Roman" w:eastAsia="Calibri" w:hAnsi="Times New Roman" w:cs="Times New Roman"/>
                <w:sz w:val="24"/>
                <w:szCs w:val="24"/>
                <w:lang w:val="kk-KZ" w:eastAsia="en-GB"/>
              </w:rPr>
            </w:pPr>
            <w:r w:rsidRPr="00EA3C22">
              <w:rPr>
                <w:rFonts w:ascii="Times New Roman" w:eastAsia="Calibri" w:hAnsi="Times New Roman" w:cs="Times New Roman"/>
                <w:sz w:val="24"/>
                <w:szCs w:val="24"/>
                <w:lang w:val="kk-KZ" w:eastAsia="en-GB"/>
              </w:rPr>
              <w:t xml:space="preserve">9.1.4.4 -шойын мен болаттың құрамы мен қасиеттерін </w:t>
            </w:r>
          </w:p>
          <w:p w:rsidR="00B5373C" w:rsidRPr="00B270DE" w:rsidRDefault="00B5373C" w:rsidP="00453F84">
            <w:pPr>
              <w:spacing w:after="0" w:line="240" w:lineRule="auto"/>
              <w:rPr>
                <w:rFonts w:ascii="Times New Roman" w:hAnsi="Times New Roman" w:cs="Times New Roman"/>
                <w:sz w:val="24"/>
                <w:lang w:val="kk-KZ"/>
              </w:rPr>
            </w:pPr>
            <w:r w:rsidRPr="00EA3C22">
              <w:rPr>
                <w:rFonts w:ascii="Times New Roman" w:eastAsia="Calibri" w:hAnsi="Times New Roman" w:cs="Times New Roman"/>
                <w:sz w:val="24"/>
                <w:szCs w:val="24"/>
                <w:lang w:val="kk-KZ" w:eastAsia="en-GB"/>
              </w:rPr>
              <w:t>қасиеттерді сипаттау және металл атомдарының тек тотықсыздандырғыш қасиет көрсететінін түсіндіру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lang w:val="kk-KZ"/>
              </w:rPr>
            </w:pPr>
            <w:r w:rsidRPr="00EA3C22">
              <w:rPr>
                <w:rFonts w:ascii="Times New Roman" w:eastAsia="Calibri" w:hAnsi="Times New Roman" w:cs="Times New Roman"/>
                <w:sz w:val="24"/>
                <w:szCs w:val="24"/>
                <w:lang w:val="kk-KZ" w:eastAsia="en-GB"/>
              </w:rPr>
              <w:t>9.2.3.2 -қоспаның белгілі бір  массалық үлесін құрайтын, басқа заттың массасы белгілі жағдайда реакция теңдеуі бойынша зат массасын есептеу</w:t>
            </w:r>
            <w:r w:rsidRPr="00B270DE">
              <w:rPr>
                <w:rFonts w:ascii="Times New Roman" w:hAnsi="Times New Roman" w:cs="Times New Roman"/>
                <w:sz w:val="24"/>
                <w:lang w:val="kk-KZ"/>
              </w:rPr>
              <w:t xml:space="preserve"> </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306238" w:rsidRDefault="00B5373C" w:rsidP="00453F84">
            <w:pPr>
              <w:spacing w:after="0" w:line="240" w:lineRule="auto"/>
              <w:ind w:left="20"/>
              <w:jc w:val="both"/>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rPr>
              <w:t>3</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A3C22"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 xml:space="preserve">9.2.1.1 -атом құрылысы негізінде сілтілік металдардың  жалпы қасиеттерін түсіндіру </w:t>
            </w:r>
          </w:p>
          <w:p w:rsidR="00B5373C" w:rsidRPr="001C4DA2"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9.2.1.5-атом құрылысы негізінде алюминийдің  қасиеттерін түсіндіру, оның маңызды қосылыстары мен құймаларынның қолдану аймағын атау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lang w:val="kk-KZ"/>
              </w:rPr>
            </w:pPr>
            <w:r w:rsidRPr="00EA3C22">
              <w:rPr>
                <w:rFonts w:ascii="Times New Roman" w:hAnsi="Times New Roman" w:cs="Times New Roman"/>
                <w:sz w:val="24"/>
                <w:szCs w:val="24"/>
                <w:lang w:val="kk-KZ" w:eastAsia="en-GB"/>
              </w:rPr>
              <w:t>9.2.1.2-сілтілік металдардың оксидтері мен гидроксидтерінің негіздік қасиеттерін сипаттайтын  реакция теңдеулерін құрастыру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line="240" w:lineRule="auto"/>
              <w:ind w:left="2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lastRenderedPageBreak/>
              <w:t>ТЖБ 2</w:t>
            </w:r>
          </w:p>
        </w:tc>
        <w:tc>
          <w:tcPr>
            <w:tcW w:w="59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line="240" w:lineRule="auto"/>
              <w:jc w:val="both"/>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9.2.1.6-алюминий, оның оксиді мен гидроксидінің екідайлы  қасиеттерін зерттеу</w:t>
            </w:r>
          </w:p>
          <w:p w:rsidR="00B5373C" w:rsidRDefault="00B5373C" w:rsidP="00453F84">
            <w:pPr>
              <w:spacing w:after="0" w:line="240" w:lineRule="auto"/>
              <w:rPr>
                <w:rFonts w:ascii="Times New Roman" w:hAnsi="Times New Roman" w:cs="Times New Roman"/>
                <w:sz w:val="24"/>
                <w:szCs w:val="24"/>
                <w:lang w:val="kk-KZ" w:eastAsia="en-GB"/>
              </w:rPr>
            </w:pPr>
            <w:r w:rsidRPr="00EA3C22">
              <w:rPr>
                <w:rFonts w:ascii="Times New Roman" w:hAnsi="Times New Roman" w:cs="Times New Roman"/>
                <w:sz w:val="24"/>
                <w:szCs w:val="24"/>
                <w:lang w:val="kk-KZ" w:eastAsia="en-GB"/>
              </w:rPr>
              <w:t xml:space="preserve">9.2.1.1 -атом құрылысы негізінде сілтілік металдардың  жалпы қасиеттерін түсіндіру </w:t>
            </w:r>
          </w:p>
          <w:p w:rsidR="00B5373C" w:rsidRPr="001C4DA2" w:rsidRDefault="00B5373C" w:rsidP="00453F84">
            <w:pPr>
              <w:spacing w:after="0" w:line="240" w:lineRule="auto"/>
              <w:rPr>
                <w:rFonts w:ascii="Times New Roman" w:hAnsi="Times New Roman" w:cs="Times New Roman"/>
                <w:sz w:val="24"/>
                <w:szCs w:val="24"/>
                <w:lang w:val="kk-KZ" w:eastAsia="en-GB"/>
              </w:rPr>
            </w:pPr>
            <w:r w:rsidRPr="00EA3C22">
              <w:rPr>
                <w:rFonts w:ascii="Times New Roman" w:eastAsia="Calibri" w:hAnsi="Times New Roman" w:cs="Times New Roman"/>
                <w:sz w:val="24"/>
                <w:szCs w:val="24"/>
                <w:lang w:val="kk-KZ" w:eastAsia="en-GB"/>
              </w:rPr>
              <w:t>9.1.4.3 -құйма ұғымын және оның артықшылықтарын білу</w:t>
            </w:r>
          </w:p>
        </w:tc>
        <w:tc>
          <w:tcPr>
            <w:tcW w:w="4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both"/>
              <w:rPr>
                <w:rFonts w:ascii="Times New Roman" w:hAnsi="Times New Roman" w:cs="Times New Roman"/>
                <w:sz w:val="24"/>
                <w:szCs w:val="24"/>
                <w:lang w:val="kk-KZ"/>
              </w:rPr>
            </w:pPr>
            <w:r w:rsidRPr="00EA3C22">
              <w:rPr>
                <w:rFonts w:ascii="Times New Roman" w:eastAsia="Calibri" w:hAnsi="Times New Roman" w:cs="Times New Roman"/>
                <w:sz w:val="24"/>
                <w:szCs w:val="24"/>
                <w:lang w:val="kk-KZ" w:eastAsia="en-GB"/>
              </w:rPr>
              <w:t>9.2.1.7-1 (I), 2 (IІ), 13 (IІІ) -топ  металдарының жай және күрделі заттармен әрекеттесуіне байланысты тәжірибені жоспарлау және жүргізу;</w:t>
            </w:r>
          </w:p>
        </w:tc>
      </w:tr>
    </w:tbl>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Pr="00456AFB" w:rsidRDefault="00B5373C" w:rsidP="00B5373C">
      <w:pPr>
        <w:rPr>
          <w:lang w:val="kk-KZ"/>
        </w:rPr>
      </w:pPr>
      <w:r w:rsidRPr="00456AFB">
        <w:rPr>
          <w:lang w:val="kk-KZ"/>
        </w:rPr>
        <w:t>  1.ЖББ және ТББ нәтижелерін талдау білім алушылардың келесі білім деңгейін көрсетті: Жоғары (В): 85-100%, (білім алушылардың аты-жөнін көрсету)орта (С): 40-84%, білім алушылардың аты-жөнін көрсету)төмен й (Н): 0-39%, білім алушылардың аты-жөнін көрсету)</w:t>
      </w:r>
    </w:p>
    <w:tbl>
      <w:tblPr>
        <w:tblW w:w="10184" w:type="dxa"/>
        <w:tblLook w:val="0600" w:firstRow="0" w:lastRow="0" w:firstColumn="0" w:lastColumn="0" w:noHBand="1" w:noVBand="1"/>
      </w:tblPr>
      <w:tblGrid>
        <w:gridCol w:w="1214"/>
        <w:gridCol w:w="2428"/>
        <w:gridCol w:w="3642"/>
        <w:gridCol w:w="2900"/>
      </w:tblGrid>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Pr="00A2596E" w:rsidRDefault="00B5373C" w:rsidP="00453F84">
            <w:pPr>
              <w:pBdr>
                <w:top w:val="nil"/>
                <w:left w:val="nil"/>
                <w:bottom w:val="nil"/>
                <w:right w:val="nil"/>
                <w:between w:val="nil"/>
              </w:pBdr>
              <w:suppressAutoHyphens/>
              <w:jc w:val="center"/>
              <w:rPr>
                <w:rFonts w:eastAsia="Times New Roman"/>
                <w:color w:val="000000"/>
                <w:lang w:val="kk-KZ"/>
              </w:rPr>
            </w:pP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Төмен (Н): 0-39%</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Орта (С): 40-84%</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Жоғары (В): 85-100%</w:t>
            </w:r>
          </w:p>
        </w:tc>
      </w:tr>
      <w:tr w:rsidR="00B5373C" w:rsidRPr="00BF2D2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1</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E35391" w:rsidRDefault="00B5373C" w:rsidP="00453F84">
            <w:pPr>
              <w:pBdr>
                <w:top w:val="nil"/>
                <w:left w:val="nil"/>
                <w:bottom w:val="nil"/>
                <w:right w:val="nil"/>
                <w:between w:val="nil"/>
              </w:pBdr>
              <w:suppressAutoHyphens/>
              <w:rPr>
                <w:rFonts w:eastAsia="Times New Roman"/>
                <w:color w:val="000000"/>
                <w:lang w:val="kk-KZ"/>
              </w:rPr>
            </w:pPr>
            <w:r>
              <w:rPr>
                <w:rFonts w:eastAsia="Times New Roman"/>
                <w:color w:val="000000"/>
                <w:lang w:val="kk-KZ"/>
              </w:rPr>
              <w:t>Абжан Сабыр,Азаматқызы Бану Алдабергенқызы бағжан, Әлібай Рақымжан,Байділдә Қуаныш, Бүркітбай Нұрдәулет, Жарасбаева Жанат, Ибрагим Сұңғат, Ибрагим Самғат, Ибрагимқызы Гулдана, Қуанышбай  Ақерке, Мұрат Жеңісбек, Назар Нұржан, Өмірбек Каусар, Өтеп Нұрлан, Садуақас Айдана, Слам Бағлан, Тайғараев Дінислам, Темірбай Қадіржан, Тынышбек Диас, Убайдулла  Аймұрат, Усман Саяжан, Утеген Арман</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E35391" w:rsidRDefault="00B5373C" w:rsidP="00453F84">
            <w:pPr>
              <w:pBdr>
                <w:top w:val="nil"/>
                <w:left w:val="nil"/>
                <w:bottom w:val="nil"/>
                <w:right w:val="nil"/>
                <w:between w:val="nil"/>
              </w:pBdr>
              <w:suppressAutoHyphens/>
              <w:rPr>
                <w:rFonts w:eastAsia="Times New Roman"/>
                <w:color w:val="000000"/>
                <w:lang w:val="kk-KZ"/>
              </w:rPr>
            </w:pPr>
            <w:r>
              <w:rPr>
                <w:rFonts w:eastAsia="Times New Roman"/>
                <w:color w:val="000000"/>
                <w:lang w:val="kk-KZ"/>
              </w:rPr>
              <w:t>Амангелді Айым, Бекбаева Гүлшат, Ермекқызы Аяулым, Жаханша Гулбахрам, Жүсіпбек Жаннұр, Зейнулла  Жұлдызай, Қуатбай Мерей,Батырбек Ернұр</w:t>
            </w:r>
          </w:p>
        </w:tc>
      </w:tr>
      <w:tr w:rsidR="00B5373C" w:rsidRPr="00BF2D2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2</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suppressAutoHyphens/>
              <w:jc w:val="center"/>
              <w:rPr>
                <w:rFonts w:eastAsia="Times New Roman"/>
                <w:color w:val="000000"/>
                <w:lang w:val="kk-KZ"/>
              </w:rPr>
            </w:pPr>
            <w:r>
              <w:rPr>
                <w:rFonts w:eastAsia="Times New Roman"/>
                <w:color w:val="000000"/>
                <w:lang w:val="kk-KZ"/>
              </w:rPr>
              <w:t>Абжан Сабыр,Азаматқызы Бану Алдабергенқызы бағжан, Әлібай Рақымжан,Байділдә Қуаныш, Бүркітбай Нұрдәулет, Жарасбаева Жанат, Ибрагим Сұңғат, Ибрагим Самғат, Ибрагимқызы Гулдана, Қуанышбай  Ақерке, Мұрат Жеңісбек, Назар Нұржан, Өмірбек Каусар, Өтеп Нұрлан, Садуақас Айдана, Слам Бағлан, Тайғараев Дінислам, Темірбай Қадіржан, Тынышбек Диас, Убайдулла  Аймұрат, Усман Саяжан, Утеген Арман</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1F1185" w:rsidRDefault="00B5373C" w:rsidP="00453F84">
            <w:pPr>
              <w:pBdr>
                <w:top w:val="nil"/>
                <w:left w:val="nil"/>
                <w:bottom w:val="nil"/>
                <w:right w:val="nil"/>
                <w:between w:val="nil"/>
              </w:pBdr>
              <w:tabs>
                <w:tab w:val="left" w:pos="305"/>
              </w:tabs>
              <w:suppressAutoHyphens/>
              <w:rPr>
                <w:rFonts w:eastAsia="Times New Roman"/>
                <w:color w:val="000000"/>
                <w:lang w:val="kk-KZ"/>
              </w:rPr>
            </w:pPr>
            <w:r>
              <w:rPr>
                <w:rFonts w:eastAsia="Times New Roman"/>
                <w:color w:val="000000"/>
                <w:lang w:val="kk-KZ"/>
              </w:rPr>
              <w:tab/>
              <w:t>Амангелді Айым, Бекбаева Гүлшат, Ермекқызы Аяулым, Жаханша Гулбахрам, Жүсіпбек Жаннұр, Зейнулла  Жұлдызай, Қуатбай Мерей,Батырбек Ернұр</w:t>
            </w:r>
          </w:p>
        </w:tc>
      </w:tr>
      <w:tr w:rsidR="00B5373C" w:rsidRPr="00BF2D2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3</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tabs>
                <w:tab w:val="left" w:pos="263"/>
              </w:tabs>
              <w:suppressAutoHyphens/>
              <w:rPr>
                <w:rFonts w:eastAsia="Times New Roman"/>
                <w:color w:val="000000"/>
              </w:rPr>
            </w:pPr>
            <w:r>
              <w:rPr>
                <w:rFonts w:eastAsia="Times New Roman"/>
                <w:color w:val="000000"/>
              </w:rPr>
              <w:tab/>
            </w:r>
            <w:r>
              <w:rPr>
                <w:rFonts w:eastAsia="Times New Roman"/>
                <w:color w:val="000000"/>
                <w:lang w:val="kk-KZ"/>
              </w:rPr>
              <w:t xml:space="preserve">Абжан Сабыр,Азаматқызы Бану Алдабергенқызы бағжан, Әлібай Рақымжан,Байділдә Қуаныш, Бүркітбай Нұрдәулет, Жарасбаева Жанат, Ибрагим Сұңғат, Ибрагим Самғат, Ибрагимқызы Гулдана, Қуанышбай  Ақерке, Мұрат Жеңісбек, Назар Нұржан, Өмірбек Каусар, Өтеп Нұрлан, Садуақас Айдана, Слам Бағлан, Тайғараев Дінислам, </w:t>
            </w:r>
            <w:r>
              <w:rPr>
                <w:rFonts w:eastAsia="Times New Roman"/>
                <w:color w:val="000000"/>
                <w:lang w:val="kk-KZ"/>
              </w:rPr>
              <w:lastRenderedPageBreak/>
              <w:t>Темірбай Қадіржан, Тынышбек Диас, Убайдулла  Аймұрат, Усман Саяжан, Утеген Арман</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lastRenderedPageBreak/>
              <w:tab/>
              <w:t>Амангелді Айым, Бекбаева Гүлшат, Ермекқызы Аяулым, Жаханша Гулбахрам, Жүсіпбек Жаннұр, Зейнулла  Жұлдызай, Қуатбай Мерей,Батырбек Ернұр</w:t>
            </w:r>
          </w:p>
          <w:p w:rsidR="00B5373C" w:rsidRPr="000A19A6" w:rsidRDefault="00B5373C" w:rsidP="00453F84">
            <w:pPr>
              <w:pBdr>
                <w:top w:val="nil"/>
                <w:left w:val="nil"/>
                <w:bottom w:val="nil"/>
                <w:right w:val="nil"/>
                <w:between w:val="nil"/>
              </w:pBdr>
              <w:suppressAutoHyphens/>
              <w:jc w:val="right"/>
              <w:rPr>
                <w:rFonts w:eastAsia="Times New Roman"/>
                <w:color w:val="000000"/>
                <w:lang w:val="kk-KZ"/>
              </w:rPr>
            </w:pPr>
          </w:p>
        </w:tc>
      </w:tr>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lastRenderedPageBreak/>
              <w:t>ТЖБ</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rPr>
                <w:rFonts w:eastAsia="Times New Roman"/>
                <w:color w:val="000000"/>
              </w:rPr>
            </w:pPr>
            <w:r>
              <w:rPr>
                <w:rFonts w:eastAsia="Times New Roman"/>
                <w:color w:val="000000"/>
                <w:lang w:val="kk-KZ"/>
              </w:rPr>
              <w:t>Абжан Сабыр,Азаматқызы Бану Алдабергенқызы бағжан, Әлібай Рақымжан,Байділдә Қуаныш, Бүркітбай Нұрдәулет, Жарасбаева Жанат, Ибрагим Сұңғат, Ибрагим Самғат, Ибрагимқызы Гулдана, Қуанышбай  Ақерке, Мұрат Жеңісбек, Назар Нұржан, Өмірбек Каусар, Өтеп Нұрлан, Садуақас Айдана, Слам Бағлан, Тайғараев Дінислам, Темірбай Қадіржан, Тынышбек Диас, Убайдулла  Аймұрат, Усман Саяжан, Утеген Арман</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t>Амангелді Айым, Бекбаева Гүлшат, Ермекқызы Аяулым, Жаханша Гулбахрам, Жүсіпбек Жаннұр, Зейнулла  Жұлдызай, Қуатбай Мерей,Батырбек Ернұр</w:t>
            </w:r>
          </w:p>
          <w:p w:rsidR="00B5373C" w:rsidRPr="000A19A6" w:rsidRDefault="00B5373C" w:rsidP="00453F84">
            <w:pPr>
              <w:pBdr>
                <w:top w:val="nil"/>
                <w:left w:val="nil"/>
                <w:bottom w:val="nil"/>
                <w:right w:val="nil"/>
                <w:between w:val="nil"/>
              </w:pBdr>
              <w:suppressAutoHyphens/>
              <w:rPr>
                <w:rFonts w:ascii="Times New Roman" w:eastAsia="Times New Roman" w:hAnsi="Times New Roman" w:cs="Times New Roman"/>
                <w:color w:val="000000"/>
                <w:lang w:val="kk-KZ"/>
              </w:rPr>
            </w:pPr>
          </w:p>
        </w:tc>
      </w:tr>
    </w:tbl>
    <w:p w:rsidR="00B5373C" w:rsidRPr="00E35391" w:rsidRDefault="00B5373C" w:rsidP="00B5373C"/>
    <w:p w:rsidR="00B5373C" w:rsidRPr="00017EFA" w:rsidRDefault="00B5373C" w:rsidP="00B5373C">
      <w:pP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БЖБ №1,2,3</w:t>
      </w:r>
    </w:p>
    <w:p w:rsidR="00B5373C" w:rsidRPr="00017EFA" w:rsidRDefault="00B5373C" w:rsidP="00B5373C">
      <w:pP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 xml:space="preserve">2. Тапсырмаларды орындау барысында білім алушыларға туындаған қиындықтар тізбесі: </w:t>
      </w:r>
    </w:p>
    <w:p w:rsidR="00B5373C" w:rsidRPr="00017EFA" w:rsidRDefault="00B5373C" w:rsidP="00B5373C">
      <w:pPr>
        <w:pStyle w:val="TableParagraph"/>
        <w:tabs>
          <w:tab w:val="left" w:pos="1008"/>
        </w:tabs>
        <w:ind w:right="192"/>
        <w:rPr>
          <w:sz w:val="20"/>
          <w:szCs w:val="20"/>
        </w:rPr>
      </w:pPr>
      <w:r w:rsidRPr="00017EFA">
        <w:rPr>
          <w:sz w:val="20"/>
          <w:szCs w:val="20"/>
        </w:rPr>
        <w:t xml:space="preserve"> Оқушылар электрондық баланс әдісімен тотығу-тотықсыздану реакцияларының коэффициенттерін қою, </w:t>
      </w:r>
      <w:r w:rsidRPr="00017EFA">
        <w:rPr>
          <w:rFonts w:eastAsia="Calibri"/>
          <w:sz w:val="20"/>
          <w:szCs w:val="20"/>
          <w:lang w:eastAsia="en-GB"/>
        </w:rPr>
        <w:t xml:space="preserve">қоспаның белгілі бір  массалық үлесін құрайтын, басқа заттың массасы белгілі жағдайда реакция теңдеуі бойынша зат массасын есептеу, </w:t>
      </w:r>
      <w:r w:rsidRPr="00017EFA">
        <w:rPr>
          <w:sz w:val="20"/>
          <w:szCs w:val="20"/>
          <w:lang w:eastAsia="en-GB"/>
        </w:rPr>
        <w:t>сілтілік металдардың оксидтері мен гидроксидтерінің негіздік қасиеттерін сипаттайтын  реакция теңдеулерін құрастыру</w:t>
      </w:r>
      <w:r w:rsidRPr="00017EFA">
        <w:rPr>
          <w:sz w:val="20"/>
          <w:szCs w:val="20"/>
        </w:rPr>
        <w:t xml:space="preserve"> кезінде қиындықтар туындады</w:t>
      </w:r>
    </w:p>
    <w:p w:rsidR="00B5373C" w:rsidRPr="00017EFA" w:rsidRDefault="00B5373C" w:rsidP="00B5373C">
      <w:pPr>
        <w:pBdr>
          <w:bottom w:val="single" w:sz="6" w:space="1" w:color="auto"/>
        </w:pBdr>
        <w:spacing w:after="0"/>
        <w:jc w:val="both"/>
        <w:rPr>
          <w:rFonts w:ascii="Times New Roman" w:hAnsi="Times New Roman" w:cs="Times New Roman"/>
          <w:color w:val="000000"/>
          <w:sz w:val="20"/>
          <w:szCs w:val="20"/>
          <w:lang w:val="kk-KZ"/>
        </w:rPr>
      </w:pPr>
    </w:p>
    <w:p w:rsidR="00B5373C" w:rsidRPr="00017EFA" w:rsidRDefault="00B5373C" w:rsidP="00B5373C">
      <w:pPr>
        <w:pBdr>
          <w:bottom w:val="single" w:sz="6" w:space="1" w:color="auto"/>
        </w:pBdr>
        <w:spacing w:after="0"/>
        <w:jc w:val="both"/>
        <w:rPr>
          <w:rFonts w:ascii="Times New Roman" w:hAnsi="Times New Roman" w:cs="Times New Roman"/>
          <w:color w:val="000000"/>
          <w:sz w:val="20"/>
          <w:szCs w:val="20"/>
          <w:lang w:val="kk-KZ"/>
        </w:rPr>
      </w:pPr>
      <w:r w:rsidRPr="00017EFA">
        <w:rPr>
          <w:rFonts w:ascii="Times New Roman" w:hAnsi="Times New Roman" w:cs="Times New Roman"/>
          <w:b/>
          <w:color w:val="000000"/>
          <w:sz w:val="20"/>
          <w:szCs w:val="20"/>
          <w:lang w:val="kk-KZ"/>
        </w:rPr>
        <w:t>3.Тапсырмаларды орындау барысында білім алушыларға аталған қиындықтардың себептері:</w:t>
      </w:r>
    </w:p>
    <w:p w:rsidR="00B5373C" w:rsidRPr="00017EFA" w:rsidRDefault="00B5373C" w:rsidP="00B5373C">
      <w:pPr>
        <w:pBdr>
          <w:bottom w:val="single" w:sz="6" w:space="1" w:color="auto"/>
        </w:pBdr>
        <w:spacing w:after="0"/>
        <w:jc w:val="both"/>
        <w:rPr>
          <w:rFonts w:ascii="Times New Roman" w:hAnsi="Times New Roman" w:cs="Times New Roman"/>
          <w:sz w:val="20"/>
          <w:szCs w:val="20"/>
          <w:lang w:val="kk-KZ"/>
        </w:rPr>
      </w:pPr>
      <w:r w:rsidRPr="00017EFA">
        <w:rPr>
          <w:rFonts w:ascii="Times New Roman" w:hAnsi="Times New Roman" w:cs="Times New Roman"/>
          <w:sz w:val="20"/>
          <w:szCs w:val="20"/>
          <w:lang w:val="kk-KZ"/>
        </w:rPr>
        <w:t>Тақырыптарды толық меңгермегендіктен</w:t>
      </w: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4. Жоспарланған түзету жұмысы:</w:t>
      </w:r>
    </w:p>
    <w:p w:rsidR="00B5373C" w:rsidRPr="00017EFA" w:rsidRDefault="00B5373C" w:rsidP="00B5373C">
      <w:pPr>
        <w:pBdr>
          <w:bottom w:val="single" w:sz="6" w:space="1" w:color="auto"/>
        </w:pBdr>
        <w:spacing w:after="0"/>
        <w:jc w:val="both"/>
        <w:rPr>
          <w:rFonts w:ascii="Times New Roman" w:hAnsi="Times New Roman" w:cs="Times New Roman"/>
          <w:color w:val="000000"/>
          <w:sz w:val="20"/>
          <w:szCs w:val="20"/>
          <w:lang w:val="kk-KZ"/>
        </w:rPr>
      </w:pPr>
      <w:r w:rsidRPr="00017EFA">
        <w:rPr>
          <w:rFonts w:ascii="Times New Roman" w:hAnsi="Times New Roman" w:cs="Times New Roman"/>
          <w:sz w:val="20"/>
          <w:szCs w:val="20"/>
          <w:lang w:val="kk-KZ"/>
        </w:rPr>
        <w:t>Оқушылырға аталған мақсаттар бойынша қалыптастырушы бағалау тапсырмаларын алу</w:t>
      </w: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ТЖБ №2</w:t>
      </w:r>
    </w:p>
    <w:p w:rsidR="00B5373C" w:rsidRPr="00017EFA" w:rsidRDefault="00B5373C" w:rsidP="00B5373C">
      <w:pPr>
        <w:spacing w:after="0"/>
        <w:jc w:val="both"/>
        <w:rPr>
          <w:rFonts w:ascii="Times New Roman" w:hAnsi="Times New Roman" w:cs="Times New Roman"/>
          <w:sz w:val="20"/>
          <w:szCs w:val="20"/>
          <w:lang w:val="kk-KZ"/>
        </w:rPr>
      </w:pPr>
      <w:r w:rsidRPr="00017EFA">
        <w:rPr>
          <w:rFonts w:ascii="Times New Roman" w:hAnsi="Times New Roman" w:cs="Times New Roman"/>
          <w:b/>
          <w:color w:val="000000"/>
          <w:sz w:val="20"/>
          <w:szCs w:val="20"/>
          <w:lang w:val="kk-KZ"/>
        </w:rPr>
        <w:t xml:space="preserve">2. Тапсырмаларды орындау барысында білім алушыларға туындаған қиындықтар тізбесі: </w:t>
      </w:r>
    </w:p>
    <w:p w:rsidR="00B5373C" w:rsidRPr="00017EFA" w:rsidRDefault="00B5373C" w:rsidP="00B5373C">
      <w:pPr>
        <w:spacing w:line="240" w:lineRule="auto"/>
        <w:rPr>
          <w:rFonts w:ascii="Times New Roman" w:hAnsi="Times New Roman" w:cs="Times New Roman"/>
          <w:b/>
          <w:color w:val="000000"/>
          <w:sz w:val="20"/>
          <w:szCs w:val="20"/>
          <w:lang w:val="kk-KZ"/>
        </w:rPr>
      </w:pPr>
      <w:r w:rsidRPr="00017EFA">
        <w:rPr>
          <w:rFonts w:ascii="Times New Roman" w:hAnsi="Times New Roman" w:cs="Times New Roman"/>
          <w:sz w:val="20"/>
          <w:szCs w:val="20"/>
          <w:lang w:val="kk-KZ"/>
        </w:rPr>
        <w:t xml:space="preserve">Оқушылар </w:t>
      </w:r>
      <w:r w:rsidRPr="00017EFA">
        <w:rPr>
          <w:rFonts w:ascii="Times New Roman" w:eastAsia="Calibri" w:hAnsi="Times New Roman" w:cs="Times New Roman"/>
          <w:sz w:val="20"/>
          <w:szCs w:val="20"/>
          <w:lang w:val="kk-KZ" w:eastAsia="en-GB"/>
        </w:rPr>
        <w:t>1 (I), 2 (IІ), 13 (IІІ) -топ  металдарының жай және күрделі заттармен әрекеттесуіне байланысты тәжірибені жоспарлау және жүргізу</w:t>
      </w:r>
      <w:r w:rsidRPr="00017EFA">
        <w:rPr>
          <w:rFonts w:ascii="Times New Roman" w:hAnsi="Times New Roman" w:cs="Times New Roman"/>
          <w:bCs/>
          <w:color w:val="000000"/>
          <w:sz w:val="20"/>
          <w:szCs w:val="20"/>
          <w:lang w:val="kk-KZ"/>
        </w:rPr>
        <w:t xml:space="preserve"> кезінде қиындықтар туындады.</w:t>
      </w:r>
    </w:p>
    <w:p w:rsidR="00B5373C" w:rsidRPr="00017EFA" w:rsidRDefault="00B5373C" w:rsidP="00B5373C">
      <w:pPr>
        <w:spacing w:line="240" w:lineRule="auto"/>
        <w:rPr>
          <w:rFonts w:ascii="Times New Roman" w:hAnsi="Times New Roman" w:cs="Times New Roman"/>
          <w:sz w:val="20"/>
          <w:szCs w:val="20"/>
          <w:lang w:val="kk-KZ"/>
        </w:rPr>
      </w:pPr>
      <w:r w:rsidRPr="00017EFA">
        <w:rPr>
          <w:rFonts w:ascii="Times New Roman" w:hAnsi="Times New Roman" w:cs="Times New Roman"/>
          <w:b/>
          <w:color w:val="000000"/>
          <w:sz w:val="20"/>
          <w:szCs w:val="20"/>
          <w:lang w:val="kk-KZ"/>
        </w:rPr>
        <w:t>3.Тапсырмаларды орындау барысында білім алушыларға аталған қиындықтардың себептері:</w:t>
      </w:r>
    </w:p>
    <w:p w:rsidR="00B5373C" w:rsidRPr="00017EFA" w:rsidRDefault="00B5373C" w:rsidP="00B5373C">
      <w:pPr>
        <w:pBdr>
          <w:bottom w:val="single" w:sz="6" w:space="1" w:color="auto"/>
        </w:pBdr>
        <w:spacing w:after="0"/>
        <w:jc w:val="both"/>
        <w:rPr>
          <w:rFonts w:ascii="Times New Roman" w:hAnsi="Times New Roman" w:cs="Times New Roman"/>
          <w:sz w:val="20"/>
          <w:szCs w:val="20"/>
          <w:lang w:val="kk-KZ"/>
        </w:rPr>
      </w:pPr>
      <w:r w:rsidRPr="00017EFA">
        <w:rPr>
          <w:rFonts w:ascii="Times New Roman" w:hAnsi="Times New Roman" w:cs="Times New Roman"/>
          <w:sz w:val="20"/>
          <w:szCs w:val="20"/>
          <w:lang w:val="kk-KZ"/>
        </w:rPr>
        <w:t>Металдардың  химиялық  қасиеттерін  түсінбегендіктен.</w:t>
      </w: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4. Жоспарланған түзету жұмысы:</w:t>
      </w:r>
    </w:p>
    <w:p w:rsidR="00B5373C" w:rsidRPr="00017EFA" w:rsidRDefault="00B5373C" w:rsidP="00B5373C">
      <w:pPr>
        <w:pBdr>
          <w:bottom w:val="single" w:sz="6" w:space="1" w:color="auto"/>
        </w:pBdr>
        <w:spacing w:after="0"/>
        <w:jc w:val="both"/>
        <w:rPr>
          <w:rFonts w:ascii="Times New Roman" w:hAnsi="Times New Roman" w:cs="Times New Roman"/>
          <w:sz w:val="20"/>
          <w:szCs w:val="20"/>
          <w:lang w:val="kk-KZ"/>
        </w:rPr>
      </w:pPr>
      <w:r w:rsidRPr="00017EFA">
        <w:rPr>
          <w:rFonts w:ascii="Times New Roman" w:hAnsi="Times New Roman" w:cs="Times New Roman"/>
          <w:sz w:val="20"/>
          <w:szCs w:val="20"/>
          <w:lang w:val="kk-KZ"/>
        </w:rPr>
        <w:t>Оқушылырға аталған мақсаттар бойынша қалыптастырушы бағалау тапсырмаларын алу36</w:t>
      </w:r>
    </w:p>
    <w:p w:rsidR="00B5373C" w:rsidRPr="00017EFA" w:rsidRDefault="00B5373C" w:rsidP="00B5373C">
      <w:pPr>
        <w:pBdr>
          <w:bottom w:val="single" w:sz="6" w:space="1" w:color="auto"/>
        </w:pBdr>
        <w:spacing w:after="0"/>
        <w:jc w:val="both"/>
        <w:rPr>
          <w:rFonts w:ascii="Times New Roman" w:hAnsi="Times New Roman" w:cs="Times New Roman"/>
          <w:sz w:val="20"/>
          <w:szCs w:val="20"/>
          <w:lang w:val="kk-KZ"/>
        </w:rPr>
      </w:pP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p>
    <w:p w:rsidR="00B5373C" w:rsidRPr="00862802" w:rsidRDefault="00B5373C" w:rsidP="00B5373C">
      <w:pPr>
        <w:pBdr>
          <w:bottom w:val="single" w:sz="6" w:space="1" w:color="auto"/>
        </w:pBdr>
        <w:spacing w:after="0"/>
        <w:jc w:val="both"/>
        <w:rPr>
          <w:rFonts w:ascii="Times New Roman" w:hAnsi="Times New Roman" w:cs="Times New Roman"/>
          <w:color w:val="000000"/>
          <w:sz w:val="20"/>
          <w:szCs w:val="20"/>
          <w:lang w:val="kk-KZ"/>
        </w:rPr>
      </w:pPr>
      <w:r w:rsidRPr="00017EFA">
        <w:rPr>
          <w:rFonts w:ascii="Times New Roman" w:hAnsi="Times New Roman" w:cs="Times New Roman"/>
          <w:color w:val="000000"/>
          <w:sz w:val="20"/>
          <w:szCs w:val="20"/>
          <w:lang w:val="kk-KZ"/>
        </w:rPr>
        <w:t>Күні__</w:t>
      </w:r>
      <w:r>
        <w:rPr>
          <w:rFonts w:ascii="Times New Roman" w:hAnsi="Times New Roman" w:cs="Times New Roman"/>
          <w:color w:val="000000"/>
          <w:sz w:val="20"/>
          <w:szCs w:val="20"/>
          <w:lang w:val="kk-KZ"/>
        </w:rPr>
        <w:t>28.12.2023 ж________ Султаниязова .</w:t>
      </w:r>
    </w:p>
    <w:p w:rsidR="00B5373C" w:rsidRPr="00B270DE"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Pr="00456AFB" w:rsidRDefault="00B5373C" w:rsidP="00B5373C">
      <w:pPr>
        <w:spacing w:after="0"/>
        <w:jc w:val="both"/>
        <w:rPr>
          <w:rFonts w:ascii="Times New Roman" w:hAnsi="Times New Roman" w:cs="Times New Roman"/>
          <w:b/>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Pr="00B270DE" w:rsidRDefault="00B5373C" w:rsidP="00B5373C">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«С. Лапин  атындағы  № 261  </w:t>
      </w:r>
      <w:r w:rsidRPr="00B270DE">
        <w:rPr>
          <w:rFonts w:ascii="Times New Roman" w:hAnsi="Times New Roman" w:cs="Times New Roman"/>
          <w:b/>
          <w:bCs/>
          <w:color w:val="000000"/>
          <w:sz w:val="24"/>
          <w:szCs w:val="24"/>
          <w:lang w:val="kk-KZ"/>
        </w:rPr>
        <w:t xml:space="preserve">  орта мектебі» КММ</w:t>
      </w: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kk-KZ"/>
        </w:rPr>
        <w:t>     ІІ  тоқсан химия пәні бойынша</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8</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А</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xml:space="preserve">: 28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К.Б</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Мақсаты: ЖББ және ТЖБ нәтижелерін талдау</w:t>
      </w:r>
    </w:p>
    <w:p w:rsidR="00B5373C" w:rsidRPr="00B270DE" w:rsidRDefault="00B5373C" w:rsidP="00B5373C">
      <w:pPr>
        <w:spacing w:after="0"/>
        <w:jc w:val="both"/>
        <w:rPr>
          <w:rFonts w:ascii="Times New Roman" w:hAnsi="Times New Roman" w:cs="Times New Roman"/>
          <w:sz w:val="24"/>
          <w:szCs w:val="24"/>
          <w:lang w:val="kk-KZ"/>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06"/>
        <w:gridCol w:w="725"/>
        <w:gridCol w:w="1306"/>
        <w:gridCol w:w="825"/>
        <w:gridCol w:w="1048"/>
        <w:gridCol w:w="1320"/>
        <w:gridCol w:w="1160"/>
        <w:gridCol w:w="1320"/>
      </w:tblGrid>
      <w:tr w:rsidR="00B5373C" w:rsidRPr="00B270DE" w:rsidTr="00453F84">
        <w:trPr>
          <w:trHeight w:val="34"/>
          <w:jc w:val="center"/>
        </w:trPr>
        <w:tc>
          <w:tcPr>
            <w:tcW w:w="1305"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 xml:space="preserve">Макс </w:t>
            </w:r>
            <w:r w:rsidRPr="00B270DE">
              <w:rPr>
                <w:rFonts w:ascii="Times New Roman" w:hAnsi="Times New Roman" w:cs="Times New Roman"/>
                <w:color w:val="000000"/>
                <w:sz w:val="24"/>
                <w:szCs w:val="24"/>
                <w:lang w:val="en-US"/>
              </w:rPr>
              <w:lastRenderedPageBreak/>
              <w:t>балл</w:t>
            </w:r>
          </w:p>
        </w:tc>
        <w:tc>
          <w:tcPr>
            <w:tcW w:w="449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lastRenderedPageBreak/>
              <w:t>ЖБ балдарының пайыздық мазмұны</w:t>
            </w:r>
          </w:p>
        </w:tc>
        <w:tc>
          <w:tcPr>
            <w:tcW w:w="11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trHeight w:val="34"/>
          <w:jc w:val="center"/>
        </w:trPr>
        <w:tc>
          <w:tcPr>
            <w:tcW w:w="1305"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trHeight w:val="645"/>
          <w:jc w:val="center"/>
        </w:trPr>
        <w:tc>
          <w:tcPr>
            <w:tcW w:w="1305"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672506"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lang w:val="kk-KZ"/>
              </w:rPr>
              <w:t>0-39</w:t>
            </w:r>
            <w:r>
              <w:rPr>
                <w:rFonts w:ascii="Times New Roman" w:hAnsi="Times New Roman" w:cs="Times New Roman"/>
                <w:sz w:val="24"/>
                <w:szCs w:val="24"/>
              </w:rPr>
              <w:t>%</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5"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5"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7-9</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5"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5595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9-10</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11-12</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5"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0-9</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0</w:t>
            </w:r>
            <w:r w:rsidRPr="00B270DE">
              <w:rPr>
                <w:rFonts w:ascii="Times New Roman" w:hAnsi="Times New Roman" w:cs="Times New Roman"/>
                <w:color w:val="000000"/>
                <w:sz w:val="24"/>
                <w:szCs w:val="24"/>
                <w:lang w:val="kk-KZ"/>
              </w:rPr>
              <w:t>-16</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17-21</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22-25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34"/>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49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28</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trHeight w:val="34"/>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75</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trHeight w:val="293"/>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431EFB" w:rsidRDefault="00B5373C" w:rsidP="00453F84">
            <w:pPr>
              <w:spacing w:after="0"/>
              <w:jc w:val="center"/>
              <w:rPr>
                <w:rFonts w:ascii="Times New Roman" w:hAnsi="Times New Roman" w:cs="Times New Roman"/>
                <w:sz w:val="24"/>
                <w:szCs w:val="24"/>
                <w:lang w:val="en-US"/>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54 </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100</w:t>
            </w:r>
            <w:r w:rsidRPr="00B270DE">
              <w:rPr>
                <w:rFonts w:ascii="Times New Roman" w:hAnsi="Times New Roman" w:cs="Times New Roman"/>
                <w:sz w:val="24"/>
                <w:szCs w:val="24"/>
                <w:lang w:val="kk-KZ"/>
              </w:rPr>
              <w:t>%</w:t>
            </w:r>
          </w:p>
        </w:tc>
      </w:tr>
      <w:tr w:rsidR="00B5373C" w:rsidRPr="00B270DE" w:rsidTr="00453F84">
        <w:trPr>
          <w:trHeight w:val="34"/>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3</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5595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434BF"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73</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100</w:t>
            </w:r>
            <w:r w:rsidRPr="00B270DE">
              <w:rPr>
                <w:rFonts w:ascii="Times New Roman" w:hAnsi="Times New Roman" w:cs="Times New Roman"/>
                <w:sz w:val="24"/>
                <w:szCs w:val="24"/>
                <w:lang w:val="kk-KZ"/>
              </w:rPr>
              <w:t>%</w:t>
            </w:r>
          </w:p>
        </w:tc>
      </w:tr>
      <w:tr w:rsidR="00B5373C" w:rsidRPr="00B270DE" w:rsidTr="00453F84">
        <w:trPr>
          <w:trHeight w:val="34"/>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ТЖБ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rPr>
            </w:pPr>
            <w:r>
              <w:rPr>
                <w:rFonts w:ascii="Times New Roman" w:hAnsi="Times New Roman" w:cs="Times New Roman"/>
                <w:sz w:val="24"/>
                <w:szCs w:val="24"/>
                <w:lang w:val="kk-KZ"/>
              </w:rPr>
              <w:t xml:space="preserve">75 </w:t>
            </w:r>
            <w:r w:rsidRPr="00B270DE">
              <w:rPr>
                <w:rFonts w:ascii="Times New Roman" w:hAnsi="Times New Roman" w:cs="Times New Roman"/>
                <w:sz w:val="24"/>
                <w:szCs w:val="24"/>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p>
        </w:tc>
      </w:tr>
    </w:tbl>
    <w:p w:rsidR="00B5373C" w:rsidRPr="00B270DE" w:rsidRDefault="00B5373C" w:rsidP="00B5373C">
      <w:pPr>
        <w:spacing w:after="0"/>
        <w:rPr>
          <w:rFonts w:ascii="Times New Roman" w:hAnsi="Times New Roman" w:cs="Times New Roman"/>
          <w:sz w:val="24"/>
          <w:szCs w:val="24"/>
          <w:lang w:val="en-US"/>
        </w:rPr>
      </w:pPr>
      <w:r w:rsidRPr="00B270DE">
        <w:rPr>
          <w:rFonts w:ascii="Times New Roman" w:hAnsi="Times New Roman" w:cs="Times New Roman"/>
          <w:sz w:val="24"/>
          <w:szCs w:val="24"/>
          <w:lang w:val="en-US"/>
        </w:rPr>
        <w:br/>
      </w: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731"/>
        <w:gridCol w:w="4289"/>
      </w:tblGrid>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2271AB" w:rsidRDefault="00B5373C" w:rsidP="00453F84">
            <w:pPr>
              <w:spacing w:after="0"/>
              <w:ind w:left="2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1</w:t>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8.1.1.1 -зат мөлшерінің өлшем бірлігі ретінде –мольді білу және Авогадро санын білу</w:t>
            </w:r>
          </w:p>
          <w:p w:rsidR="00B5373C" w:rsidRPr="00B270DE" w:rsidRDefault="00B5373C" w:rsidP="00453F84">
            <w:pPr>
              <w:spacing w:after="0"/>
              <w:jc w:val="both"/>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8.1.1.2 қосылыстың молярлық массасын есептей алу</w:t>
            </w:r>
          </w:p>
          <w:p w:rsidR="00B5373C" w:rsidRPr="00B270DE" w:rsidRDefault="00B5373C" w:rsidP="00453F8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Авогадро заңын білу және қалыпты және стандартты жағдайлардағы газдар көлемін есептеуде молярлық көлемді қолдану</w:t>
            </w: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8.2.3.5 -химиялық реакция теңдеулері бойынша заттың массасын, зат мөлшерін есептеу</w:t>
            </w:r>
          </w:p>
          <w:p w:rsidR="00B5373C" w:rsidRPr="00B270DE" w:rsidRDefault="00B5373C" w:rsidP="00453F84">
            <w:pPr>
              <w:widowControl w:val="0"/>
              <w:spacing w:after="0" w:line="240" w:lineRule="auto"/>
              <w:rPr>
                <w:rFonts w:ascii="Times New Roman" w:hAnsi="Times New Roman" w:cs="Times New Roman"/>
                <w:sz w:val="24"/>
                <w:szCs w:val="24"/>
                <w:lang w:val="kk-KZ"/>
              </w:rPr>
            </w:pP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2271AB" w:rsidRDefault="00B5373C" w:rsidP="00453F84">
            <w:pPr>
              <w:spacing w:after="0"/>
              <w:ind w:left="2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ЖББ 2</w:t>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8.3.1.1 -заттың жану  реакциясының өнімі көбінесе оксид екенін және  құрамында көміртегі бар отын оттекте жанғанда, көмірқышқыл газы, иіс газы немесе көміртек түзілетінін түсіну</w:t>
            </w:r>
          </w:p>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8.3.1.2 -парниктік эффекттің себептерін түсіндіру және шешу жолдарын ұсыну</w:t>
            </w: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8.3.1.5 -энергия өзгерісін бөлшектердің кинетикалық теориясы тұрғысынан түсіндіру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ind w:left="2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ЖББ 3</w:t>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8.4.2.1 -сутекті алу және оның қасиеттері мен қолданылуын зерттеу</w:t>
            </w:r>
          </w:p>
          <w:p w:rsidR="00B5373C"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8.4.2.3 -оттекті алу  және оның </w:t>
            </w:r>
          </w:p>
          <w:p w:rsidR="00B5373C"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қасиеттері мен қолданылуын зерттеу</w:t>
            </w:r>
          </w:p>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8.4.2.5</w:t>
            </w:r>
            <w:r>
              <w:rPr>
                <w:rFonts w:ascii="Times New Roman" w:eastAsia="Times New Roman" w:hAnsi="Times New Roman" w:cs="Times New Roman"/>
                <w:color w:val="000000"/>
                <w:sz w:val="24"/>
                <w:szCs w:val="24"/>
                <w:lang w:val="kk-KZ" w:eastAsia="en-GB"/>
              </w:rPr>
              <w:t>-Жер бетіндегі озон қабатының маңызын түсіндіру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ТЖБ 2</w:t>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8.3.1.3 -экзотермиялық реакциялар жылу бөле жүретінін, ал эндотермиялық реакциялар жылу сіңіре жүретінін білу</w:t>
            </w:r>
          </w:p>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8.3.1.4 –әртүрлі жанғыш заттардың  қоршаған ортаға әсер ету салдарын</w:t>
            </w:r>
            <w:r>
              <w:rPr>
                <w:rFonts w:ascii="Times New Roman" w:eastAsia="Times New Roman" w:hAnsi="Times New Roman" w:cs="Times New Roman"/>
                <w:sz w:val="24"/>
                <w:szCs w:val="24"/>
                <w:lang w:val="kk-KZ"/>
              </w:rPr>
              <w:t xml:space="preserve"> </w:t>
            </w:r>
            <w:r w:rsidRPr="00B270DE">
              <w:rPr>
                <w:rFonts w:ascii="Times New Roman" w:eastAsia="Times New Roman" w:hAnsi="Times New Roman" w:cs="Times New Roman"/>
                <w:sz w:val="24"/>
                <w:szCs w:val="24"/>
                <w:lang w:val="kk-KZ"/>
              </w:rPr>
              <w:t>түсіну</w:t>
            </w:r>
          </w:p>
          <w:p w:rsidR="00B5373C" w:rsidRPr="00B270DE" w:rsidRDefault="00B5373C" w:rsidP="00453F84">
            <w:pPr>
              <w:spacing w:after="0"/>
              <w:jc w:val="both"/>
              <w:rPr>
                <w:rFonts w:ascii="Times New Roman" w:hAnsi="Times New Roman" w:cs="Times New Roman"/>
                <w:sz w:val="24"/>
                <w:szCs w:val="24"/>
                <w:lang w:val="kk-KZ"/>
              </w:rPr>
            </w:pPr>
            <w:r w:rsidRPr="00B270DE">
              <w:rPr>
                <w:rFonts w:ascii="Times New Roman" w:eastAsia="Times New Roman" w:hAnsi="Times New Roman" w:cs="Times New Roman"/>
                <w:sz w:val="24"/>
                <w:szCs w:val="24"/>
                <w:lang w:val="kk-KZ"/>
              </w:rPr>
              <w:t>8.4.2.1 -сутекті алу және оның қасиеттері мен қолданылуын зерттеу</w:t>
            </w: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8.2.3.5 -химиялық реакция теңдеулері бойынша заттың массасын, зат мөлшерін есептеу</w:t>
            </w:r>
          </w:p>
          <w:p w:rsidR="00B5373C" w:rsidRPr="00B270DE" w:rsidRDefault="00B5373C" w:rsidP="00453F84">
            <w:pPr>
              <w:spacing w:after="0"/>
              <w:jc w:val="both"/>
              <w:rPr>
                <w:rFonts w:ascii="Times New Roman" w:hAnsi="Times New Roman" w:cs="Times New Roman"/>
                <w:sz w:val="24"/>
                <w:szCs w:val="24"/>
                <w:lang w:val="kk-KZ"/>
              </w:rPr>
            </w:pPr>
          </w:p>
        </w:tc>
      </w:tr>
    </w:tbl>
    <w:p w:rsidR="00B5373C" w:rsidRPr="00B270DE"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lastRenderedPageBreak/>
        <w:t>    </w:t>
      </w:r>
    </w:p>
    <w:p w:rsidR="00B5373C" w:rsidRPr="00B270DE"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1.ЖББ және ТББ нәтижелерін талдау білім алушылардың келесі білім деңгейін көрсетті: Жоғары (В): 85-100%, (білім алушылардың аты-жөнін көрсету)орта (С): 40-84%, білім алушылардың аты-жөнін көрсету)төмен й (Н): 0-39%, білім алушылардың аты-жөнін көрсету)</w:t>
      </w:r>
    </w:p>
    <w:p w:rsidR="00B5373C" w:rsidRPr="00B270DE"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БЖБ №1</w:t>
      </w:r>
    </w:p>
    <w:tbl>
      <w:tblPr>
        <w:tblW w:w="10184" w:type="dxa"/>
        <w:tblLook w:val="0600" w:firstRow="0" w:lastRow="0" w:firstColumn="0" w:lastColumn="0" w:noHBand="1" w:noVBand="1"/>
      </w:tblPr>
      <w:tblGrid>
        <w:gridCol w:w="1214"/>
        <w:gridCol w:w="2428"/>
        <w:gridCol w:w="3642"/>
        <w:gridCol w:w="2900"/>
      </w:tblGrid>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Pr="00A2596E" w:rsidRDefault="00B5373C" w:rsidP="00453F84">
            <w:pPr>
              <w:pBdr>
                <w:top w:val="nil"/>
                <w:left w:val="nil"/>
                <w:bottom w:val="nil"/>
                <w:right w:val="nil"/>
                <w:between w:val="nil"/>
              </w:pBdr>
              <w:suppressAutoHyphens/>
              <w:jc w:val="center"/>
              <w:rPr>
                <w:rFonts w:eastAsia="Times New Roman"/>
                <w:color w:val="000000"/>
                <w:lang w:val="kk-KZ"/>
              </w:rPr>
            </w:pP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Төмен (Н): 0-39%</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Орта (С): 40-84%</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Жоғары (В): 85-100%</w:t>
            </w:r>
          </w:p>
        </w:tc>
      </w:tr>
      <w:tr w:rsidR="00B5373C" w:rsidRPr="00BF2D2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1</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E35391" w:rsidRDefault="00B5373C" w:rsidP="00453F84">
            <w:pPr>
              <w:pBdr>
                <w:top w:val="nil"/>
                <w:left w:val="nil"/>
                <w:bottom w:val="nil"/>
                <w:right w:val="nil"/>
                <w:between w:val="nil"/>
              </w:pBdr>
              <w:suppressAutoHyphens/>
              <w:rPr>
                <w:rFonts w:eastAsia="Times New Roman"/>
                <w:color w:val="000000"/>
                <w:lang w:val="kk-KZ"/>
              </w:rPr>
            </w:pPr>
            <w:r>
              <w:rPr>
                <w:rFonts w:eastAsia="Times New Roman"/>
                <w:color w:val="000000"/>
                <w:lang w:val="kk-KZ"/>
              </w:rPr>
              <w:t>Абдибеков Бақдәулет, Айтбаева Айзере, Айтмаханбетов Ержан, Алдаберген Арайлым, Амангелді Гүләсел, Асылхан Әмір, Бакуов Сәулет, Бекмұрат Диляра, Едігне Арсен, Елікбай Сымбат, Ерболқызы Мерейлім, Жанділдә Асылан, Жәнібек Нұрислам, Ибиния Диляра, Қуантқан Сағыныш, Қуанышбай Асылжан, Мәмбетали Алтынай, Орақ  Айхан, Рахмерді Нұрәділ, Темірбай Ақжан, Шахиев Әділет, Төлебай Мейіржан</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E35391" w:rsidRDefault="00B5373C" w:rsidP="00453F84">
            <w:pPr>
              <w:pBdr>
                <w:top w:val="nil"/>
                <w:left w:val="nil"/>
                <w:bottom w:val="nil"/>
                <w:right w:val="nil"/>
                <w:between w:val="nil"/>
              </w:pBdr>
              <w:suppressAutoHyphens/>
              <w:rPr>
                <w:rFonts w:eastAsia="Times New Roman"/>
                <w:color w:val="000000"/>
                <w:lang w:val="kk-KZ"/>
              </w:rPr>
            </w:pPr>
            <w:r>
              <w:rPr>
                <w:rFonts w:eastAsia="Times New Roman"/>
                <w:color w:val="000000"/>
                <w:lang w:val="kk-KZ"/>
              </w:rPr>
              <w:t>Алтынбекқызы Нұрсәуле, Әлімханқызы Мерейлім, Әмір Досымжан, Кеңесбай  Дулат, Сейдалиқызы  Нурай</w:t>
            </w:r>
          </w:p>
        </w:tc>
      </w:tr>
      <w:tr w:rsidR="00B5373C" w:rsidRPr="00BF2D2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2</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suppressAutoHyphens/>
              <w:jc w:val="center"/>
              <w:rPr>
                <w:rFonts w:eastAsia="Times New Roman"/>
                <w:color w:val="000000"/>
                <w:lang w:val="kk-KZ"/>
              </w:rPr>
            </w:pPr>
            <w:r>
              <w:rPr>
                <w:rFonts w:eastAsia="Times New Roman"/>
                <w:color w:val="000000"/>
                <w:lang w:val="kk-KZ"/>
              </w:rPr>
              <w:t>Абдибеков Бақдәулет, Айтбаева Айзере, Айтмаханбетов Ержан, Алдаберген Арайлым, Амангелді Гүләсел, Асылхан Әмір, Бакуов Сәулет, Бекмұрат Диляра, Едігне Арсен, Елікбай Сымбат, Ерболқызы Мерейлім, Жанділдә Асылан, Жәнібек Нұрислам, Ибиния Диляра, Қуантқан Сағыныш, Қуанышбай Асылжан, Мәмбетали Алтынай, Орақ  Айхан, Рахмерді Нұрәділ, Темірбай Ақжан, Шахиев Әділет, Төлебай Мейіржан</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tabs>
                <w:tab w:val="left" w:pos="305"/>
              </w:tabs>
              <w:suppressAutoHyphens/>
              <w:rPr>
                <w:rFonts w:eastAsia="Times New Roman"/>
                <w:lang w:val="kk-KZ"/>
              </w:rPr>
            </w:pPr>
            <w:r>
              <w:rPr>
                <w:rFonts w:eastAsia="Times New Roman"/>
                <w:color w:val="000000"/>
                <w:lang w:val="kk-KZ"/>
              </w:rPr>
              <w:tab/>
            </w:r>
          </w:p>
          <w:p w:rsidR="00B5373C" w:rsidRPr="0087598E" w:rsidRDefault="00B5373C" w:rsidP="00453F84">
            <w:pPr>
              <w:rPr>
                <w:rFonts w:eastAsia="Times New Roman"/>
                <w:lang w:val="kk-KZ"/>
              </w:rPr>
            </w:pPr>
            <w:r>
              <w:rPr>
                <w:rFonts w:eastAsia="Times New Roman"/>
                <w:color w:val="000000"/>
                <w:lang w:val="kk-KZ"/>
              </w:rPr>
              <w:t>Алтынбекқызы Нұрсәуле, Әлімханқызы Мерейлім, Әмір Досымжан, Кеңесбай  Дулат, Сейдалиқызы  Нурай</w:t>
            </w:r>
          </w:p>
        </w:tc>
      </w:tr>
      <w:tr w:rsidR="00B5373C" w:rsidRPr="000A19A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3</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tabs>
                <w:tab w:val="left" w:pos="180"/>
                <w:tab w:val="left" w:pos="263"/>
              </w:tabs>
              <w:suppressAutoHyphens/>
              <w:rPr>
                <w:rFonts w:eastAsia="Times New Roman"/>
                <w:color w:val="000000"/>
              </w:rPr>
            </w:pPr>
            <w:r>
              <w:rPr>
                <w:rFonts w:eastAsia="Times New Roman"/>
                <w:color w:val="000000"/>
              </w:rPr>
              <w:tab/>
            </w:r>
            <w:r>
              <w:rPr>
                <w:rFonts w:eastAsia="Times New Roman"/>
                <w:color w:val="000000"/>
                <w:lang w:val="kk-KZ"/>
              </w:rPr>
              <w:t>Абдибеков Бақдәулет, Айтбаева Айзере, Айтмаханбетов Ержан, Алдаберген Арайлым, Амангелді Гүләсел, Асылхан Әмір, Бакуов Сәулет, Бекмұрат Диляра, Едігне Арсен, Елікбай Сымбат, Ерболқызы Мерейлім, Жанділдә Асылан, Жәнібек Нұрислам, Ибиния Диляра, Қуантқан Сағыныш, Қуанышбай Асылжан, Мәмбетали Алтынай, Орақ  Айхан, Рахмерді Нұрәділ, Темірбай Ақжан, Шахиев Әділет, Төлебай Мейіржан</w:t>
            </w:r>
            <w:r>
              <w:rPr>
                <w:rFonts w:eastAsia="Times New Roman"/>
                <w:color w:val="000000"/>
              </w:rPr>
              <w:tab/>
            </w:r>
            <w:r>
              <w:rPr>
                <w:rFonts w:eastAsia="Times New Roman"/>
                <w:color w:val="000000"/>
                <w:lang w:val="kk-KZ"/>
              </w:rPr>
              <w:t xml:space="preserve"> </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t>Алтынбекқызы Нұрсәуле, Әлімханқызы Мерейлім, Әмір Досымжан, Кеңесбай  Дулат, Сейдалиқызы  Нурай</w:t>
            </w:r>
          </w:p>
          <w:p w:rsidR="00B5373C" w:rsidRPr="000A19A6" w:rsidRDefault="00B5373C" w:rsidP="00453F84">
            <w:pPr>
              <w:pBdr>
                <w:top w:val="nil"/>
                <w:left w:val="nil"/>
                <w:bottom w:val="nil"/>
                <w:right w:val="nil"/>
                <w:between w:val="nil"/>
              </w:pBdr>
              <w:suppressAutoHyphens/>
              <w:jc w:val="right"/>
              <w:rPr>
                <w:rFonts w:eastAsia="Times New Roman"/>
                <w:color w:val="000000"/>
                <w:lang w:val="kk-KZ"/>
              </w:rPr>
            </w:pPr>
          </w:p>
        </w:tc>
      </w:tr>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lastRenderedPageBreak/>
              <w:t>ТЖБ</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rPr>
                <w:rFonts w:eastAsia="Times New Roman"/>
                <w:color w:val="000000"/>
              </w:rPr>
            </w:pPr>
            <w:r>
              <w:rPr>
                <w:rFonts w:eastAsia="Times New Roman"/>
                <w:color w:val="000000"/>
                <w:lang w:val="kk-KZ"/>
              </w:rPr>
              <w:t>Абдибеков Бақдәулет, Айтбаева Айзере, Айтмаханбетов Ержан, Алдаберген Арайлым, Амангелді Гүләсел, Асылхан Әмір, Бакуов Сәулет, Бекмұрат Диляра, Едігне Арсен, Елікбай Сымбат, Ерболқызы Мерейлім, Жанділдә Асылан, Жәнібек Нұрислам, Ибиния Диляра, Қуантқан Сағыныш, Қуанышбай Асылжан, Мәмбетали Алтынай, Орақ  Айхан, Рахмерді Нұрәділ, Темірбай Ақжан, Шахиев Әділет, Төлебай Мейіржан</w:t>
            </w:r>
            <w:r>
              <w:rPr>
                <w:rFonts w:eastAsia="Times New Roman"/>
                <w:color w:val="000000"/>
              </w:rPr>
              <w:tab/>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t>Алтынбекқызы Нұрсәуле, Әлімханқызы Мерейлім, Әмір Досымжан, Кеңесбай  Дулат, Сейдалиқызы  Нурай</w:t>
            </w:r>
          </w:p>
          <w:p w:rsidR="00B5373C" w:rsidRPr="000A19A6" w:rsidRDefault="00B5373C" w:rsidP="00453F84">
            <w:pPr>
              <w:pBdr>
                <w:top w:val="nil"/>
                <w:left w:val="nil"/>
                <w:bottom w:val="nil"/>
                <w:right w:val="nil"/>
                <w:between w:val="nil"/>
              </w:pBdr>
              <w:tabs>
                <w:tab w:val="left" w:pos="374"/>
              </w:tabs>
              <w:suppressAutoHyphens/>
              <w:rPr>
                <w:rFonts w:ascii="Times New Roman" w:eastAsia="Times New Roman" w:hAnsi="Times New Roman" w:cs="Times New Roman"/>
                <w:color w:val="000000"/>
                <w:lang w:val="kk-KZ"/>
              </w:rPr>
            </w:pPr>
          </w:p>
        </w:tc>
      </w:tr>
    </w:tbl>
    <w:p w:rsidR="00B5373C" w:rsidRPr="00017EFA" w:rsidRDefault="00B5373C" w:rsidP="00B5373C">
      <w:pP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БЖБ №1,2,3</w:t>
      </w:r>
    </w:p>
    <w:p w:rsidR="00B5373C" w:rsidRPr="00017EFA" w:rsidRDefault="00B5373C" w:rsidP="00B5373C">
      <w:pP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 xml:space="preserve">2. Тапсырмаларды орындау барысында білім алушыларға туындаған қиындықтар тізбесі: </w:t>
      </w:r>
    </w:p>
    <w:p w:rsidR="00B5373C" w:rsidRDefault="00B5373C" w:rsidP="00B5373C">
      <w:pPr>
        <w:widowControl w:val="0"/>
        <w:spacing w:after="0" w:line="240" w:lineRule="auto"/>
        <w:rPr>
          <w:rFonts w:ascii="Times New Roman" w:eastAsia="Times New Roman" w:hAnsi="Times New Roman" w:cs="Times New Roman"/>
          <w:color w:val="000000"/>
          <w:sz w:val="20"/>
          <w:szCs w:val="20"/>
          <w:lang w:val="kk-KZ" w:eastAsia="en-GB"/>
        </w:rPr>
      </w:pPr>
      <w:r w:rsidRPr="00017EFA">
        <w:rPr>
          <w:rFonts w:ascii="Times New Roman" w:hAnsi="Times New Roman" w:cs="Times New Roman"/>
          <w:sz w:val="20"/>
          <w:szCs w:val="20"/>
          <w:lang w:val="kk-KZ"/>
        </w:rPr>
        <w:t xml:space="preserve"> Оқушылар </w:t>
      </w:r>
      <w:r w:rsidRPr="00017EFA">
        <w:rPr>
          <w:rFonts w:ascii="Times New Roman" w:eastAsia="Times New Roman" w:hAnsi="Times New Roman" w:cs="Times New Roman"/>
          <w:sz w:val="20"/>
          <w:szCs w:val="20"/>
          <w:lang w:val="kk-KZ"/>
        </w:rPr>
        <w:t xml:space="preserve">химиялық реакция теңдеулері бойынша заттың массасын, зат мөлшерін есептеу, энергия өзгерісін бөлшектердің кинетикалық теориясы тұрғысынан түсіндіру, </w:t>
      </w:r>
      <w:r w:rsidRPr="00017EFA">
        <w:rPr>
          <w:rFonts w:ascii="Times New Roman" w:eastAsia="Times New Roman" w:hAnsi="Times New Roman" w:cs="Times New Roman"/>
          <w:color w:val="000000"/>
          <w:sz w:val="20"/>
          <w:szCs w:val="20"/>
          <w:lang w:val="kk-KZ" w:eastAsia="en-GB"/>
        </w:rPr>
        <w:t>Жер бетіндегі озон қабатының маңызын түсі</w:t>
      </w:r>
    </w:p>
    <w:p w:rsidR="00B5373C" w:rsidRPr="00017EFA" w:rsidRDefault="00B5373C" w:rsidP="00B5373C">
      <w:pPr>
        <w:widowControl w:val="0"/>
        <w:spacing w:after="0" w:line="240" w:lineRule="auto"/>
        <w:rPr>
          <w:rFonts w:ascii="Times New Roman" w:eastAsia="Times New Roman" w:hAnsi="Times New Roman" w:cs="Times New Roman"/>
          <w:sz w:val="20"/>
          <w:szCs w:val="20"/>
          <w:lang w:val="kk-KZ"/>
        </w:rPr>
      </w:pPr>
      <w:r w:rsidRPr="00017EFA">
        <w:rPr>
          <w:rFonts w:ascii="Times New Roman" w:eastAsia="Times New Roman" w:hAnsi="Times New Roman" w:cs="Times New Roman"/>
          <w:color w:val="000000"/>
          <w:sz w:val="20"/>
          <w:szCs w:val="20"/>
          <w:lang w:val="kk-KZ" w:eastAsia="en-GB"/>
        </w:rPr>
        <w:t>ндіру</w:t>
      </w:r>
      <w:r w:rsidRPr="00017EFA">
        <w:rPr>
          <w:rFonts w:ascii="Times New Roman" w:eastAsia="Times New Roman" w:hAnsi="Times New Roman" w:cs="Times New Roman"/>
          <w:sz w:val="20"/>
          <w:szCs w:val="20"/>
          <w:lang w:val="kk-KZ"/>
        </w:rPr>
        <w:t xml:space="preserve"> кезінде қиындықтар туындады</w:t>
      </w: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3.Тапсырмаларды орындау барысында білім алушыларға аталған қиындықтардың себептері:</w:t>
      </w:r>
    </w:p>
    <w:p w:rsidR="00B5373C" w:rsidRPr="00017EFA" w:rsidRDefault="00B5373C" w:rsidP="00B5373C">
      <w:pPr>
        <w:pBdr>
          <w:bottom w:val="single" w:sz="6" w:space="1" w:color="auto"/>
        </w:pBdr>
        <w:spacing w:after="0"/>
        <w:jc w:val="both"/>
        <w:rPr>
          <w:rFonts w:ascii="Times New Roman" w:hAnsi="Times New Roman" w:cs="Times New Roman"/>
          <w:color w:val="000000"/>
          <w:sz w:val="20"/>
          <w:szCs w:val="20"/>
          <w:lang w:val="kk-KZ"/>
        </w:rPr>
      </w:pPr>
      <w:r w:rsidRPr="00017EFA">
        <w:rPr>
          <w:rFonts w:ascii="Times New Roman" w:eastAsia="Times New Roman" w:hAnsi="Times New Roman" w:cs="Times New Roman"/>
          <w:sz w:val="20"/>
          <w:szCs w:val="20"/>
          <w:lang w:val="kk-KZ"/>
        </w:rPr>
        <w:t>Формулаларды дұрыс пайдалана  алмағандықтан</w:t>
      </w: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4. Жоспарланған түзету жұмысы:</w:t>
      </w:r>
    </w:p>
    <w:p w:rsidR="00B5373C" w:rsidRPr="00017EFA" w:rsidRDefault="00B5373C" w:rsidP="00B5373C">
      <w:pPr>
        <w:pBdr>
          <w:bottom w:val="single" w:sz="6" w:space="1" w:color="auto"/>
        </w:pBdr>
        <w:spacing w:after="0"/>
        <w:jc w:val="both"/>
        <w:rPr>
          <w:rFonts w:ascii="Times New Roman" w:hAnsi="Times New Roman" w:cs="Times New Roman"/>
          <w:color w:val="000000"/>
          <w:sz w:val="20"/>
          <w:szCs w:val="20"/>
          <w:lang w:val="kk-KZ"/>
        </w:rPr>
      </w:pPr>
      <w:r w:rsidRPr="00017EFA">
        <w:rPr>
          <w:rFonts w:ascii="Times New Roman" w:hAnsi="Times New Roman" w:cs="Times New Roman"/>
          <w:sz w:val="20"/>
          <w:szCs w:val="20"/>
          <w:lang w:val="kk-KZ"/>
        </w:rPr>
        <w:t>Оқушылырға аталған мақсаттар бойынша қалыптастырушы бағалау тапсырмаларын алу</w:t>
      </w: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017EFA">
        <w:rPr>
          <w:rFonts w:ascii="Times New Roman" w:hAnsi="Times New Roman" w:cs="Times New Roman"/>
          <w:b/>
          <w:color w:val="000000"/>
          <w:sz w:val="20"/>
          <w:szCs w:val="20"/>
          <w:lang w:val="kk-KZ"/>
        </w:rPr>
        <w:t>ТЖБ №2</w:t>
      </w:r>
    </w:p>
    <w:p w:rsidR="00B5373C" w:rsidRPr="00017EFA" w:rsidRDefault="00B5373C" w:rsidP="00B5373C">
      <w:pPr>
        <w:spacing w:after="0"/>
        <w:jc w:val="both"/>
        <w:rPr>
          <w:rFonts w:ascii="Times New Roman" w:hAnsi="Times New Roman" w:cs="Times New Roman"/>
          <w:sz w:val="20"/>
          <w:szCs w:val="20"/>
          <w:lang w:val="kk-KZ"/>
        </w:rPr>
      </w:pPr>
      <w:r w:rsidRPr="00017EFA">
        <w:rPr>
          <w:rFonts w:ascii="Times New Roman" w:hAnsi="Times New Roman" w:cs="Times New Roman"/>
          <w:b/>
          <w:color w:val="000000"/>
          <w:sz w:val="20"/>
          <w:szCs w:val="20"/>
          <w:lang w:val="kk-KZ"/>
        </w:rPr>
        <w:t xml:space="preserve">2. Тапсырмаларды орындау барысында білім алушыларға туындаған қиындықтар тізбесі: </w:t>
      </w:r>
    </w:p>
    <w:p w:rsidR="00B5373C" w:rsidRPr="00017EFA" w:rsidRDefault="00B5373C" w:rsidP="00B5373C">
      <w:pPr>
        <w:spacing w:after="0"/>
        <w:jc w:val="both"/>
        <w:rPr>
          <w:rFonts w:ascii="Times New Roman" w:eastAsia="Times New Roman" w:hAnsi="Times New Roman" w:cs="Times New Roman"/>
          <w:sz w:val="20"/>
          <w:szCs w:val="20"/>
          <w:lang w:val="kk-KZ"/>
        </w:rPr>
      </w:pPr>
      <w:r w:rsidRPr="00017EFA">
        <w:rPr>
          <w:rFonts w:ascii="Times New Roman" w:hAnsi="Times New Roman" w:cs="Times New Roman"/>
          <w:sz w:val="20"/>
          <w:szCs w:val="20"/>
          <w:lang w:val="kk-KZ"/>
        </w:rPr>
        <w:t xml:space="preserve">Оқушылар </w:t>
      </w:r>
      <w:r w:rsidRPr="00017EFA">
        <w:rPr>
          <w:rFonts w:ascii="Times New Roman" w:eastAsia="Times New Roman" w:hAnsi="Times New Roman" w:cs="Times New Roman"/>
          <w:sz w:val="20"/>
          <w:szCs w:val="20"/>
          <w:lang w:val="kk-KZ"/>
        </w:rPr>
        <w:t>химиялық реакция теңдеулері бойынша заттың массасын, зат мөлшерін есептеу</w:t>
      </w:r>
      <w:r w:rsidRPr="00017EFA">
        <w:rPr>
          <w:rFonts w:ascii="Times New Roman" w:hAnsi="Times New Roman" w:cs="Times New Roman"/>
          <w:bCs/>
          <w:color w:val="000000"/>
          <w:sz w:val="20"/>
          <w:szCs w:val="20"/>
          <w:lang w:val="kk-KZ"/>
        </w:rPr>
        <w:t xml:space="preserve"> кезінде қиындықтар туындады.</w:t>
      </w:r>
    </w:p>
    <w:p w:rsidR="00B5373C" w:rsidRDefault="00B5373C" w:rsidP="00B5373C">
      <w:pPr>
        <w:spacing w:line="240" w:lineRule="auto"/>
        <w:rPr>
          <w:rFonts w:ascii="Times New Roman" w:hAnsi="Times New Roman" w:cs="Times New Roman"/>
          <w:sz w:val="20"/>
          <w:szCs w:val="20"/>
          <w:lang w:val="kk-KZ"/>
        </w:rPr>
      </w:pPr>
      <w:r w:rsidRPr="00017EFA">
        <w:rPr>
          <w:rFonts w:ascii="Times New Roman" w:hAnsi="Times New Roman" w:cs="Times New Roman"/>
          <w:b/>
          <w:color w:val="000000"/>
          <w:sz w:val="20"/>
          <w:szCs w:val="20"/>
          <w:lang w:val="kk-KZ"/>
        </w:rPr>
        <w:t>3.Тапсырмаларды орындау барысында білім алушыларға аталған қиындықтардың себептері:</w:t>
      </w:r>
      <w:r w:rsidRPr="00017EFA">
        <w:rPr>
          <w:rFonts w:ascii="Times New Roman" w:eastAsia="Times New Roman" w:hAnsi="Times New Roman" w:cs="Times New Roman"/>
          <w:sz w:val="20"/>
          <w:szCs w:val="20"/>
          <w:lang w:val="kk-KZ"/>
        </w:rPr>
        <w:t>Формулаларды дұрыс пайдалана  алмағандықтан</w:t>
      </w:r>
    </w:p>
    <w:p w:rsidR="00B5373C" w:rsidRPr="009643ED" w:rsidRDefault="00B5373C" w:rsidP="00B5373C">
      <w:pPr>
        <w:spacing w:line="240" w:lineRule="auto"/>
        <w:rPr>
          <w:rFonts w:ascii="Times New Roman" w:hAnsi="Times New Roman" w:cs="Times New Roman"/>
          <w:sz w:val="20"/>
          <w:szCs w:val="20"/>
          <w:lang w:val="kk-KZ"/>
        </w:rPr>
      </w:pPr>
      <w:r w:rsidRPr="00017EFA">
        <w:rPr>
          <w:rFonts w:ascii="Times New Roman" w:hAnsi="Times New Roman" w:cs="Times New Roman"/>
          <w:b/>
          <w:color w:val="000000"/>
          <w:sz w:val="20"/>
          <w:szCs w:val="20"/>
          <w:lang w:val="kk-KZ"/>
        </w:rPr>
        <w:t>4. Жоспарланған түзету жұмысы:</w:t>
      </w:r>
    </w:p>
    <w:p w:rsidR="00B5373C" w:rsidRPr="00017EFA" w:rsidRDefault="00B5373C" w:rsidP="00B5373C">
      <w:pPr>
        <w:pBdr>
          <w:bottom w:val="single" w:sz="6" w:space="1" w:color="auto"/>
        </w:pBdr>
        <w:spacing w:after="0"/>
        <w:jc w:val="both"/>
        <w:rPr>
          <w:rFonts w:ascii="Times New Roman" w:hAnsi="Times New Roman" w:cs="Times New Roman"/>
          <w:sz w:val="20"/>
          <w:szCs w:val="20"/>
          <w:lang w:val="kk-KZ"/>
        </w:rPr>
      </w:pPr>
      <w:r w:rsidRPr="00017EFA">
        <w:rPr>
          <w:rFonts w:ascii="Times New Roman" w:hAnsi="Times New Roman" w:cs="Times New Roman"/>
          <w:sz w:val="20"/>
          <w:szCs w:val="20"/>
          <w:lang w:val="kk-KZ"/>
        </w:rPr>
        <w:t>Оқушылырға аталған мақсаттар бойынша қалыптасты</w:t>
      </w:r>
      <w:r>
        <w:rPr>
          <w:rFonts w:ascii="Times New Roman" w:hAnsi="Times New Roman" w:cs="Times New Roman"/>
          <w:sz w:val="20"/>
          <w:szCs w:val="20"/>
          <w:lang w:val="kk-KZ"/>
        </w:rPr>
        <w:t>рушы бағалау тапсырмаларын алу</w:t>
      </w:r>
    </w:p>
    <w:p w:rsidR="00B5373C" w:rsidRPr="00017EFA" w:rsidRDefault="00B5373C" w:rsidP="00B5373C">
      <w:pPr>
        <w:pBdr>
          <w:bottom w:val="single" w:sz="6" w:space="1" w:color="auto"/>
        </w:pBdr>
        <w:spacing w:after="0"/>
        <w:jc w:val="both"/>
        <w:rPr>
          <w:rFonts w:ascii="Times New Roman" w:hAnsi="Times New Roman" w:cs="Times New Roman"/>
          <w:b/>
          <w:color w:val="000000"/>
          <w:sz w:val="20"/>
          <w:szCs w:val="20"/>
          <w:lang w:val="kk-KZ"/>
        </w:rPr>
      </w:pPr>
    </w:p>
    <w:p w:rsidR="00B5373C" w:rsidRPr="00017EFA" w:rsidRDefault="00B5373C" w:rsidP="00B5373C">
      <w:pPr>
        <w:pBdr>
          <w:bottom w:val="single" w:sz="6" w:space="1" w:color="auto"/>
        </w:pBdr>
        <w:spacing w:after="0"/>
        <w:jc w:val="both"/>
        <w:rPr>
          <w:rFonts w:ascii="Times New Roman" w:hAnsi="Times New Roman" w:cs="Times New Roman"/>
          <w:color w:val="000000"/>
          <w:sz w:val="20"/>
          <w:szCs w:val="20"/>
          <w:lang w:val="kk-KZ"/>
        </w:rPr>
      </w:pPr>
      <w:r w:rsidRPr="00017EFA">
        <w:rPr>
          <w:rFonts w:ascii="Times New Roman" w:hAnsi="Times New Roman" w:cs="Times New Roman"/>
          <w:color w:val="000000"/>
          <w:sz w:val="20"/>
          <w:szCs w:val="20"/>
          <w:lang w:val="kk-KZ"/>
        </w:rPr>
        <w:t>Күні__________ Султаниязова К.Б</w:t>
      </w:r>
    </w:p>
    <w:p w:rsidR="00B5373C" w:rsidRPr="00B270DE" w:rsidRDefault="00B5373C" w:rsidP="00B5373C">
      <w:pPr>
        <w:rPr>
          <w:rFonts w:ascii="Times New Roman" w:hAnsi="Times New Roman" w:cs="Times New Roman"/>
          <w:lang w:val="kk-KZ"/>
        </w:rPr>
      </w:pPr>
    </w:p>
    <w:p w:rsidR="00B5373C" w:rsidRPr="00B270DE" w:rsidRDefault="00B5373C" w:rsidP="00B5373C">
      <w:pPr>
        <w:spacing w:after="0"/>
        <w:jc w:val="center"/>
        <w:rPr>
          <w:rFonts w:ascii="Times New Roman" w:hAnsi="Times New Roman" w:cs="Times New Roman"/>
          <w:b/>
          <w:bCs/>
          <w:color w:val="000000"/>
          <w:sz w:val="24"/>
          <w:szCs w:val="24"/>
          <w:lang w:val="kk-KZ"/>
        </w:rPr>
      </w:pPr>
    </w:p>
    <w:p w:rsidR="00B5373C" w:rsidRPr="00B270DE" w:rsidRDefault="00B5373C" w:rsidP="00B5373C">
      <w:pPr>
        <w:spacing w:after="0"/>
        <w:jc w:val="center"/>
        <w:rPr>
          <w:rFonts w:ascii="Times New Roman" w:hAnsi="Times New Roman" w:cs="Times New Roman"/>
          <w:b/>
          <w:bCs/>
          <w:color w:val="000000"/>
          <w:sz w:val="24"/>
          <w:szCs w:val="24"/>
          <w:lang w:val="kk-KZ"/>
        </w:rPr>
      </w:pPr>
    </w:p>
    <w:p w:rsidR="00B5373C" w:rsidRPr="00B270DE" w:rsidRDefault="00B5373C" w:rsidP="00B5373C">
      <w:pPr>
        <w:spacing w:after="0"/>
        <w:jc w:val="center"/>
        <w:rPr>
          <w:rFonts w:ascii="Times New Roman" w:hAnsi="Times New Roman" w:cs="Times New Roman"/>
          <w:b/>
          <w:bCs/>
          <w:color w:val="000000"/>
          <w:sz w:val="24"/>
          <w:szCs w:val="24"/>
          <w:lang w:val="kk-KZ"/>
        </w:rPr>
      </w:pPr>
    </w:p>
    <w:p w:rsidR="00B5373C" w:rsidRPr="00B270DE" w:rsidRDefault="00B5373C" w:rsidP="00B5373C">
      <w:pPr>
        <w:spacing w:after="0"/>
        <w:jc w:val="center"/>
        <w:rPr>
          <w:rFonts w:ascii="Times New Roman" w:hAnsi="Times New Roman" w:cs="Times New Roman"/>
          <w:b/>
          <w:bCs/>
          <w:color w:val="000000"/>
          <w:sz w:val="24"/>
          <w:szCs w:val="24"/>
          <w:lang w:val="kk-KZ"/>
        </w:rPr>
      </w:pPr>
    </w:p>
    <w:p w:rsidR="00B5373C" w:rsidRPr="00B270DE"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Pr="00B270DE" w:rsidRDefault="00B5373C" w:rsidP="00B5373C">
      <w:pPr>
        <w:spacing w:after="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«С. Лапин  атындағы  № 261  </w:t>
      </w:r>
      <w:r w:rsidRPr="00B270DE">
        <w:rPr>
          <w:rFonts w:ascii="Times New Roman" w:hAnsi="Times New Roman" w:cs="Times New Roman"/>
          <w:b/>
          <w:bCs/>
          <w:color w:val="000000"/>
          <w:sz w:val="24"/>
          <w:szCs w:val="24"/>
          <w:lang w:val="kk-KZ"/>
        </w:rPr>
        <w:t xml:space="preserve">  орта мектебі» КММ</w:t>
      </w:r>
    </w:p>
    <w:p w:rsidR="00B5373C" w:rsidRPr="00B270DE" w:rsidRDefault="00B5373C" w:rsidP="00B5373C">
      <w:pPr>
        <w:spacing w:after="0"/>
        <w:jc w:val="both"/>
        <w:rPr>
          <w:rFonts w:ascii="Times New Roman" w:hAnsi="Times New Roman" w:cs="Times New Roman"/>
          <w:color w:val="000000"/>
          <w:sz w:val="24"/>
          <w:szCs w:val="24"/>
          <w:lang w:val="kk-KZ"/>
        </w:rPr>
      </w:pP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kk-KZ"/>
        </w:rPr>
        <w:t>     ІІ  тоқсан химия пәні бойынша</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8</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г</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xml:space="preserve">: 28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К.Б</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Мақсаты: ЖББ және ТЖБ нәтижелерін талдау</w:t>
      </w:r>
    </w:p>
    <w:p w:rsidR="00B5373C" w:rsidRPr="00B270DE" w:rsidRDefault="00B5373C" w:rsidP="00B5373C">
      <w:pPr>
        <w:spacing w:after="0"/>
        <w:jc w:val="both"/>
        <w:rPr>
          <w:rFonts w:ascii="Times New Roman" w:hAnsi="Times New Roman" w:cs="Times New Roman"/>
          <w:sz w:val="24"/>
          <w:szCs w:val="24"/>
          <w:lang w:val="kk-KZ"/>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06"/>
        <w:gridCol w:w="725"/>
        <w:gridCol w:w="1306"/>
        <w:gridCol w:w="825"/>
        <w:gridCol w:w="1048"/>
        <w:gridCol w:w="1320"/>
        <w:gridCol w:w="1160"/>
        <w:gridCol w:w="1320"/>
      </w:tblGrid>
      <w:tr w:rsidR="00B5373C" w:rsidRPr="00B270DE" w:rsidTr="00453F84">
        <w:trPr>
          <w:trHeight w:val="34"/>
          <w:jc w:val="center"/>
        </w:trPr>
        <w:tc>
          <w:tcPr>
            <w:tcW w:w="1305"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Макс балл</w:t>
            </w:r>
          </w:p>
        </w:tc>
        <w:tc>
          <w:tcPr>
            <w:tcW w:w="449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 балдарының пайыздық мазмұны</w:t>
            </w:r>
          </w:p>
        </w:tc>
        <w:tc>
          <w:tcPr>
            <w:tcW w:w="11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trHeight w:val="34"/>
          <w:jc w:val="center"/>
        </w:trPr>
        <w:tc>
          <w:tcPr>
            <w:tcW w:w="1305"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trHeight w:val="645"/>
          <w:jc w:val="center"/>
        </w:trPr>
        <w:tc>
          <w:tcPr>
            <w:tcW w:w="1305"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672506"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lang w:val="kk-KZ"/>
              </w:rPr>
              <w:t>0-39</w:t>
            </w:r>
            <w:r>
              <w:rPr>
                <w:rFonts w:ascii="Times New Roman" w:hAnsi="Times New Roman" w:cs="Times New Roman"/>
                <w:sz w:val="24"/>
                <w:szCs w:val="24"/>
              </w:rPr>
              <w:t>%</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5"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6-9</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5"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7-9</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5"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5595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9-10</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11-12</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503"/>
          <w:jc w:val="center"/>
        </w:trPr>
        <w:tc>
          <w:tcPr>
            <w:tcW w:w="1305"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0-9</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0</w:t>
            </w:r>
            <w:r w:rsidRPr="00B270DE">
              <w:rPr>
                <w:rFonts w:ascii="Times New Roman" w:hAnsi="Times New Roman" w:cs="Times New Roman"/>
                <w:color w:val="000000"/>
                <w:sz w:val="24"/>
                <w:szCs w:val="24"/>
                <w:lang w:val="kk-KZ"/>
              </w:rPr>
              <w:t>-16</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17-21</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22-25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trHeight w:val="34"/>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49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28</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trHeight w:val="34"/>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Pr>
                <w:rFonts w:ascii="Times New Roman" w:hAnsi="Times New Roman" w:cs="Times New Roman"/>
                <w:sz w:val="24"/>
                <w:szCs w:val="24"/>
                <w:lang w:val="kk-KZ"/>
              </w:rPr>
              <w:t>15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70</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trHeight w:val="293"/>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431EFB" w:rsidRDefault="00B5373C" w:rsidP="00453F84">
            <w:pPr>
              <w:spacing w:after="0"/>
              <w:jc w:val="center"/>
              <w:rPr>
                <w:rFonts w:ascii="Times New Roman" w:hAnsi="Times New Roman" w:cs="Times New Roman"/>
                <w:sz w:val="24"/>
                <w:szCs w:val="24"/>
                <w:lang w:val="en-US"/>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73 </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100</w:t>
            </w:r>
            <w:r w:rsidRPr="00B270DE">
              <w:rPr>
                <w:rFonts w:ascii="Times New Roman" w:hAnsi="Times New Roman" w:cs="Times New Roman"/>
                <w:sz w:val="24"/>
                <w:szCs w:val="24"/>
                <w:lang w:val="kk-KZ"/>
              </w:rPr>
              <w:t>%</w:t>
            </w:r>
          </w:p>
        </w:tc>
      </w:tr>
      <w:tr w:rsidR="00B5373C" w:rsidRPr="00B270DE" w:rsidTr="00453F84">
        <w:trPr>
          <w:trHeight w:val="34"/>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3</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5595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434BF"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73</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100</w:t>
            </w:r>
            <w:r w:rsidRPr="00B270DE">
              <w:rPr>
                <w:rFonts w:ascii="Times New Roman" w:hAnsi="Times New Roman" w:cs="Times New Roman"/>
                <w:sz w:val="24"/>
                <w:szCs w:val="24"/>
                <w:lang w:val="kk-KZ"/>
              </w:rPr>
              <w:t>%</w:t>
            </w:r>
          </w:p>
        </w:tc>
      </w:tr>
      <w:tr w:rsidR="00B5373C" w:rsidRPr="00B270DE" w:rsidTr="00453F84">
        <w:trPr>
          <w:trHeight w:val="34"/>
          <w:jc w:val="center"/>
        </w:trPr>
        <w:tc>
          <w:tcPr>
            <w:tcW w:w="13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ТЖБ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25</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rPr>
            </w:pPr>
            <w:r>
              <w:rPr>
                <w:rFonts w:ascii="Times New Roman" w:hAnsi="Times New Roman" w:cs="Times New Roman"/>
                <w:sz w:val="24"/>
                <w:szCs w:val="24"/>
                <w:lang w:val="kk-KZ"/>
              </w:rPr>
              <w:t xml:space="preserve">74 </w:t>
            </w:r>
            <w:r w:rsidRPr="00B270DE">
              <w:rPr>
                <w:rFonts w:ascii="Times New Roman" w:hAnsi="Times New Roman" w:cs="Times New Roman"/>
                <w:sz w:val="24"/>
                <w:szCs w:val="24"/>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p>
        </w:tc>
      </w:tr>
    </w:tbl>
    <w:p w:rsidR="00B5373C" w:rsidRPr="00B270DE" w:rsidRDefault="00B5373C" w:rsidP="00B5373C">
      <w:pPr>
        <w:spacing w:after="0"/>
        <w:rPr>
          <w:rFonts w:ascii="Times New Roman" w:hAnsi="Times New Roman" w:cs="Times New Roman"/>
          <w:sz w:val="24"/>
          <w:szCs w:val="24"/>
          <w:lang w:val="en-US"/>
        </w:rPr>
      </w:pPr>
      <w:r w:rsidRPr="00B270DE">
        <w:rPr>
          <w:rFonts w:ascii="Times New Roman" w:hAnsi="Times New Roman" w:cs="Times New Roman"/>
          <w:sz w:val="24"/>
          <w:szCs w:val="24"/>
          <w:lang w:val="en-US"/>
        </w:rPr>
        <w:br/>
      </w: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731"/>
        <w:gridCol w:w="4289"/>
      </w:tblGrid>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2271AB" w:rsidRDefault="00B5373C" w:rsidP="00453F84">
            <w:pPr>
              <w:spacing w:after="0"/>
              <w:ind w:left="2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1</w:t>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8.1.1.1 -зат мөлшерінің өлшем бірлігі ретінде –мольді білу және Авогадро санын білу</w:t>
            </w:r>
          </w:p>
          <w:p w:rsidR="00B5373C" w:rsidRPr="00B270DE" w:rsidRDefault="00B5373C" w:rsidP="00453F84">
            <w:pPr>
              <w:spacing w:after="0"/>
              <w:jc w:val="both"/>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8.1.1.2 қосылыстың молярлық массасын есептей алу</w:t>
            </w:r>
          </w:p>
          <w:p w:rsidR="00B5373C" w:rsidRPr="00B270DE" w:rsidRDefault="00B5373C" w:rsidP="00453F8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Авогадро заңын білу және қалыпты және стандартты жағдайлардағы газдар көлемін есептеуде молярлық көлемді қолдану</w:t>
            </w: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8.2.3.5 -химиялық реакция теңдеулері бойынша заттың массасын, зат мөлшерін есептеу</w:t>
            </w:r>
          </w:p>
          <w:p w:rsidR="00B5373C" w:rsidRPr="00B270DE" w:rsidRDefault="00B5373C" w:rsidP="00453F84">
            <w:pPr>
              <w:widowControl w:val="0"/>
              <w:spacing w:after="0" w:line="240" w:lineRule="auto"/>
              <w:rPr>
                <w:rFonts w:ascii="Times New Roman" w:hAnsi="Times New Roman" w:cs="Times New Roman"/>
                <w:sz w:val="24"/>
                <w:szCs w:val="24"/>
                <w:lang w:val="kk-KZ"/>
              </w:rPr>
            </w:pP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2271AB" w:rsidRDefault="00B5373C" w:rsidP="00453F84">
            <w:pPr>
              <w:spacing w:after="0"/>
              <w:ind w:left="2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ЖББ 2</w:t>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8.3.1.1 -заттың жану  реакциясының өнімі көбінесе оксид екенін және  құрамында көміртегі бар отын оттекте жанғанда, көмірқышқыл газы, иіс газы немесе көміртек түзілетінін түсіну</w:t>
            </w:r>
          </w:p>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8.3.1.2 -парниктік эффекттің себептерін түсіндіру және шешу жолдарын ұсыну</w:t>
            </w: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8.3.1.5 -энергия өзгерісін бөлшектердің кинетикалық теориясы тұрғысынан түсіндіру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spacing w:after="0"/>
              <w:ind w:left="2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ЖББ 3</w:t>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8.4.2.1 -сутекті алу және оның қасиеттері мен қолданылуын зерттеу</w:t>
            </w:r>
          </w:p>
          <w:p w:rsidR="00B5373C"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8.4.2.3 -оттекті алу  және оның </w:t>
            </w:r>
          </w:p>
          <w:p w:rsidR="00B5373C"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қасиеттері мен қолданылуын зерттеу</w:t>
            </w:r>
          </w:p>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8.4.2.5</w:t>
            </w:r>
            <w:r>
              <w:rPr>
                <w:rFonts w:ascii="Times New Roman" w:eastAsia="Times New Roman" w:hAnsi="Times New Roman" w:cs="Times New Roman"/>
                <w:color w:val="000000"/>
                <w:sz w:val="24"/>
                <w:szCs w:val="24"/>
                <w:lang w:val="kk-KZ" w:eastAsia="en-GB"/>
              </w:rPr>
              <w:t>-Жер бетіндегі озон қабатының маңызын түсіндіру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ТЖБ 2</w:t>
            </w:r>
          </w:p>
        </w:tc>
        <w:tc>
          <w:tcPr>
            <w:tcW w:w="5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8.3.1.3 -экзотермиялық реакциялар жылу бөле жүретінін, ал эндотермиялық реакциялар жылу сіңіре жүретінін білу</w:t>
            </w:r>
          </w:p>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8.3.1.4 –әртүрлі жанғыш заттардың  қоршаған ортаға әсер ету салдарын</w:t>
            </w:r>
            <w:r>
              <w:rPr>
                <w:rFonts w:ascii="Times New Roman" w:eastAsia="Times New Roman" w:hAnsi="Times New Roman" w:cs="Times New Roman"/>
                <w:sz w:val="24"/>
                <w:szCs w:val="24"/>
                <w:lang w:val="kk-KZ"/>
              </w:rPr>
              <w:t xml:space="preserve"> </w:t>
            </w:r>
            <w:r w:rsidRPr="00B270DE">
              <w:rPr>
                <w:rFonts w:ascii="Times New Roman" w:eastAsia="Times New Roman" w:hAnsi="Times New Roman" w:cs="Times New Roman"/>
                <w:sz w:val="24"/>
                <w:szCs w:val="24"/>
                <w:lang w:val="kk-KZ"/>
              </w:rPr>
              <w:t>түсіну</w:t>
            </w:r>
          </w:p>
          <w:p w:rsidR="00B5373C" w:rsidRPr="00B270DE" w:rsidRDefault="00B5373C" w:rsidP="00453F84">
            <w:pPr>
              <w:spacing w:after="0"/>
              <w:jc w:val="both"/>
              <w:rPr>
                <w:rFonts w:ascii="Times New Roman" w:hAnsi="Times New Roman" w:cs="Times New Roman"/>
                <w:sz w:val="24"/>
                <w:szCs w:val="24"/>
                <w:lang w:val="kk-KZ"/>
              </w:rPr>
            </w:pPr>
            <w:r w:rsidRPr="00B270DE">
              <w:rPr>
                <w:rFonts w:ascii="Times New Roman" w:eastAsia="Times New Roman" w:hAnsi="Times New Roman" w:cs="Times New Roman"/>
                <w:sz w:val="24"/>
                <w:szCs w:val="24"/>
                <w:lang w:val="kk-KZ"/>
              </w:rPr>
              <w:t>8.4.2.1 -сутекті алу және оның қасиеттері мен қолданылуын зерттеу</w:t>
            </w:r>
          </w:p>
        </w:tc>
        <w:tc>
          <w:tcPr>
            <w:tcW w:w="4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widowControl w:val="0"/>
              <w:spacing w:after="0" w:line="240" w:lineRule="auto"/>
              <w:rPr>
                <w:rFonts w:ascii="Times New Roman" w:eastAsia="Times New Roman" w:hAnsi="Times New Roman" w:cs="Times New Roman"/>
                <w:sz w:val="24"/>
                <w:szCs w:val="24"/>
                <w:lang w:val="kk-KZ"/>
              </w:rPr>
            </w:pPr>
            <w:r w:rsidRPr="00B270DE">
              <w:rPr>
                <w:rFonts w:ascii="Times New Roman" w:eastAsia="Times New Roman" w:hAnsi="Times New Roman" w:cs="Times New Roman"/>
                <w:sz w:val="24"/>
                <w:szCs w:val="24"/>
                <w:lang w:val="kk-KZ"/>
              </w:rPr>
              <w:t>8.2.3.5 -химиялық реакция теңдеулері бойынша заттың массасын, зат мөлшерін есептеу</w:t>
            </w:r>
          </w:p>
          <w:p w:rsidR="00B5373C" w:rsidRPr="00B270DE" w:rsidRDefault="00B5373C" w:rsidP="00453F84">
            <w:pPr>
              <w:spacing w:after="0"/>
              <w:jc w:val="both"/>
              <w:rPr>
                <w:rFonts w:ascii="Times New Roman" w:hAnsi="Times New Roman" w:cs="Times New Roman"/>
                <w:sz w:val="24"/>
                <w:szCs w:val="24"/>
                <w:lang w:val="kk-KZ"/>
              </w:rPr>
            </w:pPr>
          </w:p>
        </w:tc>
      </w:tr>
    </w:tbl>
    <w:p w:rsidR="00B5373C" w:rsidRPr="00B270DE"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p>
    <w:p w:rsidR="00B5373C" w:rsidRPr="00B270DE"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1.ЖББ және ТББ нәтижелерін талдау білім алушылардың келесі білім деңгейін көрсетті: Жоғары (В): 85-100%, (білім алушылардың аты-жөнін көрсету)орта (С): 40-84%, білім алушылардың аты-жөнін көрсету)төмен й (Н): 0-39%, білім алушылардың аты-жөнін көрсету)</w:t>
      </w:r>
    </w:p>
    <w:p w:rsidR="00B5373C" w:rsidRPr="00B270DE"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БЖБ №1</w:t>
      </w:r>
    </w:p>
    <w:tbl>
      <w:tblPr>
        <w:tblW w:w="10184" w:type="dxa"/>
        <w:tblLook w:val="0600" w:firstRow="0" w:lastRow="0" w:firstColumn="0" w:lastColumn="0" w:noHBand="1" w:noVBand="1"/>
      </w:tblPr>
      <w:tblGrid>
        <w:gridCol w:w="1214"/>
        <w:gridCol w:w="2428"/>
        <w:gridCol w:w="3642"/>
        <w:gridCol w:w="2900"/>
      </w:tblGrid>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Pr="00A2596E" w:rsidRDefault="00B5373C" w:rsidP="00453F84">
            <w:pPr>
              <w:pBdr>
                <w:top w:val="nil"/>
                <w:left w:val="nil"/>
                <w:bottom w:val="nil"/>
                <w:right w:val="nil"/>
                <w:between w:val="nil"/>
              </w:pBdr>
              <w:suppressAutoHyphens/>
              <w:jc w:val="center"/>
              <w:rPr>
                <w:rFonts w:eastAsia="Times New Roman"/>
                <w:color w:val="000000"/>
                <w:lang w:val="kk-KZ"/>
              </w:rPr>
            </w:pP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Төмен (Н): 0-39%</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Орта (С): 40-84%</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rsidR="00B5373C" w:rsidRDefault="00B5373C" w:rsidP="00453F84">
            <w:pPr>
              <w:pBdr>
                <w:top w:val="nil"/>
                <w:left w:val="nil"/>
                <w:bottom w:val="nil"/>
                <w:right w:val="nil"/>
                <w:between w:val="nil"/>
              </w:pBdr>
              <w:suppressAutoHyphens/>
              <w:jc w:val="center"/>
              <w:rPr>
                <w:rFonts w:eastAsia="Times New Roman"/>
                <w:color w:val="000000"/>
              </w:rPr>
            </w:pPr>
            <w:r>
              <w:rPr>
                <w:rFonts w:eastAsia="Times New Roman"/>
                <w:color w:val="000000"/>
              </w:rPr>
              <w:t>Жоғары (В): 85-100%</w:t>
            </w:r>
          </w:p>
        </w:tc>
      </w:tr>
      <w:tr w:rsidR="00B5373C" w:rsidRPr="00BF2D2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1</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E35391" w:rsidRDefault="00B5373C" w:rsidP="00453F84">
            <w:pPr>
              <w:pBdr>
                <w:top w:val="nil"/>
                <w:left w:val="nil"/>
                <w:bottom w:val="nil"/>
                <w:right w:val="nil"/>
                <w:between w:val="nil"/>
              </w:pBdr>
              <w:suppressAutoHyphens/>
              <w:rPr>
                <w:rFonts w:eastAsia="Times New Roman"/>
                <w:color w:val="000000"/>
                <w:lang w:val="kk-KZ"/>
              </w:rPr>
            </w:pPr>
            <w:r>
              <w:rPr>
                <w:rFonts w:eastAsia="Times New Roman"/>
                <w:color w:val="000000"/>
                <w:lang w:val="kk-KZ"/>
              </w:rPr>
              <w:t>Азаматқызы Ақбота, Ақбан Арман, Алтынбек Гүлжанат, Амалбек Аңсар, Аманкелдіұлы Бейбарыс, Асқарбек Айзере, Балтабекқызы Айболсын, Бахтыбай Инабат, Бегманқызы Гүлназ, Ғанибекқызы  Гүлзира, Дүйсенбек Әли, Жарымбет Дильназ, Жасарал Зере, Жұмабек Нұрислам, Сайлау Данияр, Тоғман Бегімсұлу, Төлеген Айгерім, Тұрсынбай Ботагөз, Хайдар Ақсезім, Ыдырыс Қанжар, Ыдырыс Сымбат</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E35391" w:rsidRDefault="00B5373C" w:rsidP="00453F84">
            <w:pPr>
              <w:pBdr>
                <w:top w:val="nil"/>
                <w:left w:val="nil"/>
                <w:bottom w:val="nil"/>
                <w:right w:val="nil"/>
                <w:between w:val="nil"/>
              </w:pBdr>
              <w:suppressAutoHyphens/>
              <w:rPr>
                <w:rFonts w:eastAsia="Times New Roman"/>
                <w:color w:val="000000"/>
                <w:lang w:val="kk-KZ"/>
              </w:rPr>
            </w:pPr>
            <w:r>
              <w:rPr>
                <w:rFonts w:eastAsia="Times New Roman"/>
                <w:color w:val="000000"/>
                <w:lang w:val="kk-KZ"/>
              </w:rPr>
              <w:t>Даулет Азиза, Күмісбек Аяулым, Тұрсынбай Ботагөз, Оразалі Жұмакүл</w:t>
            </w:r>
          </w:p>
        </w:tc>
      </w:tr>
      <w:tr w:rsidR="00B5373C" w:rsidRPr="00BF2D2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2</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t>Азаматқызы Ақбота, Ақбан Арман, Алтынбек Гүлжанат, Амалбек Аңсар, Аманкелдіұлы Бейбарыс, Асқарбек Айзере, Балтабекқызы Айболсын, Бахтыбай Инабат, Бегманқызы Гүлназ, Ғанибекқызы  Гүлзира, Дүйсенбек Әли, Жарымбет Дильназ, Жасарал Зере, Жұмабек Нұрислам, Сайлау Данияр, Тоғман Бегімсұлу, Төлеген Айгерім, Тұрсынбай Ботагөз, Хайдар Ақсезім, Ыдырыс Қанжар, Ыдырыс Сымбат</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17317D" w:rsidRDefault="00B5373C" w:rsidP="00453F84">
            <w:pPr>
              <w:pBdr>
                <w:top w:val="nil"/>
                <w:left w:val="nil"/>
                <w:bottom w:val="nil"/>
                <w:right w:val="nil"/>
                <w:between w:val="nil"/>
              </w:pBdr>
              <w:tabs>
                <w:tab w:val="left" w:pos="305"/>
              </w:tabs>
              <w:suppressAutoHyphens/>
              <w:rPr>
                <w:rFonts w:eastAsia="Times New Roman"/>
                <w:lang w:val="kk-KZ"/>
              </w:rPr>
            </w:pPr>
            <w:r>
              <w:rPr>
                <w:rFonts w:eastAsia="Times New Roman"/>
                <w:color w:val="000000"/>
                <w:lang w:val="kk-KZ"/>
              </w:rPr>
              <w:t>Даулет Азиза, Күмісбек Аяулым, Тұрсынбай Ботагөз, Оразалі Жұмакүл</w:t>
            </w:r>
          </w:p>
        </w:tc>
      </w:tr>
      <w:tr w:rsidR="00B5373C" w:rsidRPr="00BF2D26"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БЖБ 3</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17317D" w:rsidRDefault="00B5373C" w:rsidP="00453F84">
            <w:pPr>
              <w:pBdr>
                <w:top w:val="nil"/>
                <w:left w:val="nil"/>
                <w:bottom w:val="nil"/>
                <w:right w:val="nil"/>
                <w:between w:val="nil"/>
              </w:pBdr>
              <w:tabs>
                <w:tab w:val="left" w:pos="180"/>
                <w:tab w:val="left" w:pos="263"/>
              </w:tabs>
              <w:suppressAutoHyphens/>
              <w:rPr>
                <w:rFonts w:eastAsia="Times New Roman"/>
                <w:color w:val="000000"/>
                <w:lang w:val="kk-KZ"/>
              </w:rPr>
            </w:pPr>
            <w:r>
              <w:rPr>
                <w:rFonts w:eastAsia="Times New Roman"/>
                <w:color w:val="000000"/>
                <w:lang w:val="kk-KZ"/>
              </w:rPr>
              <w:t>Азаматқызы Ақбота, Ақбан Арман, Алтынбек Гүлжанат, Амалбек Аңсар, Аманкелд іұлы Бейбарыс, Асқарбек Айзере, Балтабекқызы Айболсын, Бахтыбай Инабат, Бегманқызы Гүлназ, Ғанибекқызы  Гүлзира, Дүйсенбек Әли, Жарымбет Дильназ, Жасарал Зере, Жұмабек Нұрислам, Сайлау Данияр, Тоғман Бегімсұлу, Төлеген Айгерім, Тұрсынбай Ботагөз, Хайдар Ақсезім, Ыдырыс Қанжар, Ыдырыс Сымбат</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t>Даулет Азиза, Күмісбек Аяулым, Тұрсынбай Ботагөз, Оразалі Жұмакүл</w:t>
            </w:r>
          </w:p>
        </w:tc>
      </w:tr>
      <w:tr w:rsidR="00B5373C" w:rsidTr="00453F84">
        <w:tc>
          <w:tcPr>
            <w:tcW w:w="121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ТЖБ</w:t>
            </w:r>
          </w:p>
        </w:tc>
        <w:tc>
          <w:tcPr>
            <w:tcW w:w="242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jc w:val="right"/>
              <w:rPr>
                <w:rFonts w:eastAsia="Times New Roman"/>
                <w:color w:val="000000"/>
              </w:rPr>
            </w:pPr>
            <w:r>
              <w:rPr>
                <w:rFonts w:eastAsia="Times New Roman"/>
                <w:color w:val="000000"/>
              </w:rPr>
              <w:t>-</w:t>
            </w:r>
          </w:p>
        </w:tc>
        <w:tc>
          <w:tcPr>
            <w:tcW w:w="36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Default="00B5373C" w:rsidP="00453F84">
            <w:pPr>
              <w:pBdr>
                <w:top w:val="nil"/>
                <w:left w:val="nil"/>
                <w:bottom w:val="nil"/>
                <w:right w:val="nil"/>
                <w:between w:val="nil"/>
              </w:pBdr>
              <w:suppressAutoHyphens/>
              <w:rPr>
                <w:rFonts w:eastAsia="Times New Roman"/>
                <w:color w:val="000000"/>
              </w:rPr>
            </w:pPr>
            <w:r>
              <w:rPr>
                <w:rFonts w:eastAsia="Times New Roman"/>
                <w:color w:val="000000"/>
                <w:lang w:val="kk-KZ"/>
              </w:rPr>
              <w:t xml:space="preserve">Азаматқызы Ақбота, Ақбан Арман, Алтынбек Гүлжанат, Амалбек Аңсар, Аманкелдіұлы Бейбарыс, Асқарбек Айзере, Балтабекқызы Айболсын, Бахтыбай Инабат, Бегманқызы Гүлназ, Ғанибекқызы  Гүлзира, Дүйсенбек Әли, Жарымбет Дильназ, Жасарал Зере, Жұмабек Нұрислам, Сайлау Данияр, Тоғман Бегімсұлу, Төлеген Айгерім, Тұрсынбай Ботагөз, </w:t>
            </w:r>
            <w:r>
              <w:rPr>
                <w:rFonts w:eastAsia="Times New Roman"/>
                <w:color w:val="000000"/>
                <w:lang w:val="kk-KZ"/>
              </w:rPr>
              <w:lastRenderedPageBreak/>
              <w:t>Хайдар Ақсезім, Ыдырыс Қанжар, Ыдырыс Сымбат</w:t>
            </w:r>
          </w:p>
        </w:tc>
        <w:tc>
          <w:tcPr>
            <w:tcW w:w="2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tcPr>
          <w:p w:rsidR="00B5373C" w:rsidRPr="000A19A6" w:rsidRDefault="00B5373C" w:rsidP="00453F84">
            <w:pPr>
              <w:pBdr>
                <w:top w:val="nil"/>
                <w:left w:val="nil"/>
                <w:bottom w:val="nil"/>
                <w:right w:val="nil"/>
                <w:between w:val="nil"/>
              </w:pBdr>
              <w:tabs>
                <w:tab w:val="left" w:pos="374"/>
              </w:tabs>
              <w:suppressAutoHyphens/>
              <w:rPr>
                <w:rFonts w:eastAsia="Times New Roman"/>
                <w:color w:val="000000"/>
                <w:lang w:val="kk-KZ"/>
              </w:rPr>
            </w:pPr>
            <w:r>
              <w:rPr>
                <w:rFonts w:eastAsia="Times New Roman"/>
                <w:color w:val="000000"/>
                <w:lang w:val="kk-KZ"/>
              </w:rPr>
              <w:lastRenderedPageBreak/>
              <w:t>Даулет Азиза, Күмісбек Аяулым, Тұрсынбай Ботагөз, Оразалі Жұмакүл</w:t>
            </w:r>
          </w:p>
          <w:p w:rsidR="00B5373C" w:rsidRPr="000A19A6" w:rsidRDefault="00B5373C" w:rsidP="00453F84">
            <w:pPr>
              <w:pBdr>
                <w:top w:val="nil"/>
                <w:left w:val="nil"/>
                <w:bottom w:val="nil"/>
                <w:right w:val="nil"/>
                <w:between w:val="nil"/>
              </w:pBdr>
              <w:tabs>
                <w:tab w:val="left" w:pos="374"/>
              </w:tabs>
              <w:suppressAutoHyphens/>
              <w:rPr>
                <w:rFonts w:ascii="Times New Roman" w:eastAsia="Times New Roman" w:hAnsi="Times New Roman" w:cs="Times New Roman"/>
                <w:color w:val="000000"/>
                <w:lang w:val="kk-KZ"/>
              </w:rPr>
            </w:pPr>
          </w:p>
        </w:tc>
      </w:tr>
    </w:tbl>
    <w:p w:rsidR="00B5373C" w:rsidRPr="002A79E0"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Pr="00B270DE" w:rsidRDefault="00B5373C" w:rsidP="00B5373C">
      <w:pPr>
        <w:spacing w:after="0"/>
        <w:jc w:val="both"/>
        <w:rPr>
          <w:rFonts w:ascii="Times New Roman" w:hAnsi="Times New Roman" w:cs="Times New Roman"/>
          <w:b/>
          <w:color w:val="000000"/>
          <w:sz w:val="24"/>
          <w:szCs w:val="24"/>
        </w:rPr>
      </w:pPr>
    </w:p>
    <w:p w:rsidR="00B5373C" w:rsidRPr="0017317D" w:rsidRDefault="00B5373C" w:rsidP="00B5373C">
      <w:pPr>
        <w:spacing w:after="0"/>
        <w:jc w:val="both"/>
        <w:rPr>
          <w:rFonts w:ascii="Times New Roman" w:hAnsi="Times New Roman" w:cs="Times New Roman"/>
          <w:b/>
          <w:color w:val="000000"/>
          <w:sz w:val="20"/>
          <w:szCs w:val="20"/>
          <w:lang w:val="kk-KZ"/>
        </w:rPr>
      </w:pPr>
      <w:r w:rsidRPr="0017317D">
        <w:rPr>
          <w:rFonts w:ascii="Times New Roman" w:hAnsi="Times New Roman" w:cs="Times New Roman"/>
          <w:b/>
          <w:color w:val="000000"/>
          <w:sz w:val="20"/>
          <w:szCs w:val="20"/>
          <w:lang w:val="kk-KZ"/>
        </w:rPr>
        <w:t>БЖБ №1,2,3</w:t>
      </w:r>
    </w:p>
    <w:p w:rsidR="00B5373C" w:rsidRPr="0017317D" w:rsidRDefault="00B5373C" w:rsidP="00B5373C">
      <w:pPr>
        <w:spacing w:after="0"/>
        <w:jc w:val="both"/>
        <w:rPr>
          <w:rFonts w:ascii="Times New Roman" w:hAnsi="Times New Roman" w:cs="Times New Roman"/>
          <w:b/>
          <w:color w:val="000000"/>
          <w:sz w:val="20"/>
          <w:szCs w:val="20"/>
          <w:lang w:val="kk-KZ"/>
        </w:rPr>
      </w:pPr>
      <w:r w:rsidRPr="0017317D">
        <w:rPr>
          <w:rFonts w:ascii="Times New Roman" w:hAnsi="Times New Roman" w:cs="Times New Roman"/>
          <w:b/>
          <w:color w:val="000000"/>
          <w:sz w:val="20"/>
          <w:szCs w:val="20"/>
          <w:lang w:val="kk-KZ"/>
        </w:rPr>
        <w:t xml:space="preserve">2. Тапсырмаларды орындау барысында білім алушыларға туындаған қиындықтар тізбесі: </w:t>
      </w:r>
    </w:p>
    <w:p w:rsidR="00B5373C" w:rsidRPr="0017317D" w:rsidRDefault="00B5373C" w:rsidP="00B5373C">
      <w:pPr>
        <w:widowControl w:val="0"/>
        <w:spacing w:after="0" w:line="240" w:lineRule="auto"/>
        <w:rPr>
          <w:rFonts w:ascii="Times New Roman" w:eastAsia="Times New Roman" w:hAnsi="Times New Roman" w:cs="Times New Roman"/>
          <w:sz w:val="20"/>
          <w:szCs w:val="20"/>
          <w:lang w:val="kk-KZ"/>
        </w:rPr>
      </w:pPr>
      <w:r w:rsidRPr="0017317D">
        <w:rPr>
          <w:rFonts w:ascii="Times New Roman" w:hAnsi="Times New Roman" w:cs="Times New Roman"/>
          <w:sz w:val="20"/>
          <w:szCs w:val="20"/>
          <w:lang w:val="kk-KZ"/>
        </w:rPr>
        <w:t xml:space="preserve"> Оқушылар </w:t>
      </w:r>
      <w:r w:rsidRPr="0017317D">
        <w:rPr>
          <w:rFonts w:ascii="Times New Roman" w:eastAsia="Times New Roman" w:hAnsi="Times New Roman" w:cs="Times New Roman"/>
          <w:sz w:val="20"/>
          <w:szCs w:val="20"/>
          <w:lang w:val="kk-KZ"/>
        </w:rPr>
        <w:t xml:space="preserve">химиялық реакция теңдеулері бойынша заттың массасын, зат мөлшерін есептеу, энергия өзгерісін бөлшектердің кинетикалық теориясы тұрғысынан түсіндіру, </w:t>
      </w:r>
      <w:r w:rsidRPr="0017317D">
        <w:rPr>
          <w:rFonts w:ascii="Times New Roman" w:eastAsia="Times New Roman" w:hAnsi="Times New Roman" w:cs="Times New Roman"/>
          <w:color w:val="000000"/>
          <w:sz w:val="20"/>
          <w:szCs w:val="20"/>
          <w:lang w:val="kk-KZ" w:eastAsia="en-GB"/>
        </w:rPr>
        <w:t>Жер бетіндегі озон қабатының маңызын түсіндіру</w:t>
      </w:r>
      <w:r w:rsidRPr="0017317D">
        <w:rPr>
          <w:rFonts w:ascii="Times New Roman" w:eastAsia="Times New Roman" w:hAnsi="Times New Roman" w:cs="Times New Roman"/>
          <w:sz w:val="20"/>
          <w:szCs w:val="20"/>
          <w:lang w:val="kk-KZ"/>
        </w:rPr>
        <w:t xml:space="preserve"> кезінде қиындықтар туындады</w:t>
      </w:r>
    </w:p>
    <w:p w:rsidR="00B5373C" w:rsidRPr="0017317D" w:rsidRDefault="00B5373C" w:rsidP="00B5373C">
      <w:pPr>
        <w:pBdr>
          <w:bottom w:val="single" w:sz="6" w:space="1" w:color="auto"/>
        </w:pBdr>
        <w:spacing w:after="0"/>
        <w:jc w:val="both"/>
        <w:rPr>
          <w:rFonts w:ascii="Times New Roman" w:hAnsi="Times New Roman" w:cs="Times New Roman"/>
          <w:color w:val="000000"/>
          <w:sz w:val="20"/>
          <w:szCs w:val="20"/>
          <w:lang w:val="kk-KZ"/>
        </w:rPr>
      </w:pPr>
    </w:p>
    <w:p w:rsidR="00B5373C" w:rsidRPr="0017317D"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17317D">
        <w:rPr>
          <w:rFonts w:ascii="Times New Roman" w:hAnsi="Times New Roman" w:cs="Times New Roman"/>
          <w:b/>
          <w:color w:val="000000"/>
          <w:sz w:val="20"/>
          <w:szCs w:val="20"/>
          <w:lang w:val="kk-KZ"/>
        </w:rPr>
        <w:t>3.Тапсырмаларды орындау барысында білім алушыларға аталған қиындықтардың себептері:</w:t>
      </w:r>
    </w:p>
    <w:p w:rsidR="00B5373C" w:rsidRPr="0017317D" w:rsidRDefault="00B5373C" w:rsidP="00B5373C">
      <w:pPr>
        <w:pBdr>
          <w:bottom w:val="single" w:sz="6" w:space="1" w:color="auto"/>
        </w:pBdr>
        <w:spacing w:after="0"/>
        <w:jc w:val="both"/>
        <w:rPr>
          <w:rFonts w:ascii="Times New Roman" w:hAnsi="Times New Roman" w:cs="Times New Roman"/>
          <w:color w:val="000000"/>
          <w:sz w:val="20"/>
          <w:szCs w:val="20"/>
          <w:lang w:val="kk-KZ"/>
        </w:rPr>
      </w:pPr>
      <w:r w:rsidRPr="0017317D">
        <w:rPr>
          <w:rFonts w:ascii="Times New Roman" w:eastAsia="Times New Roman" w:hAnsi="Times New Roman" w:cs="Times New Roman"/>
          <w:sz w:val="20"/>
          <w:szCs w:val="20"/>
          <w:lang w:val="kk-KZ"/>
        </w:rPr>
        <w:t>Формулаларды дұрыс пайдалана  алмағандықтан</w:t>
      </w:r>
    </w:p>
    <w:p w:rsidR="00B5373C" w:rsidRPr="0017317D"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17317D">
        <w:rPr>
          <w:rFonts w:ascii="Times New Roman" w:hAnsi="Times New Roman" w:cs="Times New Roman"/>
          <w:b/>
          <w:color w:val="000000"/>
          <w:sz w:val="20"/>
          <w:szCs w:val="20"/>
          <w:lang w:val="kk-KZ"/>
        </w:rPr>
        <w:t>4. Жоспарланған түзету жұмысы:</w:t>
      </w:r>
    </w:p>
    <w:p w:rsidR="00B5373C" w:rsidRPr="0017317D" w:rsidRDefault="00B5373C" w:rsidP="00B5373C">
      <w:pPr>
        <w:pBdr>
          <w:bottom w:val="single" w:sz="6" w:space="1" w:color="auto"/>
        </w:pBdr>
        <w:spacing w:after="0"/>
        <w:jc w:val="both"/>
        <w:rPr>
          <w:rFonts w:ascii="Times New Roman" w:hAnsi="Times New Roman" w:cs="Times New Roman"/>
          <w:color w:val="000000"/>
          <w:sz w:val="20"/>
          <w:szCs w:val="20"/>
          <w:lang w:val="kk-KZ"/>
        </w:rPr>
      </w:pPr>
      <w:r w:rsidRPr="0017317D">
        <w:rPr>
          <w:rFonts w:ascii="Times New Roman" w:hAnsi="Times New Roman" w:cs="Times New Roman"/>
          <w:sz w:val="20"/>
          <w:szCs w:val="20"/>
          <w:lang w:val="kk-KZ"/>
        </w:rPr>
        <w:t>Оқушылырға аталған мақсаттар бойынша қалыптастырушы бағалау тапсырмаларын алу</w:t>
      </w:r>
    </w:p>
    <w:p w:rsidR="00B5373C" w:rsidRPr="0017317D" w:rsidRDefault="00B5373C" w:rsidP="00B5373C">
      <w:pPr>
        <w:pBdr>
          <w:bottom w:val="single" w:sz="6" w:space="1" w:color="auto"/>
        </w:pBdr>
        <w:spacing w:after="0"/>
        <w:jc w:val="both"/>
        <w:rPr>
          <w:rFonts w:ascii="Times New Roman" w:hAnsi="Times New Roman" w:cs="Times New Roman"/>
          <w:b/>
          <w:color w:val="000000"/>
          <w:sz w:val="20"/>
          <w:szCs w:val="20"/>
          <w:lang w:val="kk-KZ"/>
        </w:rPr>
      </w:pPr>
    </w:p>
    <w:p w:rsidR="00B5373C" w:rsidRPr="0017317D" w:rsidRDefault="00B5373C" w:rsidP="00B5373C">
      <w:pPr>
        <w:pBdr>
          <w:bottom w:val="single" w:sz="6" w:space="1" w:color="auto"/>
        </w:pBdr>
        <w:spacing w:after="0"/>
        <w:jc w:val="both"/>
        <w:rPr>
          <w:rFonts w:ascii="Times New Roman" w:hAnsi="Times New Roman" w:cs="Times New Roman"/>
          <w:b/>
          <w:color w:val="000000"/>
          <w:sz w:val="20"/>
          <w:szCs w:val="20"/>
          <w:lang w:val="kk-KZ"/>
        </w:rPr>
      </w:pPr>
      <w:r w:rsidRPr="0017317D">
        <w:rPr>
          <w:rFonts w:ascii="Times New Roman" w:hAnsi="Times New Roman" w:cs="Times New Roman"/>
          <w:b/>
          <w:color w:val="000000"/>
          <w:sz w:val="20"/>
          <w:szCs w:val="20"/>
          <w:lang w:val="kk-KZ"/>
        </w:rPr>
        <w:t>ТЖБ №2</w:t>
      </w:r>
    </w:p>
    <w:p w:rsidR="00B5373C" w:rsidRPr="0017317D" w:rsidRDefault="00B5373C" w:rsidP="00B5373C">
      <w:pPr>
        <w:spacing w:after="0"/>
        <w:jc w:val="both"/>
        <w:rPr>
          <w:rFonts w:ascii="Times New Roman" w:hAnsi="Times New Roman" w:cs="Times New Roman"/>
          <w:sz w:val="20"/>
          <w:szCs w:val="20"/>
          <w:lang w:val="kk-KZ"/>
        </w:rPr>
      </w:pPr>
      <w:r w:rsidRPr="0017317D">
        <w:rPr>
          <w:rFonts w:ascii="Times New Roman" w:hAnsi="Times New Roman" w:cs="Times New Roman"/>
          <w:b/>
          <w:color w:val="000000"/>
          <w:sz w:val="20"/>
          <w:szCs w:val="20"/>
          <w:lang w:val="kk-KZ"/>
        </w:rPr>
        <w:t xml:space="preserve">2. Тапсырмаларды орындау барысында білім алушыларға туындаған қиындықтар тізбесі: </w:t>
      </w:r>
    </w:p>
    <w:p w:rsidR="00B5373C" w:rsidRPr="0017317D" w:rsidRDefault="00B5373C" w:rsidP="00B5373C">
      <w:pPr>
        <w:spacing w:after="0"/>
        <w:jc w:val="both"/>
        <w:rPr>
          <w:rFonts w:ascii="Times New Roman" w:eastAsia="Times New Roman" w:hAnsi="Times New Roman" w:cs="Times New Roman"/>
          <w:sz w:val="20"/>
          <w:szCs w:val="20"/>
          <w:lang w:val="kk-KZ"/>
        </w:rPr>
      </w:pPr>
      <w:r w:rsidRPr="0017317D">
        <w:rPr>
          <w:rFonts w:ascii="Times New Roman" w:hAnsi="Times New Roman" w:cs="Times New Roman"/>
          <w:sz w:val="20"/>
          <w:szCs w:val="20"/>
          <w:lang w:val="kk-KZ"/>
        </w:rPr>
        <w:t xml:space="preserve">Оқушылар </w:t>
      </w:r>
      <w:r w:rsidRPr="0017317D">
        <w:rPr>
          <w:rFonts w:ascii="Times New Roman" w:eastAsia="Times New Roman" w:hAnsi="Times New Roman" w:cs="Times New Roman"/>
          <w:sz w:val="20"/>
          <w:szCs w:val="20"/>
          <w:lang w:val="kk-KZ"/>
        </w:rPr>
        <w:t>химиялық реакция теңдеулері бойынша заттың массасын, зат мөлшерін есептеу</w:t>
      </w:r>
      <w:r w:rsidRPr="0017317D">
        <w:rPr>
          <w:rFonts w:ascii="Times New Roman" w:hAnsi="Times New Roman" w:cs="Times New Roman"/>
          <w:bCs/>
          <w:color w:val="000000"/>
          <w:sz w:val="20"/>
          <w:szCs w:val="20"/>
          <w:lang w:val="kk-KZ"/>
        </w:rPr>
        <w:t xml:space="preserve"> кезінде қиындықтар туындады.</w:t>
      </w:r>
    </w:p>
    <w:p w:rsidR="00B5373C" w:rsidRPr="0017317D" w:rsidRDefault="00B5373C" w:rsidP="00B5373C">
      <w:pPr>
        <w:spacing w:line="240" w:lineRule="auto"/>
        <w:rPr>
          <w:rFonts w:ascii="Times New Roman" w:hAnsi="Times New Roman" w:cs="Times New Roman"/>
          <w:sz w:val="20"/>
          <w:szCs w:val="20"/>
          <w:lang w:val="kk-KZ"/>
        </w:rPr>
      </w:pPr>
      <w:r w:rsidRPr="0017317D">
        <w:rPr>
          <w:rFonts w:ascii="Times New Roman" w:hAnsi="Times New Roman" w:cs="Times New Roman"/>
          <w:b/>
          <w:color w:val="000000"/>
          <w:sz w:val="20"/>
          <w:szCs w:val="20"/>
          <w:lang w:val="kk-KZ"/>
        </w:rPr>
        <w:t>3.Тапсырмаларды орындау барысында білім алушыларға аталған қиындықтардың себептері:</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sidRPr="0017317D">
        <w:rPr>
          <w:rFonts w:ascii="Times New Roman" w:eastAsia="Times New Roman" w:hAnsi="Times New Roman" w:cs="Times New Roman"/>
          <w:sz w:val="20"/>
          <w:szCs w:val="20"/>
          <w:lang w:val="kk-KZ"/>
        </w:rPr>
        <w:t>Формулаларды дұрыс пайдала</w:t>
      </w:r>
      <w:r w:rsidRPr="00B270DE">
        <w:rPr>
          <w:rFonts w:ascii="Times New Roman" w:eastAsia="Times New Roman" w:hAnsi="Times New Roman" w:cs="Times New Roman"/>
          <w:sz w:val="24"/>
          <w:szCs w:val="24"/>
          <w:lang w:val="kk-KZ"/>
        </w:rPr>
        <w:t>на  алмағандықтан</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sidRPr="00B270DE">
        <w:rPr>
          <w:rFonts w:ascii="Times New Roman" w:hAnsi="Times New Roman" w:cs="Times New Roman"/>
          <w:b/>
          <w:color w:val="000000"/>
          <w:sz w:val="24"/>
          <w:szCs w:val="24"/>
          <w:lang w:val="kk-KZ"/>
        </w:rPr>
        <w:t>4.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sz w:val="24"/>
          <w:szCs w:val="24"/>
          <w:lang w:val="kk-KZ"/>
        </w:rPr>
      </w:pPr>
      <w:r w:rsidRPr="00B270DE">
        <w:rPr>
          <w:rFonts w:ascii="Times New Roman" w:hAnsi="Times New Roman" w:cs="Times New Roman"/>
          <w:sz w:val="24"/>
          <w:szCs w:val="24"/>
          <w:lang w:val="kk-KZ"/>
        </w:rPr>
        <w:t>Оқушылырға аталған мақсаттар бойынша қалыптастырушы бағалау тапсырмаларын алу36</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Күні_28.12.2023ж__ Султаниязова К.Б</w:t>
      </w:r>
    </w:p>
    <w:p w:rsidR="00B5373C" w:rsidRDefault="00B5373C" w:rsidP="00B5373C">
      <w:pPr>
        <w:spacing w:after="0"/>
        <w:rPr>
          <w:rFonts w:ascii="Times New Roman" w:hAnsi="Times New Roman" w:cs="Times New Roman"/>
          <w:lang w:val="kk-KZ"/>
        </w:rPr>
      </w:pPr>
    </w:p>
    <w:p w:rsidR="00B5373C" w:rsidRDefault="00B5373C" w:rsidP="00B5373C">
      <w:pPr>
        <w:spacing w:after="0"/>
        <w:rPr>
          <w:rFonts w:ascii="Times New Roman" w:hAnsi="Times New Roman" w:cs="Times New Roman"/>
          <w:lang w:val="kk-KZ"/>
        </w:rPr>
      </w:pP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ІІ оқу тоқсаны  бойынша </w:t>
      </w:r>
      <w:r w:rsidRPr="00B270DE">
        <w:rPr>
          <w:rFonts w:ascii="Times New Roman" w:hAnsi="Times New Roman" w:cs="Times New Roman"/>
          <w:color w:val="000000"/>
          <w:sz w:val="24"/>
          <w:szCs w:val="24"/>
          <w:lang w:val="kk-KZ"/>
        </w:rPr>
        <w:t xml:space="preserve">химия пәні </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7</w:t>
      </w:r>
      <w:r w:rsidRPr="00B270DE">
        <w:rPr>
          <w:rFonts w:ascii="Times New Roman" w:hAnsi="Times New Roman" w:cs="Times New Roman"/>
          <w:color w:val="000000"/>
          <w:sz w:val="24"/>
          <w:szCs w:val="24"/>
          <w:lang w:val="kk-KZ"/>
        </w:rPr>
        <w:t xml:space="preserve"> «А»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22</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xml:space="preserve">Мақсаты: ЖББ </w:t>
      </w:r>
      <w:r>
        <w:rPr>
          <w:rFonts w:ascii="Times New Roman" w:hAnsi="Times New Roman" w:cs="Times New Roman"/>
          <w:color w:val="000000"/>
          <w:sz w:val="24"/>
          <w:szCs w:val="24"/>
          <w:lang w:val="kk-KZ"/>
        </w:rPr>
        <w:t xml:space="preserve">ТЖБ </w:t>
      </w:r>
      <w:r w:rsidRPr="00B270DE">
        <w:rPr>
          <w:rFonts w:ascii="Times New Roman" w:hAnsi="Times New Roman" w:cs="Times New Roman"/>
          <w:color w:val="000000"/>
          <w:sz w:val="24"/>
          <w:szCs w:val="24"/>
          <w:lang w:val="kk-KZ"/>
        </w:rPr>
        <w:t>нәтижелерін талдау</w:t>
      </w:r>
    </w:p>
    <w:p w:rsidR="00B5373C" w:rsidRPr="00B270DE" w:rsidRDefault="00B5373C" w:rsidP="00B5373C">
      <w:pPr>
        <w:spacing w:after="0"/>
        <w:jc w:val="both"/>
        <w:rPr>
          <w:rFonts w:ascii="Times New Roman" w:hAnsi="Times New Roman" w:cs="Times New Roman"/>
          <w:sz w:val="24"/>
          <w:szCs w:val="24"/>
          <w:lang w:val="kk-KZ"/>
        </w:rPr>
      </w:pP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4"/>
        <w:gridCol w:w="1306"/>
        <w:gridCol w:w="725"/>
        <w:gridCol w:w="1306"/>
        <w:gridCol w:w="825"/>
        <w:gridCol w:w="1048"/>
        <w:gridCol w:w="67"/>
        <w:gridCol w:w="1253"/>
        <w:gridCol w:w="1160"/>
        <w:gridCol w:w="1320"/>
        <w:gridCol w:w="556"/>
      </w:tblGrid>
      <w:tr w:rsidR="00B5373C" w:rsidRPr="00B270DE" w:rsidTr="00453F84">
        <w:trPr>
          <w:gridAfter w:val="1"/>
          <w:wAfter w:w="556" w:type="dxa"/>
          <w:trHeight w:val="34"/>
          <w:jc w:val="center"/>
        </w:trPr>
        <w:tc>
          <w:tcPr>
            <w:tcW w:w="1305"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Макс балл</w:t>
            </w:r>
          </w:p>
        </w:tc>
        <w:tc>
          <w:tcPr>
            <w:tcW w:w="4499"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 балдарының пайыздық мазмұны</w:t>
            </w:r>
          </w:p>
        </w:tc>
        <w:tc>
          <w:tcPr>
            <w:tcW w:w="11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gridAfter w:val="1"/>
          <w:wAfter w:w="556" w:type="dxa"/>
          <w:trHeight w:val="34"/>
          <w:jc w:val="center"/>
        </w:trPr>
        <w:tc>
          <w:tcPr>
            <w:tcW w:w="1305" w:type="dxa"/>
            <w:gridSpan w:val="2"/>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gridAfter w:val="1"/>
          <w:wAfter w:w="556" w:type="dxa"/>
          <w:trHeight w:val="645"/>
          <w:jc w:val="center"/>
        </w:trPr>
        <w:tc>
          <w:tcPr>
            <w:tcW w:w="1305" w:type="dxa"/>
            <w:gridSpan w:val="2"/>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672506"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lang w:val="kk-KZ"/>
              </w:rPr>
              <w:t>0-39</w:t>
            </w:r>
            <w:r>
              <w:rPr>
                <w:rFonts w:ascii="Times New Roman" w:hAnsi="Times New Roman" w:cs="Times New Roman"/>
                <w:sz w:val="24"/>
                <w:szCs w:val="24"/>
              </w:rPr>
              <w:t>%</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9-12</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8-9</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10-11</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04E2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0-7</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8-12</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12-17</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18-20</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499"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22</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04E2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82</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gridAfter w:val="1"/>
          <w:wAfter w:w="556" w:type="dxa"/>
          <w:trHeight w:val="293"/>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00F53"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80</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210B66"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ТЖБ №  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55956" w:rsidRDefault="00B5373C" w:rsidP="00453F84">
            <w:pPr>
              <w:spacing w:after="0"/>
              <w:rPr>
                <w:rFonts w:ascii="Times New Roman" w:hAnsi="Times New Roman" w:cs="Times New Roman"/>
                <w:sz w:val="24"/>
                <w:szCs w:val="24"/>
                <w:lang w:val="kk-KZ"/>
              </w:rPr>
            </w:pP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561E38"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82</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850D2D" w:rsidRDefault="00B5373C" w:rsidP="00453F84">
            <w:pPr>
              <w:spacing w:after="0"/>
              <w:ind w:left="2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1</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7.4.1.3 -элемент (жай зат), қоспа және қосылыс түсініктерін ажырата алу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7.4.1.5 -қоспалардың түрлерін және оларды бөлу әдістерін білу</w:t>
            </w:r>
          </w:p>
          <w:p w:rsidR="00B5373C" w:rsidRPr="00B270DE" w:rsidRDefault="00B5373C" w:rsidP="00453F84">
            <w:pPr>
              <w:widowControl w:val="0"/>
              <w:spacing w:after="0" w:line="240" w:lineRule="auto"/>
              <w:rPr>
                <w:rFonts w:ascii="Times New Roman" w:hAnsi="Times New Roman" w:cs="Times New Roman"/>
                <w:sz w:val="24"/>
                <w:szCs w:val="24"/>
                <w:lang w:val="kk-KZ"/>
              </w:rPr>
            </w:pP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 xml:space="preserve">7.4.1.2 -таза заттар атомдардың немесе молекулалардың бір түрінен түзілетінін білу; </w:t>
            </w:r>
          </w:p>
          <w:p w:rsidR="00B5373C" w:rsidRPr="00B270DE" w:rsidRDefault="00B5373C" w:rsidP="00453F84">
            <w:pPr>
              <w:spacing w:after="0"/>
              <w:jc w:val="both"/>
              <w:rPr>
                <w:rFonts w:ascii="Times New Roman" w:hAnsi="Times New Roman" w:cs="Times New Roman"/>
                <w:sz w:val="24"/>
                <w:szCs w:val="24"/>
                <w:lang w:val="kk-KZ"/>
              </w:rPr>
            </w:pP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 xml:space="preserve">7.1.1.4 -заттардың әртүрлі агрегаттық күйлерін білу және </w:t>
            </w:r>
            <w:r w:rsidRPr="00A22856">
              <w:rPr>
                <w:rFonts w:ascii="Times New Roman" w:eastAsia="MS Minngs" w:hAnsi="Times New Roman" w:cs="Times New Roman"/>
                <w:sz w:val="24"/>
                <w:szCs w:val="24"/>
                <w:lang w:val="kk-KZ"/>
              </w:rPr>
              <w:t xml:space="preserve">бөлшектердің кинетикалық теориясы тұрғысынан </w:t>
            </w:r>
            <w:r w:rsidRPr="00A22856">
              <w:rPr>
                <w:rFonts w:ascii="Times New Roman" w:eastAsia="Times New Roman" w:hAnsi="Times New Roman" w:cs="Times New Roman"/>
                <w:sz w:val="24"/>
                <w:szCs w:val="24"/>
                <w:lang w:val="kk-KZ"/>
              </w:rPr>
              <w:t>қатты, сұйық, газ тәріздес заттардың құрылымын түсіндіру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7.1.1.3 -физикалық және химиялық құбылыстарды ажырату</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spacing w:after="0"/>
              <w:jc w:val="both"/>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7.1.1.5 -салқындау үдерісін зерделеу, салқындау қисығын салу және оны талдау,  бөлшектердің кинетикалық теориясына сай, өз бақылауларын түсіндіру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ТЖБ</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7.3.1.1-ауа құрамын білу;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7.3.1.6  -заттардың таза оттекте жақсырақ жанатындығын түсіну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7.3.1.7 -металдар мен бейметалдардың жануы кезінде оксидтер түзілетіндігін  білу</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Calibri" w:hAnsi="Times New Roman" w:cs="Times New Roman"/>
                <w:sz w:val="24"/>
                <w:szCs w:val="24"/>
                <w:lang w:val="kk-KZ" w:eastAsia="en-GB"/>
              </w:rPr>
            </w:pPr>
            <w:r w:rsidRPr="00A22856">
              <w:rPr>
                <w:rFonts w:ascii="Times New Roman" w:eastAsia="Calibri" w:hAnsi="Times New Roman" w:cs="Times New Roman"/>
                <w:sz w:val="24"/>
                <w:szCs w:val="24"/>
                <w:lang w:val="kk-KZ" w:eastAsia="en-GB"/>
              </w:rPr>
              <w:t>7.3.1.2 -заттардың жану кезінде ауаның құрамына кіретін оттектің жұмсалатындығын білу</w:t>
            </w:r>
          </w:p>
          <w:p w:rsidR="00B5373C" w:rsidRPr="00A22856" w:rsidRDefault="00B5373C" w:rsidP="00453F84">
            <w:pPr>
              <w:spacing w:after="0"/>
              <w:jc w:val="both"/>
              <w:rPr>
                <w:rFonts w:ascii="Times New Roman" w:eastAsia="Times New Roman" w:hAnsi="Times New Roman" w:cs="Times New Roman"/>
                <w:sz w:val="24"/>
                <w:szCs w:val="24"/>
                <w:lang w:val="kk-KZ" w:eastAsia="en-GB"/>
              </w:rPr>
            </w:pPr>
          </w:p>
        </w:tc>
      </w:tr>
    </w:tbl>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Pr="007E0F74"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Pr>
          <w:rFonts w:ascii="Times New Roman" w:hAnsi="Times New Roman" w:cs="Times New Roman"/>
          <w:b/>
          <w:color w:val="000000"/>
          <w:sz w:val="24"/>
          <w:szCs w:val="24"/>
          <w:lang w:val="kk-KZ"/>
        </w:rPr>
        <w:t>БЖБ №1,2</w:t>
      </w:r>
    </w:p>
    <w:p w:rsidR="00B5373C" w:rsidRPr="00B270DE" w:rsidRDefault="00B5373C" w:rsidP="00B5373C">
      <w:pP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w:t>
      </w:r>
      <w:r w:rsidRPr="00B270DE">
        <w:rPr>
          <w:rFonts w:ascii="Times New Roman" w:hAnsi="Times New Roman" w:cs="Times New Roman"/>
          <w:b/>
          <w:color w:val="000000"/>
          <w:sz w:val="24"/>
          <w:szCs w:val="24"/>
          <w:lang w:val="kk-KZ"/>
        </w:rPr>
        <w:t xml:space="preserve">. Тапсырмаларды орындау барысында білім алушыларға туындаған қиындықтар тізбесі: </w:t>
      </w:r>
    </w:p>
    <w:p w:rsidR="00B5373C" w:rsidRPr="00B270DE" w:rsidRDefault="00B5373C" w:rsidP="00B5373C">
      <w:pPr>
        <w:pStyle w:val="TableParagraph"/>
        <w:tabs>
          <w:tab w:val="left" w:pos="1008"/>
        </w:tabs>
        <w:ind w:right="192"/>
        <w:rPr>
          <w:sz w:val="24"/>
          <w:szCs w:val="24"/>
        </w:rPr>
      </w:pPr>
      <w:r w:rsidRPr="00B270DE">
        <w:rPr>
          <w:sz w:val="24"/>
          <w:szCs w:val="24"/>
        </w:rPr>
        <w:t xml:space="preserve"> Оқушылар </w:t>
      </w:r>
      <w:r w:rsidRPr="00A22856">
        <w:rPr>
          <w:sz w:val="24"/>
          <w:szCs w:val="24"/>
        </w:rPr>
        <w:t>таза заттар атомдардың немесе молекулалардың бір түрінен түзілетінін білу</w:t>
      </w:r>
      <w:r>
        <w:rPr>
          <w:sz w:val="24"/>
          <w:szCs w:val="24"/>
        </w:rPr>
        <w:t xml:space="preserve">, </w:t>
      </w:r>
      <w:r w:rsidRPr="00A22856">
        <w:rPr>
          <w:sz w:val="24"/>
          <w:szCs w:val="24"/>
        </w:rPr>
        <w:t>салқындау үдерісін зерделеу, салқындау қисығын салу және оны талдау,  бөлшектердің кинетикалық теориясына сай, өз бақылауларын түсіндіру</w:t>
      </w:r>
      <w:r>
        <w:rPr>
          <w:sz w:val="24"/>
          <w:szCs w:val="24"/>
        </w:rPr>
        <w:t xml:space="preserve">, </w:t>
      </w:r>
      <w:r w:rsidRPr="00A22856">
        <w:rPr>
          <w:sz w:val="24"/>
          <w:szCs w:val="24"/>
        </w:rPr>
        <w:t>элементтерді металдар мен бейметалдарға жіктеу</w:t>
      </w:r>
      <w:r>
        <w:rPr>
          <w:sz w:val="24"/>
          <w:szCs w:val="24"/>
        </w:rPr>
        <w:t xml:space="preserve">, </w:t>
      </w:r>
      <w:r w:rsidRPr="00A22856">
        <w:rPr>
          <w:sz w:val="24"/>
          <w:szCs w:val="24"/>
        </w:rPr>
        <w:t>заттарды құрамына қарай жай және күрделіге жіктеу</w:t>
      </w:r>
      <w:r>
        <w:rPr>
          <w:sz w:val="24"/>
          <w:szCs w:val="24"/>
        </w:rPr>
        <w:t xml:space="preserve">, </w:t>
      </w:r>
      <w:r w:rsidRPr="00A22856">
        <w:rPr>
          <w:rFonts w:eastAsia="Calibri"/>
          <w:sz w:val="24"/>
          <w:szCs w:val="24"/>
          <w:lang w:eastAsia="en-GB"/>
        </w:rPr>
        <w:t>заттардың жану кезінде ауаның құрамына кіретін оттектің жұмсалатындығын білу</w:t>
      </w:r>
      <w:r w:rsidRPr="00B270DE">
        <w:rPr>
          <w:sz w:val="24"/>
          <w:szCs w:val="24"/>
        </w:rPr>
        <w:t xml:space="preserve"> қиындықтар туындады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w:t>
      </w:r>
      <w:r w:rsidRPr="00B270DE">
        <w:rPr>
          <w:rFonts w:ascii="Times New Roman" w:hAnsi="Times New Roman" w:cs="Times New Roman"/>
          <w:b/>
          <w:color w:val="000000"/>
          <w:sz w:val="24"/>
          <w:szCs w:val="24"/>
          <w:lang w:val="kk-KZ"/>
        </w:rPr>
        <w:t>.Тапсырмаларды орындау барысында білім алушыларға аталған қиындықтардың себептері:</w:t>
      </w:r>
    </w:p>
    <w:p w:rsidR="00B5373C" w:rsidRDefault="00B5373C" w:rsidP="00B5373C">
      <w:pPr>
        <w:pBdr>
          <w:bottom w:val="single" w:sz="6" w:space="1" w:color="auto"/>
        </w:pBd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Тақырыптарды  түсініп оқу керек</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3</w:t>
      </w:r>
      <w:r w:rsidRPr="00B270DE">
        <w:rPr>
          <w:rFonts w:ascii="Times New Roman" w:hAnsi="Times New Roman" w:cs="Times New Roman"/>
          <w:b/>
          <w:color w:val="000000"/>
          <w:sz w:val="24"/>
          <w:szCs w:val="24"/>
          <w:lang w:val="kk-KZ"/>
        </w:rPr>
        <w:t>.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sz w:val="24"/>
          <w:szCs w:val="24"/>
          <w:lang w:val="kk-KZ"/>
        </w:rPr>
        <w:t>Оқушылырға аталған мақсаттар бойынша қалыптастырушы бағалау тапсырмаларын алу</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7E0F74"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Күні:_28.12.2023 ж</w:t>
      </w:r>
      <w:r w:rsidRPr="00B270DE">
        <w:rPr>
          <w:rFonts w:ascii="Times New Roman" w:hAnsi="Times New Roman" w:cs="Times New Roman"/>
          <w:color w:val="000000"/>
          <w:sz w:val="24"/>
          <w:szCs w:val="24"/>
          <w:lang w:val="kk-KZ"/>
        </w:rPr>
        <w:t>_____</w:t>
      </w:r>
      <w:r>
        <w:rPr>
          <w:rFonts w:ascii="Times New Roman" w:hAnsi="Times New Roman" w:cs="Times New Roman"/>
          <w:color w:val="000000"/>
          <w:sz w:val="24"/>
          <w:szCs w:val="24"/>
          <w:lang w:val="kk-KZ"/>
        </w:rPr>
        <w:t>__    Султаниязова К.Б</w:t>
      </w: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ІІ оқу тоқсаны  бойынша </w:t>
      </w:r>
      <w:r w:rsidRPr="00B270DE">
        <w:rPr>
          <w:rFonts w:ascii="Times New Roman" w:hAnsi="Times New Roman" w:cs="Times New Roman"/>
          <w:color w:val="000000"/>
          <w:sz w:val="24"/>
          <w:szCs w:val="24"/>
          <w:lang w:val="kk-KZ"/>
        </w:rPr>
        <w:t xml:space="preserve">химия пәні </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7</w:t>
      </w:r>
      <w:r>
        <w:rPr>
          <w:rFonts w:ascii="Times New Roman" w:hAnsi="Times New Roman" w:cs="Times New Roman"/>
          <w:color w:val="000000"/>
          <w:sz w:val="24"/>
          <w:szCs w:val="24"/>
          <w:lang w:val="kk-KZ"/>
        </w:rPr>
        <w:t xml:space="preserve"> «Д</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26</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xml:space="preserve">Мақсаты: ЖББ </w:t>
      </w:r>
      <w:r>
        <w:rPr>
          <w:rFonts w:ascii="Times New Roman" w:hAnsi="Times New Roman" w:cs="Times New Roman"/>
          <w:color w:val="000000"/>
          <w:sz w:val="24"/>
          <w:szCs w:val="24"/>
          <w:lang w:val="kk-KZ"/>
        </w:rPr>
        <w:t xml:space="preserve">ТЖБ </w:t>
      </w:r>
      <w:r w:rsidRPr="00B270DE">
        <w:rPr>
          <w:rFonts w:ascii="Times New Roman" w:hAnsi="Times New Roman" w:cs="Times New Roman"/>
          <w:color w:val="000000"/>
          <w:sz w:val="24"/>
          <w:szCs w:val="24"/>
          <w:lang w:val="kk-KZ"/>
        </w:rPr>
        <w:t>нәтижелерін талдау</w:t>
      </w:r>
    </w:p>
    <w:p w:rsidR="00B5373C" w:rsidRPr="00B270DE" w:rsidRDefault="00B5373C" w:rsidP="00B5373C">
      <w:pPr>
        <w:spacing w:after="0"/>
        <w:jc w:val="both"/>
        <w:rPr>
          <w:rFonts w:ascii="Times New Roman" w:hAnsi="Times New Roman" w:cs="Times New Roman"/>
          <w:sz w:val="24"/>
          <w:szCs w:val="24"/>
          <w:lang w:val="kk-KZ"/>
        </w:rPr>
      </w:pP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4"/>
        <w:gridCol w:w="1306"/>
        <w:gridCol w:w="725"/>
        <w:gridCol w:w="1306"/>
        <w:gridCol w:w="825"/>
        <w:gridCol w:w="1048"/>
        <w:gridCol w:w="67"/>
        <w:gridCol w:w="1253"/>
        <w:gridCol w:w="1160"/>
        <w:gridCol w:w="1320"/>
        <w:gridCol w:w="556"/>
      </w:tblGrid>
      <w:tr w:rsidR="00B5373C" w:rsidRPr="00B270DE" w:rsidTr="00453F84">
        <w:trPr>
          <w:gridAfter w:val="1"/>
          <w:wAfter w:w="556" w:type="dxa"/>
          <w:trHeight w:val="34"/>
          <w:jc w:val="center"/>
        </w:trPr>
        <w:tc>
          <w:tcPr>
            <w:tcW w:w="1305"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Макс балл</w:t>
            </w:r>
          </w:p>
        </w:tc>
        <w:tc>
          <w:tcPr>
            <w:tcW w:w="4499"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 балдарының пайыздық мазмұны</w:t>
            </w:r>
          </w:p>
        </w:tc>
        <w:tc>
          <w:tcPr>
            <w:tcW w:w="11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gridAfter w:val="1"/>
          <w:wAfter w:w="556" w:type="dxa"/>
          <w:trHeight w:val="34"/>
          <w:jc w:val="center"/>
        </w:trPr>
        <w:tc>
          <w:tcPr>
            <w:tcW w:w="1305" w:type="dxa"/>
            <w:gridSpan w:val="2"/>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gridAfter w:val="1"/>
          <w:wAfter w:w="556" w:type="dxa"/>
          <w:trHeight w:val="645"/>
          <w:jc w:val="center"/>
        </w:trPr>
        <w:tc>
          <w:tcPr>
            <w:tcW w:w="1305" w:type="dxa"/>
            <w:gridSpan w:val="2"/>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672506"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lang w:val="kk-KZ"/>
              </w:rPr>
              <w:t>0-39</w:t>
            </w:r>
            <w:r>
              <w:rPr>
                <w:rFonts w:ascii="Times New Roman" w:hAnsi="Times New Roman" w:cs="Times New Roman"/>
                <w:sz w:val="24"/>
                <w:szCs w:val="24"/>
              </w:rPr>
              <w:t>%</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9-12</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8-9</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10-11</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04E2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0-7</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8-12</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12-17</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18-20</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499"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22</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04E2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84 </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gridAfter w:val="1"/>
          <w:wAfter w:w="556" w:type="dxa"/>
          <w:trHeight w:val="293"/>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00F53"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84</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210B66"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ТЖБ №  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55956" w:rsidRDefault="00B5373C" w:rsidP="00453F84">
            <w:pPr>
              <w:spacing w:after="0"/>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561E38"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84</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lastRenderedPageBreak/>
              <w:br/>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850D2D" w:rsidRDefault="00B5373C" w:rsidP="00453F84">
            <w:pPr>
              <w:spacing w:after="0"/>
              <w:ind w:left="2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1</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7.4.1.3 -элемент (жай зат), қоспа және қосылыс түсініктерін ажырата алу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7.4.1.5 -қоспалардың түрлерін және оларды бөлу әдістерін білу</w:t>
            </w:r>
          </w:p>
          <w:p w:rsidR="00B5373C" w:rsidRPr="00B270DE" w:rsidRDefault="00B5373C" w:rsidP="00453F84">
            <w:pPr>
              <w:widowControl w:val="0"/>
              <w:spacing w:after="0" w:line="240" w:lineRule="auto"/>
              <w:rPr>
                <w:rFonts w:ascii="Times New Roman" w:hAnsi="Times New Roman" w:cs="Times New Roman"/>
                <w:sz w:val="24"/>
                <w:szCs w:val="24"/>
                <w:lang w:val="kk-KZ"/>
              </w:rPr>
            </w:pP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 xml:space="preserve">7.4.1.2 -таза заттар атомдардың немесе молекулалардың бір түрінен түзілетінін білу; </w:t>
            </w:r>
          </w:p>
          <w:p w:rsidR="00B5373C" w:rsidRPr="00B270DE" w:rsidRDefault="00B5373C" w:rsidP="00453F84">
            <w:pPr>
              <w:spacing w:after="0"/>
              <w:jc w:val="both"/>
              <w:rPr>
                <w:rFonts w:ascii="Times New Roman" w:hAnsi="Times New Roman" w:cs="Times New Roman"/>
                <w:sz w:val="24"/>
                <w:szCs w:val="24"/>
                <w:lang w:val="kk-KZ"/>
              </w:rPr>
            </w:pP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 xml:space="preserve">7.1.1.4 -заттардың әртүрлі агрегаттық күйлерін білу және </w:t>
            </w:r>
            <w:r w:rsidRPr="00A22856">
              <w:rPr>
                <w:rFonts w:ascii="Times New Roman" w:eastAsia="MS Minngs" w:hAnsi="Times New Roman" w:cs="Times New Roman"/>
                <w:sz w:val="24"/>
                <w:szCs w:val="24"/>
                <w:lang w:val="kk-KZ"/>
              </w:rPr>
              <w:t xml:space="preserve">бөлшектердің кинетикалық теориясы тұрғысынан </w:t>
            </w:r>
            <w:r w:rsidRPr="00A22856">
              <w:rPr>
                <w:rFonts w:ascii="Times New Roman" w:eastAsia="Times New Roman" w:hAnsi="Times New Roman" w:cs="Times New Roman"/>
                <w:sz w:val="24"/>
                <w:szCs w:val="24"/>
                <w:lang w:val="kk-KZ"/>
              </w:rPr>
              <w:t>қатты, сұйық, газ тәріздес заттардың құрылымын түсіндіру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7.1.1.3 -физикалық және химиялық құбылыстарды ажырату</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spacing w:after="0"/>
              <w:jc w:val="both"/>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7.1.1.5 -салқындау үдерісін зерделеу, салқындау қисығын салу және оны талдау,  бөлшектердің кинетикалық теориясына сай, өз бақылауларын түсіндіру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ТЖБ2</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7.3.1.1-ауа құрамын білу;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7.3.1.6  -заттардың таза оттекте жақсырақ жанатындығын түсіну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7.3.1.7 -металдар мен бейметалдардың жануы кезінде оксидтер түзілетіндігін  білу</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Calibri" w:hAnsi="Times New Roman" w:cs="Times New Roman"/>
                <w:sz w:val="24"/>
                <w:szCs w:val="24"/>
                <w:lang w:val="kk-KZ" w:eastAsia="en-GB"/>
              </w:rPr>
            </w:pPr>
            <w:r w:rsidRPr="00A22856">
              <w:rPr>
                <w:rFonts w:ascii="Times New Roman" w:eastAsia="Calibri" w:hAnsi="Times New Roman" w:cs="Times New Roman"/>
                <w:sz w:val="24"/>
                <w:szCs w:val="24"/>
                <w:lang w:val="kk-KZ" w:eastAsia="en-GB"/>
              </w:rPr>
              <w:t>7.3.1.2 -заттардың жану кезінде ауаның құрамына кіретін оттектің жұмсалатындығын білу</w:t>
            </w:r>
          </w:p>
          <w:p w:rsidR="00B5373C" w:rsidRPr="00A22856" w:rsidRDefault="00B5373C" w:rsidP="00453F84">
            <w:pPr>
              <w:spacing w:after="0"/>
              <w:jc w:val="both"/>
              <w:rPr>
                <w:rFonts w:ascii="Times New Roman" w:eastAsia="Times New Roman" w:hAnsi="Times New Roman" w:cs="Times New Roman"/>
                <w:sz w:val="24"/>
                <w:szCs w:val="24"/>
                <w:lang w:val="kk-KZ" w:eastAsia="en-GB"/>
              </w:rPr>
            </w:pPr>
          </w:p>
        </w:tc>
      </w:tr>
    </w:tbl>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Pr="007E0F74" w:rsidRDefault="00B5373C" w:rsidP="00B5373C">
      <w:pPr>
        <w:pBdr>
          <w:bottom w:val="single" w:sz="6" w:space="0" w:color="auto"/>
        </w:pBdr>
        <w:spacing w:after="0"/>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БЖБ №1,2</w:t>
      </w:r>
    </w:p>
    <w:p w:rsidR="00B5373C" w:rsidRPr="00B270DE" w:rsidRDefault="00B5373C" w:rsidP="00B5373C">
      <w:pP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w:t>
      </w:r>
      <w:r w:rsidRPr="00B270DE">
        <w:rPr>
          <w:rFonts w:ascii="Times New Roman" w:hAnsi="Times New Roman" w:cs="Times New Roman"/>
          <w:b/>
          <w:color w:val="000000"/>
          <w:sz w:val="24"/>
          <w:szCs w:val="24"/>
          <w:lang w:val="kk-KZ"/>
        </w:rPr>
        <w:t xml:space="preserve">. Тапсырмаларды орындау барысында білім алушыларға туындаған қиындықтар тізбесі: </w:t>
      </w:r>
    </w:p>
    <w:p w:rsidR="00B5373C" w:rsidRPr="00B270DE" w:rsidRDefault="00B5373C" w:rsidP="00B5373C">
      <w:pPr>
        <w:pStyle w:val="TableParagraph"/>
        <w:tabs>
          <w:tab w:val="left" w:pos="1008"/>
        </w:tabs>
        <w:ind w:right="192"/>
        <w:rPr>
          <w:sz w:val="24"/>
          <w:szCs w:val="24"/>
        </w:rPr>
      </w:pPr>
      <w:r w:rsidRPr="00B270DE">
        <w:rPr>
          <w:sz w:val="24"/>
          <w:szCs w:val="24"/>
        </w:rPr>
        <w:t xml:space="preserve"> Оқушылар </w:t>
      </w:r>
      <w:r w:rsidRPr="00A22856">
        <w:rPr>
          <w:sz w:val="24"/>
          <w:szCs w:val="24"/>
        </w:rPr>
        <w:t>таза заттар атомдардың немесе молекулалардың бір түрінен түзілетінін білу</w:t>
      </w:r>
      <w:r>
        <w:rPr>
          <w:sz w:val="24"/>
          <w:szCs w:val="24"/>
        </w:rPr>
        <w:t xml:space="preserve">, </w:t>
      </w:r>
      <w:r w:rsidRPr="00A22856">
        <w:rPr>
          <w:sz w:val="24"/>
          <w:szCs w:val="24"/>
        </w:rPr>
        <w:t>салқындау үдерісін зерделеу, салқындау қисығын салу және оны талдау,  бөлшектердің кинетикалық теориясына сай, өз бақылауларын түсіндіру</w:t>
      </w:r>
      <w:r>
        <w:rPr>
          <w:sz w:val="24"/>
          <w:szCs w:val="24"/>
        </w:rPr>
        <w:t xml:space="preserve">, </w:t>
      </w:r>
      <w:r w:rsidRPr="00A22856">
        <w:rPr>
          <w:sz w:val="24"/>
          <w:szCs w:val="24"/>
        </w:rPr>
        <w:t>элементтерді металдар мен бейметалдарға жіктеу</w:t>
      </w:r>
      <w:r>
        <w:rPr>
          <w:sz w:val="24"/>
          <w:szCs w:val="24"/>
        </w:rPr>
        <w:t xml:space="preserve">, </w:t>
      </w:r>
      <w:r w:rsidRPr="00A22856">
        <w:rPr>
          <w:sz w:val="24"/>
          <w:szCs w:val="24"/>
        </w:rPr>
        <w:t>заттарды құрамына қарай жай және күрделіге жіктеу</w:t>
      </w:r>
      <w:r>
        <w:rPr>
          <w:sz w:val="24"/>
          <w:szCs w:val="24"/>
        </w:rPr>
        <w:t xml:space="preserve">, </w:t>
      </w:r>
      <w:r w:rsidRPr="00A22856">
        <w:rPr>
          <w:rFonts w:eastAsia="Calibri"/>
          <w:sz w:val="24"/>
          <w:szCs w:val="24"/>
          <w:lang w:eastAsia="en-GB"/>
        </w:rPr>
        <w:t>заттардың жану кезінде ауаның құрамына кіретін оттектің жұмсалатындығын білу</w:t>
      </w:r>
      <w:r w:rsidRPr="00B270DE">
        <w:rPr>
          <w:sz w:val="24"/>
          <w:szCs w:val="24"/>
        </w:rPr>
        <w:t xml:space="preserve"> қиындықтар туындады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w:t>
      </w:r>
      <w:r w:rsidRPr="00B270DE">
        <w:rPr>
          <w:rFonts w:ascii="Times New Roman" w:hAnsi="Times New Roman" w:cs="Times New Roman"/>
          <w:b/>
          <w:color w:val="000000"/>
          <w:sz w:val="24"/>
          <w:szCs w:val="24"/>
          <w:lang w:val="kk-KZ"/>
        </w:rPr>
        <w:t>.Тапсырмаларды орындау барысында білім алушыларға аталған қиындықтардың себептері:</w:t>
      </w:r>
    </w:p>
    <w:p w:rsidR="00B5373C" w:rsidRDefault="00B5373C" w:rsidP="00B5373C">
      <w:pPr>
        <w:pBdr>
          <w:bottom w:val="single" w:sz="6" w:space="1" w:color="auto"/>
        </w:pBd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Кітаппен  көп  жұмыс жасау  керек</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3</w:t>
      </w:r>
      <w:r w:rsidRPr="00B270DE">
        <w:rPr>
          <w:rFonts w:ascii="Times New Roman" w:hAnsi="Times New Roman" w:cs="Times New Roman"/>
          <w:b/>
          <w:color w:val="000000"/>
          <w:sz w:val="24"/>
          <w:szCs w:val="24"/>
          <w:lang w:val="kk-KZ"/>
        </w:rPr>
        <w:t>.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sz w:val="24"/>
          <w:szCs w:val="24"/>
          <w:lang w:val="kk-KZ"/>
        </w:rPr>
        <w:t>Оқушылырға аталған мақсаттар бойынша қалыптастырушы бағалау тапсырмаларын алу</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7E0F74"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Күні:</w:t>
      </w:r>
      <w:r w:rsidRPr="00B270DE">
        <w:rPr>
          <w:rFonts w:ascii="Times New Roman" w:hAnsi="Times New Roman" w:cs="Times New Roman"/>
          <w:color w:val="000000"/>
          <w:sz w:val="24"/>
          <w:szCs w:val="24"/>
          <w:lang w:val="kk-KZ"/>
        </w:rPr>
        <w:t>_</w:t>
      </w:r>
      <w:r>
        <w:rPr>
          <w:rFonts w:ascii="Times New Roman" w:hAnsi="Times New Roman" w:cs="Times New Roman"/>
          <w:color w:val="000000"/>
          <w:sz w:val="24"/>
          <w:szCs w:val="24"/>
          <w:lang w:val="kk-KZ"/>
        </w:rPr>
        <w:t>28.12.2023 ж     Султаниязова К.Б</w:t>
      </w: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ІІ оқу тоқсаны  бойынша </w:t>
      </w:r>
      <w:r w:rsidRPr="00B270DE">
        <w:rPr>
          <w:rFonts w:ascii="Times New Roman" w:hAnsi="Times New Roman" w:cs="Times New Roman"/>
          <w:color w:val="000000"/>
          <w:sz w:val="24"/>
          <w:szCs w:val="24"/>
          <w:lang w:val="kk-KZ"/>
        </w:rPr>
        <w:t xml:space="preserve">химия пәні </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7</w:t>
      </w:r>
      <w:r>
        <w:rPr>
          <w:rFonts w:ascii="Times New Roman" w:hAnsi="Times New Roman" w:cs="Times New Roman"/>
          <w:color w:val="000000"/>
          <w:sz w:val="24"/>
          <w:szCs w:val="24"/>
          <w:lang w:val="kk-KZ"/>
        </w:rPr>
        <w:t xml:space="preserve"> «е</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24</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xml:space="preserve">Мақсаты: ЖББ </w:t>
      </w:r>
      <w:r>
        <w:rPr>
          <w:rFonts w:ascii="Times New Roman" w:hAnsi="Times New Roman" w:cs="Times New Roman"/>
          <w:color w:val="000000"/>
          <w:sz w:val="24"/>
          <w:szCs w:val="24"/>
          <w:lang w:val="kk-KZ"/>
        </w:rPr>
        <w:t xml:space="preserve">ТЖБ </w:t>
      </w:r>
      <w:r w:rsidRPr="00B270DE">
        <w:rPr>
          <w:rFonts w:ascii="Times New Roman" w:hAnsi="Times New Roman" w:cs="Times New Roman"/>
          <w:color w:val="000000"/>
          <w:sz w:val="24"/>
          <w:szCs w:val="24"/>
          <w:lang w:val="kk-KZ"/>
        </w:rPr>
        <w:t>нәтижелерін талдау</w:t>
      </w:r>
    </w:p>
    <w:p w:rsidR="00B5373C" w:rsidRPr="00B270DE" w:rsidRDefault="00B5373C" w:rsidP="00B5373C">
      <w:pPr>
        <w:spacing w:after="0"/>
        <w:jc w:val="both"/>
        <w:rPr>
          <w:rFonts w:ascii="Times New Roman" w:hAnsi="Times New Roman" w:cs="Times New Roman"/>
          <w:sz w:val="24"/>
          <w:szCs w:val="24"/>
          <w:lang w:val="kk-KZ"/>
        </w:rPr>
      </w:pP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4"/>
        <w:gridCol w:w="1306"/>
        <w:gridCol w:w="725"/>
        <w:gridCol w:w="1306"/>
        <w:gridCol w:w="825"/>
        <w:gridCol w:w="1048"/>
        <w:gridCol w:w="67"/>
        <w:gridCol w:w="1253"/>
        <w:gridCol w:w="1160"/>
        <w:gridCol w:w="1320"/>
        <w:gridCol w:w="556"/>
      </w:tblGrid>
      <w:tr w:rsidR="00B5373C" w:rsidRPr="00B270DE" w:rsidTr="00453F84">
        <w:trPr>
          <w:gridAfter w:val="1"/>
          <w:wAfter w:w="556" w:type="dxa"/>
          <w:trHeight w:val="34"/>
          <w:jc w:val="center"/>
        </w:trPr>
        <w:tc>
          <w:tcPr>
            <w:tcW w:w="1305"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Макс балл</w:t>
            </w:r>
          </w:p>
        </w:tc>
        <w:tc>
          <w:tcPr>
            <w:tcW w:w="4499"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 балдарының пайыздық мазмұны</w:t>
            </w:r>
          </w:p>
        </w:tc>
        <w:tc>
          <w:tcPr>
            <w:tcW w:w="11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gridAfter w:val="1"/>
          <w:wAfter w:w="556" w:type="dxa"/>
          <w:trHeight w:val="34"/>
          <w:jc w:val="center"/>
        </w:trPr>
        <w:tc>
          <w:tcPr>
            <w:tcW w:w="1305" w:type="dxa"/>
            <w:gridSpan w:val="2"/>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gridAfter w:val="1"/>
          <w:wAfter w:w="556" w:type="dxa"/>
          <w:trHeight w:val="645"/>
          <w:jc w:val="center"/>
        </w:trPr>
        <w:tc>
          <w:tcPr>
            <w:tcW w:w="1305" w:type="dxa"/>
            <w:gridSpan w:val="2"/>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672506"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lang w:val="kk-KZ"/>
              </w:rPr>
              <w:t>0-39</w:t>
            </w:r>
            <w:r>
              <w:rPr>
                <w:rFonts w:ascii="Times New Roman" w:hAnsi="Times New Roman" w:cs="Times New Roman"/>
                <w:sz w:val="24"/>
                <w:szCs w:val="24"/>
              </w:rPr>
              <w:t>%</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9-12</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8-9</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10-11</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04E2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0-7</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8-12</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12-17</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18-20</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499"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22</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04E2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82 </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gridAfter w:val="1"/>
          <w:wAfter w:w="556" w:type="dxa"/>
          <w:trHeight w:val="293"/>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00F53"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84</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210B66"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ТЖБ №  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55956" w:rsidRDefault="00B5373C" w:rsidP="00453F84">
            <w:pPr>
              <w:spacing w:after="0"/>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561E38"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84</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850D2D" w:rsidRDefault="00B5373C" w:rsidP="00453F84">
            <w:pPr>
              <w:spacing w:after="0"/>
              <w:ind w:left="2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1</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7.4.1.3 -элемент (жай зат), қоспа және қосылыс түсініктерін ажырата алу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7.4.1.5 -қоспалардың түрлерін және оларды бөлу әдістерін білу</w:t>
            </w:r>
          </w:p>
          <w:p w:rsidR="00B5373C" w:rsidRPr="00B270DE" w:rsidRDefault="00B5373C" w:rsidP="00453F84">
            <w:pPr>
              <w:widowControl w:val="0"/>
              <w:spacing w:after="0" w:line="240" w:lineRule="auto"/>
              <w:rPr>
                <w:rFonts w:ascii="Times New Roman" w:hAnsi="Times New Roman" w:cs="Times New Roman"/>
                <w:sz w:val="24"/>
                <w:szCs w:val="24"/>
                <w:lang w:val="kk-KZ"/>
              </w:rPr>
            </w:pP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 xml:space="preserve">7.4.1.2 -таза заттар атомдардың немесе молекулалардың бір түрінен түзілетінін білу; </w:t>
            </w:r>
          </w:p>
          <w:p w:rsidR="00B5373C" w:rsidRPr="00B270DE" w:rsidRDefault="00B5373C" w:rsidP="00453F84">
            <w:pPr>
              <w:spacing w:after="0"/>
              <w:jc w:val="both"/>
              <w:rPr>
                <w:rFonts w:ascii="Times New Roman" w:hAnsi="Times New Roman" w:cs="Times New Roman"/>
                <w:sz w:val="24"/>
                <w:szCs w:val="24"/>
                <w:lang w:val="kk-KZ"/>
              </w:rPr>
            </w:pP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 xml:space="preserve">7.1.1.4 -заттардың әртүрлі агрегаттық күйлерін білу және </w:t>
            </w:r>
            <w:r w:rsidRPr="00A22856">
              <w:rPr>
                <w:rFonts w:ascii="Times New Roman" w:eastAsia="MS Minngs" w:hAnsi="Times New Roman" w:cs="Times New Roman"/>
                <w:sz w:val="24"/>
                <w:szCs w:val="24"/>
                <w:lang w:val="kk-KZ"/>
              </w:rPr>
              <w:t xml:space="preserve">бөлшектердің кинетикалық теориясы тұрғысынан </w:t>
            </w:r>
            <w:r w:rsidRPr="00A22856">
              <w:rPr>
                <w:rFonts w:ascii="Times New Roman" w:eastAsia="Times New Roman" w:hAnsi="Times New Roman" w:cs="Times New Roman"/>
                <w:sz w:val="24"/>
                <w:szCs w:val="24"/>
                <w:lang w:val="kk-KZ"/>
              </w:rPr>
              <w:t>қатты, сұйық, газ тәріздес заттардың құрылымын түсіндіру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7.1.1.3 -физикалық және химиялық құбылыстарды ажырату</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spacing w:after="0"/>
              <w:jc w:val="both"/>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7.1.1.5 -салқындау үдерісін зерделеу, салқындау қисығын салу және оны талдау,  бөлшектердің кинетикалық теориясына сай, өз бақылауларын түсіндіру</w:t>
            </w:r>
          </w:p>
        </w:tc>
      </w:tr>
      <w:tr w:rsidR="00B5373C" w:rsidRPr="00BF2D26"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3</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7.1.2.1 -</w:t>
            </w:r>
            <w:r w:rsidRPr="00A22856">
              <w:rPr>
                <w:rFonts w:ascii="Times New Roman" w:eastAsia="Times New Roman" w:hAnsi="Times New Roman" w:cs="Times New Roman"/>
                <w:sz w:val="24"/>
                <w:szCs w:val="24"/>
                <w:lang w:val="kk-KZ" w:eastAsia="en-GB"/>
              </w:rPr>
              <w:t>атомдар мен молекулалардың айырмашылығын білу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7.1.2.5 -</w:t>
            </w:r>
            <w:r w:rsidRPr="00A22856">
              <w:rPr>
                <w:rFonts w:ascii="Times New Roman" w:eastAsia="Times New Roman" w:hAnsi="Times New Roman" w:cs="Times New Roman"/>
                <w:sz w:val="24"/>
                <w:szCs w:val="24"/>
                <w:lang w:val="kk-KZ" w:eastAsia="en-GB"/>
              </w:rPr>
              <w:t>протон, электрон, нейтронды және олардың атомдағы орналасу тәртібін, массасын зарядын білу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7.1.2.3 -элементтерді металдар мен бейметалдарға жіктеу</w:t>
            </w:r>
          </w:p>
          <w:p w:rsidR="00B5373C" w:rsidRPr="00A22856" w:rsidRDefault="00B5373C" w:rsidP="00453F84">
            <w:pPr>
              <w:spacing w:after="0"/>
              <w:jc w:val="both"/>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7.1.2.4 -заттарды құрамына қарай жай және күрделіге жіктеу</w:t>
            </w:r>
          </w:p>
        </w:tc>
      </w:tr>
      <w:tr w:rsidR="00B5373C" w:rsidRPr="00B5373C"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ЖБ</w:t>
            </w:r>
            <w:r w:rsidRPr="00B270DE">
              <w:rPr>
                <w:rFonts w:ascii="Times New Roman" w:hAnsi="Times New Roman" w:cs="Times New Roman"/>
                <w:color w:val="000000"/>
                <w:sz w:val="24"/>
                <w:szCs w:val="24"/>
                <w:lang w:val="kk-KZ"/>
              </w:rPr>
              <w:t xml:space="preserve">Б </w:t>
            </w:r>
            <w:r>
              <w:rPr>
                <w:rFonts w:ascii="Times New Roman" w:hAnsi="Times New Roman" w:cs="Times New Roman"/>
                <w:color w:val="000000"/>
                <w:sz w:val="24"/>
                <w:szCs w:val="24"/>
                <w:lang w:val="kk-KZ"/>
              </w:rPr>
              <w:t>4</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7.3.1.1-ауа құрамын білу;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7.3.1.6  -заттардың таза оттекте жақсырақ жанатындығын түсіну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7.3.1.7 -металдар мен бейметалдардың жануы кезінде оксидтер түзілетіндігін  білу</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Calibri" w:hAnsi="Times New Roman" w:cs="Times New Roman"/>
                <w:sz w:val="24"/>
                <w:szCs w:val="24"/>
                <w:lang w:val="kk-KZ" w:eastAsia="en-GB"/>
              </w:rPr>
            </w:pPr>
            <w:r w:rsidRPr="00A22856">
              <w:rPr>
                <w:rFonts w:ascii="Times New Roman" w:eastAsia="Calibri" w:hAnsi="Times New Roman" w:cs="Times New Roman"/>
                <w:sz w:val="24"/>
                <w:szCs w:val="24"/>
                <w:lang w:val="kk-KZ" w:eastAsia="en-GB"/>
              </w:rPr>
              <w:t>7.3.1.2 -заттардың жану кезінде ауаның құрамына кіретін оттектің жұмсалатындығын білу</w:t>
            </w:r>
          </w:p>
          <w:p w:rsidR="00B5373C" w:rsidRPr="00A22856" w:rsidRDefault="00B5373C" w:rsidP="00453F84">
            <w:pPr>
              <w:spacing w:after="0"/>
              <w:jc w:val="both"/>
              <w:rPr>
                <w:rFonts w:ascii="Times New Roman" w:eastAsia="Times New Roman" w:hAnsi="Times New Roman" w:cs="Times New Roman"/>
                <w:sz w:val="24"/>
                <w:szCs w:val="24"/>
                <w:lang w:val="kk-KZ" w:eastAsia="en-GB"/>
              </w:rPr>
            </w:pPr>
          </w:p>
        </w:tc>
      </w:tr>
    </w:tbl>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p>
    <w:p w:rsidR="00B5373C" w:rsidRPr="007E0F74"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Pr>
          <w:rFonts w:ascii="Times New Roman" w:hAnsi="Times New Roman" w:cs="Times New Roman"/>
          <w:b/>
          <w:color w:val="000000"/>
          <w:sz w:val="24"/>
          <w:szCs w:val="24"/>
          <w:lang w:val="kk-KZ"/>
        </w:rPr>
        <w:t>БЖБ №1,2</w:t>
      </w:r>
    </w:p>
    <w:p w:rsidR="00B5373C" w:rsidRPr="00B270DE" w:rsidRDefault="00B5373C" w:rsidP="00B5373C">
      <w:pP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w:t>
      </w:r>
      <w:r w:rsidRPr="00B270DE">
        <w:rPr>
          <w:rFonts w:ascii="Times New Roman" w:hAnsi="Times New Roman" w:cs="Times New Roman"/>
          <w:b/>
          <w:color w:val="000000"/>
          <w:sz w:val="24"/>
          <w:szCs w:val="24"/>
          <w:lang w:val="kk-KZ"/>
        </w:rPr>
        <w:t xml:space="preserve">. Тапсырмаларды орындау барысында білім алушыларға туындаған қиындықтар тізбесі: </w:t>
      </w:r>
    </w:p>
    <w:p w:rsidR="00B5373C" w:rsidRPr="00B270DE" w:rsidRDefault="00B5373C" w:rsidP="00B5373C">
      <w:pPr>
        <w:pStyle w:val="TableParagraph"/>
        <w:tabs>
          <w:tab w:val="left" w:pos="1008"/>
        </w:tabs>
        <w:ind w:right="192"/>
        <w:rPr>
          <w:sz w:val="24"/>
          <w:szCs w:val="24"/>
        </w:rPr>
      </w:pPr>
      <w:r w:rsidRPr="00B270DE">
        <w:rPr>
          <w:sz w:val="24"/>
          <w:szCs w:val="24"/>
        </w:rPr>
        <w:t xml:space="preserve"> Оқушылар </w:t>
      </w:r>
      <w:r w:rsidRPr="00A22856">
        <w:rPr>
          <w:sz w:val="24"/>
          <w:szCs w:val="24"/>
        </w:rPr>
        <w:t>таза заттар атомдардың немесе молекулалардың бір түрінен түзілетінін білу</w:t>
      </w:r>
      <w:r>
        <w:rPr>
          <w:sz w:val="24"/>
          <w:szCs w:val="24"/>
        </w:rPr>
        <w:t xml:space="preserve">, </w:t>
      </w:r>
      <w:r w:rsidRPr="00A22856">
        <w:rPr>
          <w:sz w:val="24"/>
          <w:szCs w:val="24"/>
        </w:rPr>
        <w:t>салқындау үдерісін зерделеу, салқындау қисығын салу және оны талдау,  бөлшектердің кинетикалық теориясына сай, өз бақылауларын түсіндіру</w:t>
      </w:r>
      <w:r>
        <w:rPr>
          <w:sz w:val="24"/>
          <w:szCs w:val="24"/>
        </w:rPr>
        <w:t xml:space="preserve">, </w:t>
      </w:r>
      <w:r w:rsidRPr="00A22856">
        <w:rPr>
          <w:sz w:val="24"/>
          <w:szCs w:val="24"/>
        </w:rPr>
        <w:t>элементтерді металдар мен бейметалдарға жіктеу</w:t>
      </w:r>
      <w:r>
        <w:rPr>
          <w:sz w:val="24"/>
          <w:szCs w:val="24"/>
        </w:rPr>
        <w:t xml:space="preserve">, </w:t>
      </w:r>
      <w:r w:rsidRPr="00A22856">
        <w:rPr>
          <w:sz w:val="24"/>
          <w:szCs w:val="24"/>
        </w:rPr>
        <w:t>заттарды құрамына қарай жай және күрделіге жіктеу</w:t>
      </w:r>
      <w:r>
        <w:rPr>
          <w:sz w:val="24"/>
          <w:szCs w:val="24"/>
        </w:rPr>
        <w:t xml:space="preserve">, </w:t>
      </w:r>
      <w:r w:rsidRPr="00A22856">
        <w:rPr>
          <w:rFonts w:eastAsia="Calibri"/>
          <w:sz w:val="24"/>
          <w:szCs w:val="24"/>
          <w:lang w:eastAsia="en-GB"/>
        </w:rPr>
        <w:t>заттардың жану кезінде ауаның құрамына кіретін оттектің жұмсалатындығын білу</w:t>
      </w:r>
      <w:r w:rsidRPr="00B270DE">
        <w:rPr>
          <w:sz w:val="24"/>
          <w:szCs w:val="24"/>
        </w:rPr>
        <w:t xml:space="preserve"> қиындықтар туындады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w:t>
      </w:r>
      <w:r w:rsidRPr="00B270DE">
        <w:rPr>
          <w:rFonts w:ascii="Times New Roman" w:hAnsi="Times New Roman" w:cs="Times New Roman"/>
          <w:b/>
          <w:color w:val="000000"/>
          <w:sz w:val="24"/>
          <w:szCs w:val="24"/>
          <w:lang w:val="kk-KZ"/>
        </w:rPr>
        <w:t>.Тапсырмаларды орындау барысында білім алушыларға аталған қиындықтардың себептері:</w:t>
      </w:r>
    </w:p>
    <w:p w:rsidR="00B5373C" w:rsidRDefault="00B5373C" w:rsidP="00B5373C">
      <w:pPr>
        <w:pBdr>
          <w:bottom w:val="single" w:sz="6" w:space="1" w:color="auto"/>
        </w:pBd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Мәтін тапсырмаларды көп орындау керек</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3</w:t>
      </w:r>
      <w:r w:rsidRPr="00B270DE">
        <w:rPr>
          <w:rFonts w:ascii="Times New Roman" w:hAnsi="Times New Roman" w:cs="Times New Roman"/>
          <w:b/>
          <w:color w:val="000000"/>
          <w:sz w:val="24"/>
          <w:szCs w:val="24"/>
          <w:lang w:val="kk-KZ"/>
        </w:rPr>
        <w:t>.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Оқушыла</w:t>
      </w:r>
      <w:r w:rsidRPr="00B270DE">
        <w:rPr>
          <w:rFonts w:ascii="Times New Roman" w:hAnsi="Times New Roman" w:cs="Times New Roman"/>
          <w:sz w:val="24"/>
          <w:szCs w:val="24"/>
          <w:lang w:val="kk-KZ"/>
        </w:rPr>
        <w:t>рға аталған мақсаттар бойынша қалыптастырушы бағалау тапсырмаларын алу</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7E0F74"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Күні:</w:t>
      </w:r>
      <w:r w:rsidRPr="00B270DE">
        <w:rPr>
          <w:rFonts w:ascii="Times New Roman" w:hAnsi="Times New Roman" w:cs="Times New Roman"/>
          <w:color w:val="000000"/>
          <w:sz w:val="24"/>
          <w:szCs w:val="24"/>
          <w:lang w:val="kk-KZ"/>
        </w:rPr>
        <w:t>__</w:t>
      </w:r>
      <w:r>
        <w:rPr>
          <w:rFonts w:ascii="Times New Roman" w:hAnsi="Times New Roman" w:cs="Times New Roman"/>
          <w:color w:val="000000"/>
          <w:sz w:val="24"/>
          <w:szCs w:val="24"/>
          <w:lang w:val="kk-KZ"/>
        </w:rPr>
        <w:t>28.12.2023 ж</w:t>
      </w:r>
      <w:r w:rsidRPr="00B270DE">
        <w:rPr>
          <w:rFonts w:ascii="Times New Roman" w:hAnsi="Times New Roman" w:cs="Times New Roman"/>
          <w:color w:val="000000"/>
          <w:sz w:val="24"/>
          <w:szCs w:val="24"/>
          <w:lang w:val="kk-KZ"/>
        </w:rPr>
        <w:t>_____</w:t>
      </w:r>
      <w:r>
        <w:rPr>
          <w:rFonts w:ascii="Times New Roman" w:hAnsi="Times New Roman" w:cs="Times New Roman"/>
          <w:color w:val="000000"/>
          <w:sz w:val="24"/>
          <w:szCs w:val="24"/>
          <w:lang w:val="kk-KZ"/>
        </w:rPr>
        <w:t>__    Султаниязова К.Б</w:t>
      </w: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Pr="00B270DE" w:rsidRDefault="00B5373C" w:rsidP="00B5373C">
      <w:pPr>
        <w:spacing w:after="0"/>
        <w:rPr>
          <w:rFonts w:ascii="Times New Roman" w:hAnsi="Times New Roman" w:cs="Times New Roman"/>
          <w:sz w:val="24"/>
          <w:szCs w:val="24"/>
          <w:lang w:val="kk-KZ"/>
        </w:rPr>
      </w:pPr>
      <w:r w:rsidRPr="00B270DE">
        <w:rPr>
          <w:rFonts w:ascii="Times New Roman" w:hAnsi="Times New Roman" w:cs="Times New Roman"/>
          <w:b/>
          <w:color w:val="000000"/>
          <w:sz w:val="24"/>
          <w:szCs w:val="24"/>
          <w:lang w:val="kk-KZ"/>
        </w:rPr>
        <w:t>Жиынтық бағалау жүргізу қорытындылары бойынша талдау туралы мәліметтер</w:t>
      </w:r>
    </w:p>
    <w:p w:rsidR="00B5373C" w:rsidRPr="00B270DE" w:rsidRDefault="00B5373C" w:rsidP="00B5373C">
      <w:pPr>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ІІ оқу тоқсаны  бойынша </w:t>
      </w:r>
      <w:r w:rsidRPr="00B270DE">
        <w:rPr>
          <w:rFonts w:ascii="Times New Roman" w:hAnsi="Times New Roman" w:cs="Times New Roman"/>
          <w:color w:val="000000"/>
          <w:sz w:val="24"/>
          <w:szCs w:val="24"/>
          <w:lang w:val="kk-KZ"/>
        </w:rPr>
        <w:t xml:space="preserve">химия пәні </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r w:rsidRPr="00B270DE">
        <w:rPr>
          <w:rFonts w:ascii="Times New Roman" w:hAnsi="Times New Roman" w:cs="Times New Roman"/>
          <w:b/>
          <w:color w:val="000000"/>
          <w:sz w:val="24"/>
          <w:szCs w:val="24"/>
          <w:lang w:val="kk-KZ"/>
        </w:rPr>
        <w:t>Сынып: 7</w:t>
      </w:r>
      <w:r>
        <w:rPr>
          <w:rFonts w:ascii="Times New Roman" w:hAnsi="Times New Roman" w:cs="Times New Roman"/>
          <w:color w:val="000000"/>
          <w:sz w:val="24"/>
          <w:szCs w:val="24"/>
          <w:lang w:val="kk-KZ"/>
        </w:rPr>
        <w:t xml:space="preserve"> «в</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Оқушылар саны</w:t>
      </w:r>
      <w:r>
        <w:rPr>
          <w:rFonts w:ascii="Times New Roman" w:hAnsi="Times New Roman" w:cs="Times New Roman"/>
          <w:color w:val="000000"/>
          <w:sz w:val="24"/>
          <w:szCs w:val="24"/>
          <w:lang w:val="kk-KZ"/>
        </w:rPr>
        <w:t>:  24</w:t>
      </w:r>
      <w:r w:rsidRPr="00B270DE">
        <w:rPr>
          <w:rFonts w:ascii="Times New Roman" w:hAnsi="Times New Roman" w:cs="Times New Roman"/>
          <w:color w:val="000000"/>
          <w:sz w:val="24"/>
          <w:szCs w:val="24"/>
          <w:lang w:val="kk-KZ"/>
        </w:rPr>
        <w:t xml:space="preserve">  </w:t>
      </w:r>
      <w:r w:rsidRPr="00B270DE">
        <w:rPr>
          <w:rFonts w:ascii="Times New Roman" w:hAnsi="Times New Roman" w:cs="Times New Roman"/>
          <w:b/>
          <w:color w:val="000000"/>
          <w:sz w:val="24"/>
          <w:szCs w:val="24"/>
          <w:lang w:val="kk-KZ"/>
        </w:rPr>
        <w:t>Педагог</w:t>
      </w:r>
      <w:r>
        <w:rPr>
          <w:rFonts w:ascii="Times New Roman" w:hAnsi="Times New Roman" w:cs="Times New Roman"/>
          <w:color w:val="000000"/>
          <w:sz w:val="24"/>
          <w:szCs w:val="24"/>
          <w:lang w:val="kk-KZ"/>
        </w:rPr>
        <w:t>: Султаниязова К</w:t>
      </w:r>
    </w:p>
    <w:p w:rsidR="00B5373C" w:rsidRPr="00B270DE" w:rsidRDefault="00B5373C" w:rsidP="00B5373C">
      <w:pP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xml:space="preserve">Мақсаты: ЖББ </w:t>
      </w:r>
      <w:r>
        <w:rPr>
          <w:rFonts w:ascii="Times New Roman" w:hAnsi="Times New Roman" w:cs="Times New Roman"/>
          <w:color w:val="000000"/>
          <w:sz w:val="24"/>
          <w:szCs w:val="24"/>
          <w:lang w:val="kk-KZ"/>
        </w:rPr>
        <w:t xml:space="preserve">ТЖБ </w:t>
      </w:r>
      <w:r w:rsidRPr="00B270DE">
        <w:rPr>
          <w:rFonts w:ascii="Times New Roman" w:hAnsi="Times New Roman" w:cs="Times New Roman"/>
          <w:color w:val="000000"/>
          <w:sz w:val="24"/>
          <w:szCs w:val="24"/>
          <w:lang w:val="kk-KZ"/>
        </w:rPr>
        <w:t>нәтижелерін талдау</w:t>
      </w:r>
    </w:p>
    <w:p w:rsidR="00B5373C" w:rsidRPr="00B270DE" w:rsidRDefault="00B5373C" w:rsidP="00B5373C">
      <w:pPr>
        <w:spacing w:after="0"/>
        <w:jc w:val="both"/>
        <w:rPr>
          <w:rFonts w:ascii="Times New Roman" w:hAnsi="Times New Roman" w:cs="Times New Roman"/>
          <w:sz w:val="24"/>
          <w:szCs w:val="24"/>
          <w:lang w:val="kk-KZ"/>
        </w:rPr>
      </w:pP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4"/>
        <w:gridCol w:w="1306"/>
        <w:gridCol w:w="725"/>
        <w:gridCol w:w="1306"/>
        <w:gridCol w:w="825"/>
        <w:gridCol w:w="1048"/>
        <w:gridCol w:w="67"/>
        <w:gridCol w:w="1253"/>
        <w:gridCol w:w="1160"/>
        <w:gridCol w:w="1320"/>
        <w:gridCol w:w="556"/>
      </w:tblGrid>
      <w:tr w:rsidR="00B5373C" w:rsidRPr="00B270DE" w:rsidTr="00453F84">
        <w:trPr>
          <w:gridAfter w:val="1"/>
          <w:wAfter w:w="556" w:type="dxa"/>
          <w:trHeight w:val="34"/>
          <w:jc w:val="center"/>
        </w:trPr>
        <w:tc>
          <w:tcPr>
            <w:tcW w:w="1305"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Пән</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Орындаған</w:t>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Макс балл</w:t>
            </w:r>
          </w:p>
        </w:tc>
        <w:tc>
          <w:tcPr>
            <w:tcW w:w="4499"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 балдарының пайыздық мазмұны</w:t>
            </w:r>
          </w:p>
        </w:tc>
        <w:tc>
          <w:tcPr>
            <w:tcW w:w="11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Сапа %</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Үлгерім %</w:t>
            </w:r>
          </w:p>
        </w:tc>
      </w:tr>
      <w:tr w:rsidR="00B5373C" w:rsidRPr="00B270DE" w:rsidTr="00453F84">
        <w:trPr>
          <w:gridAfter w:val="1"/>
          <w:wAfter w:w="556" w:type="dxa"/>
          <w:trHeight w:val="34"/>
          <w:jc w:val="center"/>
        </w:trPr>
        <w:tc>
          <w:tcPr>
            <w:tcW w:w="1305" w:type="dxa"/>
            <w:gridSpan w:val="2"/>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Төмен</w:t>
            </w:r>
          </w:p>
        </w:tc>
        <w:tc>
          <w:tcPr>
            <w:tcW w:w="18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Орта</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жоғары</w:t>
            </w: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r>
      <w:tr w:rsidR="00B5373C" w:rsidRPr="00B270DE" w:rsidTr="00453F84">
        <w:trPr>
          <w:gridAfter w:val="1"/>
          <w:wAfter w:w="556" w:type="dxa"/>
          <w:trHeight w:val="645"/>
          <w:jc w:val="center"/>
        </w:trPr>
        <w:tc>
          <w:tcPr>
            <w:tcW w:w="1305" w:type="dxa"/>
            <w:gridSpan w:val="2"/>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672506" w:rsidRDefault="00B5373C" w:rsidP="00453F84">
            <w:pPr>
              <w:spacing w:after="20"/>
              <w:ind w:left="20"/>
              <w:jc w:val="center"/>
              <w:rPr>
                <w:rFonts w:ascii="Times New Roman" w:hAnsi="Times New Roman" w:cs="Times New Roman"/>
                <w:sz w:val="24"/>
                <w:szCs w:val="24"/>
              </w:rPr>
            </w:pPr>
            <w:r>
              <w:rPr>
                <w:rFonts w:ascii="Times New Roman" w:hAnsi="Times New Roman" w:cs="Times New Roman"/>
                <w:sz w:val="24"/>
                <w:szCs w:val="24"/>
                <w:lang w:val="kk-KZ"/>
              </w:rPr>
              <w:t>0-39</w:t>
            </w:r>
            <w:r>
              <w:rPr>
                <w:rFonts w:ascii="Times New Roman" w:hAnsi="Times New Roman" w:cs="Times New Roman"/>
                <w:sz w:val="24"/>
                <w:szCs w:val="24"/>
              </w:rPr>
              <w:t>%</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40</w:t>
            </w:r>
            <w:r w:rsidRPr="00B270DE">
              <w:rPr>
                <w:rFonts w:ascii="Times New Roman" w:hAnsi="Times New Roman" w:cs="Times New Roman"/>
                <w:color w:val="000000"/>
                <w:sz w:val="24"/>
                <w:szCs w:val="24"/>
                <w:lang w:val="en-US"/>
              </w:rPr>
              <w:t>-</w:t>
            </w:r>
            <w:r w:rsidRPr="00B270DE">
              <w:rPr>
                <w:rFonts w:ascii="Times New Roman" w:hAnsi="Times New Roman" w:cs="Times New Roman"/>
                <w:color w:val="000000"/>
                <w:sz w:val="24"/>
                <w:szCs w:val="24"/>
                <w:lang w:val="kk-KZ"/>
              </w:rPr>
              <w:t>64</w:t>
            </w:r>
            <w:r w:rsidRPr="00B270DE">
              <w:rPr>
                <w:rFonts w:ascii="Times New Roman" w:hAnsi="Times New Roman" w:cs="Times New Roman"/>
                <w:color w:val="000000"/>
                <w:sz w:val="24"/>
                <w:szCs w:val="24"/>
                <w:lang w:val="en-US"/>
              </w:rPr>
              <w:t>%</w:t>
            </w:r>
          </w:p>
          <w:p w:rsidR="00B5373C" w:rsidRPr="00B270DE" w:rsidRDefault="00B5373C" w:rsidP="00453F84">
            <w:pPr>
              <w:spacing w:after="20"/>
              <w:ind w:left="20"/>
              <w:jc w:val="center"/>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kk-KZ"/>
              </w:rPr>
              <w:t>65</w:t>
            </w:r>
            <w:r w:rsidRPr="00B270DE">
              <w:rPr>
                <w:rFonts w:ascii="Times New Roman" w:hAnsi="Times New Roman" w:cs="Times New Roman"/>
                <w:color w:val="000000"/>
                <w:sz w:val="24"/>
                <w:szCs w:val="24"/>
                <w:lang w:val="en-US"/>
              </w:rPr>
              <w:t>-84%</w:t>
            </w:r>
          </w:p>
          <w:p w:rsidR="00B5373C" w:rsidRPr="00B270DE" w:rsidRDefault="00B5373C" w:rsidP="00453F84">
            <w:pPr>
              <w:spacing w:after="20"/>
              <w:ind w:left="20"/>
              <w:jc w:val="center"/>
              <w:rPr>
                <w:rFonts w:ascii="Times New Roman" w:hAnsi="Times New Roman" w:cs="Times New Roman"/>
                <w:sz w:val="24"/>
                <w:szCs w:val="24"/>
              </w:rPr>
            </w:pP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jc w:val="center"/>
              <w:rPr>
                <w:rFonts w:ascii="Times New Roman" w:hAnsi="Times New Roman" w:cs="Times New Roman"/>
                <w:color w:val="000000"/>
                <w:sz w:val="24"/>
                <w:szCs w:val="24"/>
              </w:rPr>
            </w:pPr>
            <w:r w:rsidRPr="00B270DE">
              <w:rPr>
                <w:rFonts w:ascii="Times New Roman" w:hAnsi="Times New Roman" w:cs="Times New Roman"/>
                <w:color w:val="000000"/>
                <w:sz w:val="24"/>
                <w:szCs w:val="24"/>
                <w:lang w:val="en-US"/>
              </w:rPr>
              <w:t>85-100%</w:t>
            </w:r>
          </w:p>
          <w:p w:rsidR="00B5373C" w:rsidRPr="00B270DE" w:rsidRDefault="00B5373C" w:rsidP="00453F84">
            <w:pPr>
              <w:spacing w:after="20"/>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kk-KZ"/>
              </w:rPr>
              <w:t>100</w:t>
            </w:r>
          </w:p>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vMerge/>
            <w:tcBorders>
              <w:left w:val="single" w:sz="4" w:space="0" w:color="auto"/>
              <w:bottom w:val="single" w:sz="4" w:space="0" w:color="auto"/>
              <w:right w:val="single" w:sz="4" w:space="0" w:color="auto"/>
            </w:tcBorders>
            <w:vAlign w:val="center"/>
            <w:hideMark/>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6-8</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9-12</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13-14</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818D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6-7</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8-9</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10-11</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503"/>
          <w:jc w:val="center"/>
        </w:trPr>
        <w:tc>
          <w:tcPr>
            <w:tcW w:w="1305" w:type="dxa"/>
            <w:gridSpan w:val="2"/>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1306" w:type="dxa"/>
            <w:tcBorders>
              <w:left w:val="single" w:sz="4" w:space="0" w:color="auto"/>
              <w:bottom w:val="single" w:sz="4" w:space="0" w:color="auto"/>
              <w:right w:val="single" w:sz="4" w:space="0" w:color="auto"/>
            </w:tcBorders>
            <w:vAlign w:val="center"/>
          </w:tcPr>
          <w:p w:rsidR="00B5373C" w:rsidRPr="00B270DE" w:rsidRDefault="00B5373C" w:rsidP="00453F84">
            <w:pPr>
              <w:spacing w:after="0" w:line="240" w:lineRule="auto"/>
              <w:jc w:val="center"/>
              <w:rPr>
                <w:rFonts w:ascii="Times New Roman" w:hAnsi="Times New Roman" w:cs="Times New Roman"/>
                <w:sz w:val="24"/>
                <w:szCs w:val="24"/>
                <w:lang w:val="en-US"/>
              </w:rPr>
            </w:pPr>
          </w:p>
        </w:tc>
        <w:tc>
          <w:tcPr>
            <w:tcW w:w="725"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04E2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0-7</w:t>
            </w: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8-12</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B270DE"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12-17</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18-20</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r w:rsidRPr="00B270DE">
              <w:rPr>
                <w:rFonts w:ascii="Times New Roman" w:hAnsi="Times New Roman" w:cs="Times New Roman"/>
                <w:sz w:val="24"/>
                <w:szCs w:val="24"/>
                <w:lang w:val="kk-KZ"/>
              </w:rPr>
              <w:t>химия</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sidRPr="00B270DE">
              <w:rPr>
                <w:rFonts w:ascii="Times New Roman" w:hAnsi="Times New Roman" w:cs="Times New Roman"/>
                <w:sz w:val="24"/>
                <w:szCs w:val="24"/>
                <w:lang w:val="en-US"/>
              </w:rPr>
              <w:br/>
            </w:r>
          </w:p>
        </w:tc>
        <w:tc>
          <w:tcPr>
            <w:tcW w:w="4499"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Оқушылар саны</w:t>
            </w:r>
            <w:r w:rsidRPr="00B270D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22</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rPr>
            </w:pP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ЖББ 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F04E2A"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82 </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gridAfter w:val="1"/>
          <w:wAfter w:w="556" w:type="dxa"/>
          <w:trHeight w:val="293"/>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672506" w:rsidRDefault="00B5373C" w:rsidP="00453F84">
            <w:pPr>
              <w:spacing w:after="20"/>
              <w:ind w:left="20"/>
              <w:jc w:val="center"/>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00F53"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84</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gridAfter w:val="1"/>
          <w:wAfter w:w="556" w:type="dxa"/>
          <w:trHeight w:val="34"/>
          <w:jc w:val="center"/>
        </w:trPr>
        <w:tc>
          <w:tcPr>
            <w:tcW w:w="13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210B66" w:rsidRDefault="00B5373C" w:rsidP="00453F84">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ТЖБ №  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en-US"/>
              </w:rPr>
            </w:pPr>
          </w:p>
        </w:tc>
        <w:tc>
          <w:tcPr>
            <w:tcW w:w="7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E55956" w:rsidRDefault="00B5373C" w:rsidP="00453F84">
            <w:pPr>
              <w:spacing w:after="0"/>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p>
        </w:tc>
        <w:tc>
          <w:tcPr>
            <w:tcW w:w="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048" w:type="dxa"/>
            <w:tcBorders>
              <w:top w:val="single" w:sz="4" w:space="0" w:color="auto"/>
              <w:left w:val="single" w:sz="4" w:space="0" w:color="auto"/>
              <w:bottom w:val="single" w:sz="4" w:space="0" w:color="auto"/>
              <w:right w:val="single" w:sz="4" w:space="0" w:color="auto"/>
            </w:tcBorders>
            <w:vAlign w:val="center"/>
          </w:tcPr>
          <w:p w:rsidR="00B5373C" w:rsidRPr="00CD7BC6"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561E38"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84</w:t>
            </w:r>
            <w:r w:rsidRPr="00B270DE">
              <w:rPr>
                <w:rFonts w:ascii="Times New Roman" w:hAnsi="Times New Roman" w:cs="Times New Roman"/>
                <w:sz w:val="24"/>
                <w:szCs w:val="24"/>
                <w:lang w:val="kk-KZ"/>
              </w:rPr>
              <w:t>%</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B270DE">
              <w:rPr>
                <w:rFonts w:ascii="Times New Roman" w:hAnsi="Times New Roman" w:cs="Times New Roman"/>
                <w:sz w:val="24"/>
                <w:szCs w:val="24"/>
                <w:lang w:val="kk-KZ"/>
              </w:rPr>
              <w:t>%</w:t>
            </w:r>
          </w:p>
        </w:tc>
      </w:tr>
      <w:tr w:rsidR="00B5373C" w:rsidRPr="00B270DE"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0"/>
              <w:jc w:val="both"/>
              <w:rPr>
                <w:rFonts w:ascii="Times New Roman" w:hAnsi="Times New Roman" w:cs="Times New Roman"/>
                <w:sz w:val="24"/>
                <w:szCs w:val="24"/>
                <w:lang w:val="en-US"/>
              </w:rPr>
            </w:pPr>
            <w:r w:rsidRPr="00B270DE">
              <w:rPr>
                <w:rFonts w:ascii="Times New Roman" w:hAnsi="Times New Roman" w:cs="Times New Roman"/>
                <w:sz w:val="24"/>
                <w:szCs w:val="24"/>
                <w:lang w:val="en-US"/>
              </w:rPr>
              <w:br/>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Мақсатты меңгергендер</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B270DE" w:rsidRDefault="00B5373C" w:rsidP="00453F84">
            <w:pPr>
              <w:spacing w:after="20"/>
              <w:ind w:left="20"/>
              <w:jc w:val="center"/>
              <w:rPr>
                <w:rFonts w:ascii="Times New Roman" w:hAnsi="Times New Roman" w:cs="Times New Roman"/>
                <w:sz w:val="24"/>
                <w:szCs w:val="24"/>
                <w:lang w:val="en-US"/>
              </w:rPr>
            </w:pPr>
            <w:r w:rsidRPr="00B270DE">
              <w:rPr>
                <w:rFonts w:ascii="Times New Roman" w:hAnsi="Times New Roman" w:cs="Times New Roman"/>
                <w:color w:val="000000"/>
                <w:sz w:val="24"/>
                <w:szCs w:val="24"/>
                <w:lang w:val="en-US"/>
              </w:rPr>
              <w:t>Қиындық тудырған мақсаттар</w:t>
            </w:r>
          </w:p>
        </w:tc>
      </w:tr>
      <w:tr w:rsidR="00B5373C" w:rsidRPr="00B5373C"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5373C" w:rsidRPr="00850D2D" w:rsidRDefault="00B5373C" w:rsidP="00453F84">
            <w:pPr>
              <w:spacing w:after="0"/>
              <w:ind w:left="20"/>
              <w:jc w:val="both"/>
              <w:rPr>
                <w:rFonts w:ascii="Times New Roman" w:hAnsi="Times New Roman" w:cs="Times New Roman"/>
                <w:sz w:val="24"/>
                <w:szCs w:val="24"/>
                <w:lang w:val="kk-KZ"/>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1</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7.4.1.3 -элемент (жай зат), қоспа және қосылыс түсініктерін ажырата алу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7.4.1.5 -қоспалардың түрлерін және оларды бөлу әдістерін білу</w:t>
            </w:r>
          </w:p>
          <w:p w:rsidR="00B5373C" w:rsidRPr="00B270DE" w:rsidRDefault="00B5373C" w:rsidP="00453F84">
            <w:pPr>
              <w:widowControl w:val="0"/>
              <w:spacing w:after="0" w:line="240" w:lineRule="auto"/>
              <w:rPr>
                <w:rFonts w:ascii="Times New Roman" w:hAnsi="Times New Roman" w:cs="Times New Roman"/>
                <w:sz w:val="24"/>
                <w:szCs w:val="24"/>
                <w:lang w:val="kk-KZ"/>
              </w:rPr>
            </w:pP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 xml:space="preserve">7.4.1.2 -таза заттар атомдардың немесе молекулалардың бір түрінен түзілетінін білу; </w:t>
            </w:r>
          </w:p>
          <w:p w:rsidR="00B5373C" w:rsidRPr="00B270DE" w:rsidRDefault="00B5373C" w:rsidP="00453F84">
            <w:pPr>
              <w:spacing w:after="0"/>
              <w:jc w:val="both"/>
              <w:rPr>
                <w:rFonts w:ascii="Times New Roman" w:hAnsi="Times New Roman" w:cs="Times New Roman"/>
                <w:sz w:val="24"/>
                <w:szCs w:val="24"/>
                <w:lang w:val="kk-KZ"/>
              </w:rPr>
            </w:pPr>
          </w:p>
        </w:tc>
      </w:tr>
      <w:tr w:rsidR="00B5373C" w:rsidRPr="00B5373C"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sidRPr="00B270DE">
              <w:rPr>
                <w:rFonts w:ascii="Times New Roman" w:hAnsi="Times New Roman" w:cs="Times New Roman"/>
                <w:color w:val="000000"/>
                <w:sz w:val="24"/>
                <w:szCs w:val="24"/>
                <w:lang w:val="en-US"/>
              </w:rPr>
              <w:t xml:space="preserve">ЖББ </w:t>
            </w:r>
            <w:r>
              <w:rPr>
                <w:rFonts w:ascii="Times New Roman" w:hAnsi="Times New Roman" w:cs="Times New Roman"/>
                <w:color w:val="000000"/>
                <w:sz w:val="24"/>
                <w:szCs w:val="24"/>
                <w:lang w:val="kk-KZ"/>
              </w:rPr>
              <w:t>2</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Default="00B5373C" w:rsidP="00453F84">
            <w:pPr>
              <w:widowControl w:val="0"/>
              <w:spacing w:after="0" w:line="240" w:lineRule="auto"/>
              <w:rPr>
                <w:rFonts w:ascii="Times New Roman" w:eastAsia="Times New Roman" w:hAnsi="Times New Roman" w:cs="Times New Roman"/>
                <w:sz w:val="24"/>
                <w:szCs w:val="24"/>
                <w:lang w:val="kk-KZ"/>
              </w:rPr>
            </w:pPr>
            <w:r w:rsidRPr="00A22856">
              <w:rPr>
                <w:rFonts w:ascii="Times New Roman" w:eastAsia="Times New Roman" w:hAnsi="Times New Roman" w:cs="Times New Roman"/>
                <w:sz w:val="24"/>
                <w:szCs w:val="24"/>
                <w:lang w:val="kk-KZ"/>
              </w:rPr>
              <w:t xml:space="preserve">7.1.1.4 -заттардың әртүрлі агрегаттық күйлерін білу және </w:t>
            </w:r>
            <w:r w:rsidRPr="00A22856">
              <w:rPr>
                <w:rFonts w:ascii="Times New Roman" w:eastAsia="MS Minngs" w:hAnsi="Times New Roman" w:cs="Times New Roman"/>
                <w:sz w:val="24"/>
                <w:szCs w:val="24"/>
                <w:lang w:val="kk-KZ"/>
              </w:rPr>
              <w:t xml:space="preserve">бөлшектердің кинетикалық теориясы тұрғысынан </w:t>
            </w:r>
            <w:r w:rsidRPr="00A22856">
              <w:rPr>
                <w:rFonts w:ascii="Times New Roman" w:eastAsia="Times New Roman" w:hAnsi="Times New Roman" w:cs="Times New Roman"/>
                <w:sz w:val="24"/>
                <w:szCs w:val="24"/>
                <w:lang w:val="kk-KZ"/>
              </w:rPr>
              <w:t>қатты, сұйық, газ тәріздес заттардың құрылымын түсіндіру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7.1.1.3 -физикалық және химиялық құбылыстарды ажырату</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spacing w:after="0"/>
              <w:jc w:val="both"/>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rPr>
              <w:t>7.1.1.5 -салқындау үдерісін зерделеу, салқындау қисығын салу және оны талдау,  бөлшектердің кинетикалық теориясына сай, өз бақылауларын түсіндіру</w:t>
            </w:r>
          </w:p>
        </w:tc>
      </w:tr>
      <w:tr w:rsidR="00B5373C" w:rsidRPr="00B5373C" w:rsidTr="00453F84">
        <w:trPr>
          <w:trHeight w:val="23"/>
          <w:jc w:val="center"/>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B270DE" w:rsidRDefault="00B5373C" w:rsidP="00453F84">
            <w:pPr>
              <w:spacing w:after="0"/>
              <w:ind w:left="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ТЖБ 2</w:t>
            </w:r>
          </w:p>
        </w:tc>
        <w:tc>
          <w:tcPr>
            <w:tcW w:w="5731"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7.3.1.1-ауа құрамын білу;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7.3.1.6  -заттардың таза оттекте жақсырақ жанатындығын түсіну</w:t>
            </w:r>
          </w:p>
          <w:p w:rsidR="00B5373C" w:rsidRPr="00A22856" w:rsidRDefault="00B5373C" w:rsidP="00453F84">
            <w:pPr>
              <w:widowControl w:val="0"/>
              <w:spacing w:after="0" w:line="240" w:lineRule="auto"/>
              <w:rPr>
                <w:rFonts w:ascii="Times New Roman" w:eastAsia="Times New Roman" w:hAnsi="Times New Roman" w:cs="Times New Roman"/>
                <w:sz w:val="24"/>
                <w:szCs w:val="24"/>
                <w:lang w:val="kk-KZ" w:eastAsia="en-GB"/>
              </w:rPr>
            </w:pPr>
            <w:r w:rsidRPr="00A22856">
              <w:rPr>
                <w:rFonts w:ascii="Times New Roman" w:eastAsia="Times New Roman" w:hAnsi="Times New Roman" w:cs="Times New Roman"/>
                <w:sz w:val="24"/>
                <w:szCs w:val="24"/>
                <w:lang w:val="kk-KZ" w:eastAsia="en-GB"/>
              </w:rPr>
              <w:t>7.3.1.7 -металдар мен бейметалдардың жануы кезінде оксидтер түзілетіндігін  білу</w:t>
            </w:r>
          </w:p>
        </w:tc>
        <w:tc>
          <w:tcPr>
            <w:tcW w:w="428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5373C" w:rsidRPr="00A22856" w:rsidRDefault="00B5373C" w:rsidP="00453F84">
            <w:pPr>
              <w:widowControl w:val="0"/>
              <w:spacing w:after="0" w:line="240" w:lineRule="auto"/>
              <w:rPr>
                <w:rFonts w:ascii="Times New Roman" w:eastAsia="Calibri" w:hAnsi="Times New Roman" w:cs="Times New Roman"/>
                <w:sz w:val="24"/>
                <w:szCs w:val="24"/>
                <w:lang w:val="kk-KZ" w:eastAsia="en-GB"/>
              </w:rPr>
            </w:pPr>
            <w:r w:rsidRPr="00A22856">
              <w:rPr>
                <w:rFonts w:ascii="Times New Roman" w:eastAsia="Calibri" w:hAnsi="Times New Roman" w:cs="Times New Roman"/>
                <w:sz w:val="24"/>
                <w:szCs w:val="24"/>
                <w:lang w:val="kk-KZ" w:eastAsia="en-GB"/>
              </w:rPr>
              <w:t>7.3.1.2 -заттардың жану кезінде ауаның құрамына кіретін оттектің жұмсалатындығын білу</w:t>
            </w:r>
          </w:p>
          <w:p w:rsidR="00B5373C" w:rsidRPr="00A22856" w:rsidRDefault="00B5373C" w:rsidP="00453F84">
            <w:pPr>
              <w:spacing w:after="0"/>
              <w:jc w:val="both"/>
              <w:rPr>
                <w:rFonts w:ascii="Times New Roman" w:eastAsia="Times New Roman" w:hAnsi="Times New Roman" w:cs="Times New Roman"/>
                <w:sz w:val="24"/>
                <w:szCs w:val="24"/>
                <w:lang w:val="kk-KZ" w:eastAsia="en-GB"/>
              </w:rPr>
            </w:pPr>
          </w:p>
        </w:tc>
      </w:tr>
    </w:tbl>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p>
    <w:p w:rsidR="00B5373C" w:rsidRDefault="00B5373C" w:rsidP="00B5373C">
      <w:pPr>
        <w:pBdr>
          <w:bottom w:val="single" w:sz="6" w:space="0" w:color="auto"/>
        </w:pBdr>
        <w:spacing w:after="0"/>
        <w:jc w:val="both"/>
        <w:rPr>
          <w:rFonts w:ascii="Times New Roman" w:hAnsi="Times New Roman" w:cs="Times New Roman"/>
          <w:color w:val="000000"/>
          <w:sz w:val="24"/>
          <w:szCs w:val="24"/>
          <w:lang w:val="kk-KZ"/>
        </w:rPr>
      </w:pPr>
    </w:p>
    <w:p w:rsidR="00B5373C" w:rsidRPr="007E0F74" w:rsidRDefault="00B5373C" w:rsidP="00B5373C">
      <w:pPr>
        <w:pBdr>
          <w:bottom w:val="single" w:sz="6" w:space="0" w:color="auto"/>
        </w:pBdr>
        <w:spacing w:after="0"/>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БЖБ №1,2</w:t>
      </w:r>
    </w:p>
    <w:p w:rsidR="00B5373C" w:rsidRPr="00B270DE" w:rsidRDefault="00B5373C" w:rsidP="00B5373C">
      <w:pP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w:t>
      </w:r>
      <w:r w:rsidRPr="00B270DE">
        <w:rPr>
          <w:rFonts w:ascii="Times New Roman" w:hAnsi="Times New Roman" w:cs="Times New Roman"/>
          <w:b/>
          <w:color w:val="000000"/>
          <w:sz w:val="24"/>
          <w:szCs w:val="24"/>
          <w:lang w:val="kk-KZ"/>
        </w:rPr>
        <w:t xml:space="preserve">. Тапсырмаларды орындау барысында білім алушыларға туындаған қиындықтар тізбесі: </w:t>
      </w:r>
    </w:p>
    <w:p w:rsidR="00B5373C" w:rsidRPr="00B270DE" w:rsidRDefault="00B5373C" w:rsidP="00B5373C">
      <w:pPr>
        <w:pStyle w:val="TableParagraph"/>
        <w:tabs>
          <w:tab w:val="left" w:pos="1008"/>
        </w:tabs>
        <w:ind w:right="192"/>
        <w:rPr>
          <w:sz w:val="24"/>
          <w:szCs w:val="24"/>
        </w:rPr>
      </w:pPr>
      <w:r w:rsidRPr="00B270DE">
        <w:rPr>
          <w:sz w:val="24"/>
          <w:szCs w:val="24"/>
        </w:rPr>
        <w:t xml:space="preserve"> Оқушылар </w:t>
      </w:r>
      <w:r w:rsidRPr="00A22856">
        <w:rPr>
          <w:sz w:val="24"/>
          <w:szCs w:val="24"/>
        </w:rPr>
        <w:t>таза заттар атомдардың немесе молекулалардың бір түрінен түзілетінін білу</w:t>
      </w:r>
      <w:r>
        <w:rPr>
          <w:sz w:val="24"/>
          <w:szCs w:val="24"/>
        </w:rPr>
        <w:t xml:space="preserve">, </w:t>
      </w:r>
      <w:r w:rsidRPr="00A22856">
        <w:rPr>
          <w:sz w:val="24"/>
          <w:szCs w:val="24"/>
        </w:rPr>
        <w:t>салқындау үдерісін зерделеу, салқындау қисығын салу және оны талдау,  бөлшектердің кинетикалық теориясына сай, өз бақылауларын түсіндіру</w:t>
      </w:r>
      <w:r>
        <w:rPr>
          <w:sz w:val="24"/>
          <w:szCs w:val="24"/>
        </w:rPr>
        <w:t xml:space="preserve">, </w:t>
      </w:r>
      <w:r w:rsidRPr="00A22856">
        <w:rPr>
          <w:sz w:val="24"/>
          <w:szCs w:val="24"/>
        </w:rPr>
        <w:t>элементтерді металдар мен бейметалдарға жіктеу</w:t>
      </w:r>
      <w:r>
        <w:rPr>
          <w:sz w:val="24"/>
          <w:szCs w:val="24"/>
        </w:rPr>
        <w:t xml:space="preserve">, </w:t>
      </w:r>
      <w:r w:rsidRPr="00A22856">
        <w:rPr>
          <w:sz w:val="24"/>
          <w:szCs w:val="24"/>
        </w:rPr>
        <w:t>заттарды құрамына қарай жай және күрделіге жіктеу</w:t>
      </w:r>
      <w:r>
        <w:rPr>
          <w:sz w:val="24"/>
          <w:szCs w:val="24"/>
        </w:rPr>
        <w:t xml:space="preserve">, </w:t>
      </w:r>
      <w:r w:rsidRPr="00A22856">
        <w:rPr>
          <w:rFonts w:eastAsia="Calibri"/>
          <w:sz w:val="24"/>
          <w:szCs w:val="24"/>
          <w:lang w:eastAsia="en-GB"/>
        </w:rPr>
        <w:t>заттардың жану кезінде ауаның құрамына кіретін оттектің жұмсалатындығын білу</w:t>
      </w:r>
      <w:r w:rsidRPr="00B270DE">
        <w:rPr>
          <w:sz w:val="24"/>
          <w:szCs w:val="24"/>
        </w:rPr>
        <w:t xml:space="preserve"> қиындықтар туындады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w:t>
      </w:r>
      <w:r w:rsidRPr="00B270DE">
        <w:rPr>
          <w:rFonts w:ascii="Times New Roman" w:hAnsi="Times New Roman" w:cs="Times New Roman"/>
          <w:b/>
          <w:color w:val="000000"/>
          <w:sz w:val="24"/>
          <w:szCs w:val="24"/>
          <w:lang w:val="kk-KZ"/>
        </w:rPr>
        <w:t>.Тапсырмаларды орындау барысында білім алушыларға аталған қиындықтардың себептері:</w:t>
      </w:r>
    </w:p>
    <w:p w:rsidR="00B5373C" w:rsidRDefault="00B5373C" w:rsidP="00B5373C">
      <w:pPr>
        <w:pBdr>
          <w:bottom w:val="single" w:sz="6" w:space="1" w:color="auto"/>
        </w:pBd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Жаттанды білім</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3</w:t>
      </w:r>
      <w:r w:rsidRPr="00B270DE">
        <w:rPr>
          <w:rFonts w:ascii="Times New Roman" w:hAnsi="Times New Roman" w:cs="Times New Roman"/>
          <w:b/>
          <w:color w:val="000000"/>
          <w:sz w:val="24"/>
          <w:szCs w:val="24"/>
          <w:lang w:val="kk-KZ"/>
        </w:rPr>
        <w:t>. Жоспарланған түзету жұмысы:</w:t>
      </w:r>
    </w:p>
    <w:p w:rsidR="00B5373C" w:rsidRPr="00B270DE"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Оқушыла</w:t>
      </w:r>
      <w:r w:rsidRPr="00B270DE">
        <w:rPr>
          <w:rFonts w:ascii="Times New Roman" w:hAnsi="Times New Roman" w:cs="Times New Roman"/>
          <w:sz w:val="24"/>
          <w:szCs w:val="24"/>
          <w:lang w:val="kk-KZ"/>
        </w:rPr>
        <w:t>рға аталған мақсаттар бойынша қалыптастырушы бағалау тапсырмаларын алу</w:t>
      </w: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B270DE" w:rsidRDefault="00B5373C" w:rsidP="00B5373C">
      <w:pPr>
        <w:pBdr>
          <w:bottom w:val="single" w:sz="6" w:space="1" w:color="auto"/>
        </w:pBdr>
        <w:spacing w:after="0"/>
        <w:jc w:val="both"/>
        <w:rPr>
          <w:rFonts w:ascii="Times New Roman" w:hAnsi="Times New Roman" w:cs="Times New Roman"/>
          <w:b/>
          <w:color w:val="000000"/>
          <w:sz w:val="24"/>
          <w:szCs w:val="24"/>
          <w:lang w:val="kk-KZ"/>
        </w:rPr>
      </w:pPr>
    </w:p>
    <w:p w:rsidR="00B5373C" w:rsidRPr="007E0F74" w:rsidRDefault="00B5373C" w:rsidP="00B5373C">
      <w:pPr>
        <w:pBdr>
          <w:bottom w:val="single" w:sz="6" w:space="1" w:color="auto"/>
        </w:pBd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Күні:</w:t>
      </w:r>
      <w:r w:rsidRPr="00B270DE">
        <w:rPr>
          <w:rFonts w:ascii="Times New Roman" w:hAnsi="Times New Roman" w:cs="Times New Roman"/>
          <w:color w:val="000000"/>
          <w:sz w:val="24"/>
          <w:szCs w:val="24"/>
          <w:lang w:val="kk-KZ"/>
        </w:rPr>
        <w:t>__</w:t>
      </w:r>
      <w:r>
        <w:rPr>
          <w:rFonts w:ascii="Times New Roman" w:hAnsi="Times New Roman" w:cs="Times New Roman"/>
          <w:color w:val="000000"/>
          <w:sz w:val="24"/>
          <w:szCs w:val="24"/>
          <w:lang w:val="kk-KZ"/>
        </w:rPr>
        <w:t>28.12.2023 ж</w:t>
      </w:r>
      <w:r w:rsidRPr="00B270DE">
        <w:rPr>
          <w:rFonts w:ascii="Times New Roman" w:hAnsi="Times New Roman" w:cs="Times New Roman"/>
          <w:color w:val="000000"/>
          <w:sz w:val="24"/>
          <w:szCs w:val="24"/>
          <w:lang w:val="kk-KZ"/>
        </w:rPr>
        <w:t>_____</w:t>
      </w:r>
      <w:r>
        <w:rPr>
          <w:rFonts w:ascii="Times New Roman" w:hAnsi="Times New Roman" w:cs="Times New Roman"/>
          <w:color w:val="000000"/>
          <w:sz w:val="24"/>
          <w:szCs w:val="24"/>
          <w:lang w:val="kk-KZ"/>
        </w:rPr>
        <w:t>__    Султаниязова К.Б</w:t>
      </w: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Pr="00B270DE" w:rsidRDefault="00B5373C" w:rsidP="00B5373C">
      <w:pPr>
        <w:pBdr>
          <w:bottom w:val="single" w:sz="6" w:space="0" w:color="auto"/>
        </w:pBdr>
        <w:spacing w:after="0"/>
        <w:jc w:val="both"/>
        <w:rPr>
          <w:rFonts w:ascii="Times New Roman" w:hAnsi="Times New Roman" w:cs="Times New Roman"/>
          <w:color w:val="000000"/>
          <w:sz w:val="24"/>
          <w:szCs w:val="24"/>
          <w:lang w:val="kk-KZ"/>
        </w:rPr>
      </w:pPr>
      <w:r w:rsidRPr="00B270DE">
        <w:rPr>
          <w:rFonts w:ascii="Times New Roman" w:hAnsi="Times New Roman" w:cs="Times New Roman"/>
          <w:color w:val="000000"/>
          <w:sz w:val="24"/>
          <w:szCs w:val="24"/>
          <w:lang w:val="kk-KZ"/>
        </w:rPr>
        <w:t>    </w:t>
      </w: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Pr>
        <w:spacing w:after="0"/>
        <w:jc w:val="center"/>
        <w:rPr>
          <w:rFonts w:ascii="Times New Roman" w:hAnsi="Times New Roman" w:cs="Times New Roman"/>
          <w:b/>
          <w:bCs/>
          <w:color w:val="000000"/>
          <w:sz w:val="24"/>
          <w:szCs w:val="24"/>
          <w:lang w:val="kk-KZ"/>
        </w:rPr>
      </w:pPr>
    </w:p>
    <w:p w:rsidR="00B5373C" w:rsidRDefault="00B5373C" w:rsidP="00B5373C"/>
    <w:p w:rsidR="00B5373C" w:rsidRDefault="00B5373C" w:rsidP="00B5373C"/>
    <w:p w:rsidR="00B5373C" w:rsidRDefault="00B5373C" w:rsidP="00B5373C"/>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Default="00E76A7F" w:rsidP="00E76A7F">
      <w:pPr>
        <w:spacing w:after="0" w:line="240" w:lineRule="auto"/>
        <w:rPr>
          <w:rFonts w:ascii="Times New Roman" w:hAnsi="Times New Roman" w:cs="Times New Roman"/>
          <w:sz w:val="24"/>
          <w:szCs w:val="24"/>
          <w:lang w:val="kk-KZ"/>
        </w:rPr>
      </w:pPr>
    </w:p>
    <w:p w:rsidR="00E76A7F" w:rsidRPr="00C23E70" w:rsidRDefault="00E76A7F" w:rsidP="00E76A7F">
      <w:pPr>
        <w:spacing w:after="0" w:line="240" w:lineRule="auto"/>
        <w:rPr>
          <w:rFonts w:ascii="Times New Roman" w:hAnsi="Times New Roman" w:cs="Times New Roman"/>
          <w:sz w:val="24"/>
          <w:szCs w:val="24"/>
          <w:lang w:val="kk-KZ"/>
        </w:rPr>
      </w:pPr>
    </w:p>
    <w:p w:rsidR="00D5445D" w:rsidRDefault="00D5445D" w:rsidP="00D5445D">
      <w:pPr>
        <w:spacing w:after="0" w:line="240" w:lineRule="auto"/>
        <w:rPr>
          <w:rFonts w:ascii="Times New Roman" w:hAnsi="Times New Roman" w:cs="Times New Roman"/>
          <w:lang w:val="kk-KZ"/>
        </w:rPr>
      </w:pPr>
    </w:p>
    <w:p w:rsidR="00D5445D" w:rsidRPr="00A97B0B"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Default="00D5445D" w:rsidP="00D5445D">
      <w:pPr>
        <w:spacing w:after="0" w:line="240" w:lineRule="auto"/>
        <w:rPr>
          <w:rFonts w:ascii="Times New Roman" w:hAnsi="Times New Roman" w:cs="Times New Roman"/>
          <w:lang w:val="kk-KZ"/>
        </w:rPr>
      </w:pPr>
    </w:p>
    <w:p w:rsidR="00D5445D" w:rsidRPr="00A97B0B" w:rsidRDefault="00D5445D" w:rsidP="00D5445D">
      <w:pPr>
        <w:spacing w:after="0" w:line="240" w:lineRule="auto"/>
        <w:rPr>
          <w:rFonts w:ascii="Times New Roman" w:hAnsi="Times New Roman" w:cs="Times New Roman"/>
          <w:lang w:val="kk-KZ"/>
        </w:rPr>
      </w:pPr>
    </w:p>
    <w:p w:rsidR="005466C0" w:rsidRPr="00D5445D" w:rsidRDefault="005466C0">
      <w:pPr>
        <w:rPr>
          <w:lang w:val="kk-KZ"/>
        </w:rPr>
      </w:pPr>
    </w:p>
    <w:sectPr w:rsidR="005466C0" w:rsidRPr="00D544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F1E" w:rsidRDefault="005E7F1E" w:rsidP="00B5373C">
      <w:pPr>
        <w:spacing w:after="0" w:line="240" w:lineRule="auto"/>
      </w:pPr>
      <w:r>
        <w:separator/>
      </w:r>
    </w:p>
  </w:endnote>
  <w:endnote w:type="continuationSeparator" w:id="0">
    <w:p w:rsidR="005E7F1E" w:rsidRDefault="005E7F1E" w:rsidP="00B5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F1E" w:rsidRDefault="005E7F1E" w:rsidP="00B5373C">
      <w:pPr>
        <w:spacing w:after="0" w:line="240" w:lineRule="auto"/>
      </w:pPr>
      <w:r>
        <w:separator/>
      </w:r>
    </w:p>
  </w:footnote>
  <w:footnote w:type="continuationSeparator" w:id="0">
    <w:p w:rsidR="005E7F1E" w:rsidRDefault="005E7F1E" w:rsidP="00B53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6EF8"/>
    <w:multiLevelType w:val="hybridMultilevel"/>
    <w:tmpl w:val="7234C25E"/>
    <w:lvl w:ilvl="0" w:tplc="98A8E93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nsid w:val="081C59CE"/>
    <w:multiLevelType w:val="hybridMultilevel"/>
    <w:tmpl w:val="2A1A8C24"/>
    <w:lvl w:ilvl="0" w:tplc="794A9D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8770A5"/>
    <w:multiLevelType w:val="hybridMultilevel"/>
    <w:tmpl w:val="EAB82F8E"/>
    <w:lvl w:ilvl="0" w:tplc="1C5C66D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0C4B5AC7"/>
    <w:multiLevelType w:val="hybridMultilevel"/>
    <w:tmpl w:val="57548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73DCA"/>
    <w:multiLevelType w:val="hybridMultilevel"/>
    <w:tmpl w:val="FCAC005A"/>
    <w:lvl w:ilvl="0" w:tplc="702019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362397C"/>
    <w:multiLevelType w:val="hybridMultilevel"/>
    <w:tmpl w:val="0DBEB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65783"/>
    <w:multiLevelType w:val="hybridMultilevel"/>
    <w:tmpl w:val="0DBEB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C67689"/>
    <w:multiLevelType w:val="hybridMultilevel"/>
    <w:tmpl w:val="60B8F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F1521F"/>
    <w:multiLevelType w:val="multilevel"/>
    <w:tmpl w:val="7F6A9314"/>
    <w:lvl w:ilvl="0">
      <w:start w:val="11"/>
      <w:numFmt w:val="decimal"/>
      <w:lvlText w:val="%1"/>
      <w:lvlJc w:val="left"/>
      <w:pPr>
        <w:ind w:left="107" w:hanging="840"/>
      </w:pPr>
      <w:rPr>
        <w:rFonts w:hint="default"/>
        <w:lang w:val="kk-KZ" w:eastAsia="en-US" w:bidi="ar-SA"/>
      </w:rPr>
    </w:lvl>
    <w:lvl w:ilvl="1">
      <w:start w:val="5"/>
      <w:numFmt w:val="decimal"/>
      <w:lvlText w:val="%1.%2"/>
      <w:lvlJc w:val="left"/>
      <w:pPr>
        <w:ind w:left="107" w:hanging="840"/>
      </w:pPr>
      <w:rPr>
        <w:rFonts w:hint="default"/>
        <w:lang w:val="kk-KZ" w:eastAsia="en-US" w:bidi="ar-SA"/>
      </w:rPr>
    </w:lvl>
    <w:lvl w:ilvl="2">
      <w:start w:val="1"/>
      <w:numFmt w:val="decimal"/>
      <w:lvlText w:val="%1.%2.%3"/>
      <w:lvlJc w:val="left"/>
      <w:pPr>
        <w:ind w:left="107" w:hanging="840"/>
      </w:pPr>
      <w:rPr>
        <w:rFonts w:hint="default"/>
        <w:lang w:val="kk-KZ" w:eastAsia="en-US" w:bidi="ar-SA"/>
      </w:rPr>
    </w:lvl>
    <w:lvl w:ilvl="3">
      <w:start w:val="3"/>
      <w:numFmt w:val="decimal"/>
      <w:lvlText w:val="%1.%2.%3.%4"/>
      <w:lvlJc w:val="left"/>
      <w:pPr>
        <w:ind w:left="107" w:hanging="840"/>
      </w:pPr>
      <w:rPr>
        <w:rFonts w:ascii="Times New Roman" w:eastAsia="Times New Roman" w:hAnsi="Times New Roman" w:cs="Times New Roman" w:hint="default"/>
        <w:spacing w:val="-2"/>
        <w:w w:val="100"/>
        <w:sz w:val="20"/>
        <w:szCs w:val="20"/>
        <w:lang w:val="kk-KZ" w:eastAsia="en-US" w:bidi="ar-SA"/>
      </w:rPr>
    </w:lvl>
    <w:lvl w:ilvl="4">
      <w:numFmt w:val="bullet"/>
      <w:lvlText w:val="•"/>
      <w:lvlJc w:val="left"/>
      <w:pPr>
        <w:ind w:left="2156" w:hanging="840"/>
      </w:pPr>
      <w:rPr>
        <w:rFonts w:hint="default"/>
        <w:lang w:val="kk-KZ" w:eastAsia="en-US" w:bidi="ar-SA"/>
      </w:rPr>
    </w:lvl>
    <w:lvl w:ilvl="5">
      <w:numFmt w:val="bullet"/>
      <w:lvlText w:val="•"/>
      <w:lvlJc w:val="left"/>
      <w:pPr>
        <w:ind w:left="2670" w:hanging="840"/>
      </w:pPr>
      <w:rPr>
        <w:rFonts w:hint="default"/>
        <w:lang w:val="kk-KZ" w:eastAsia="en-US" w:bidi="ar-SA"/>
      </w:rPr>
    </w:lvl>
    <w:lvl w:ilvl="6">
      <w:numFmt w:val="bullet"/>
      <w:lvlText w:val="•"/>
      <w:lvlJc w:val="left"/>
      <w:pPr>
        <w:ind w:left="3184" w:hanging="840"/>
      </w:pPr>
      <w:rPr>
        <w:rFonts w:hint="default"/>
        <w:lang w:val="kk-KZ" w:eastAsia="en-US" w:bidi="ar-SA"/>
      </w:rPr>
    </w:lvl>
    <w:lvl w:ilvl="7">
      <w:numFmt w:val="bullet"/>
      <w:lvlText w:val="•"/>
      <w:lvlJc w:val="left"/>
      <w:pPr>
        <w:ind w:left="3698" w:hanging="840"/>
      </w:pPr>
      <w:rPr>
        <w:rFonts w:hint="default"/>
        <w:lang w:val="kk-KZ" w:eastAsia="en-US" w:bidi="ar-SA"/>
      </w:rPr>
    </w:lvl>
    <w:lvl w:ilvl="8">
      <w:numFmt w:val="bullet"/>
      <w:lvlText w:val="•"/>
      <w:lvlJc w:val="left"/>
      <w:pPr>
        <w:ind w:left="4212" w:hanging="840"/>
      </w:pPr>
      <w:rPr>
        <w:rFonts w:hint="default"/>
        <w:lang w:val="kk-KZ" w:eastAsia="en-US" w:bidi="ar-SA"/>
      </w:rPr>
    </w:lvl>
  </w:abstractNum>
  <w:abstractNum w:abstractNumId="9">
    <w:nsid w:val="2A121E58"/>
    <w:multiLevelType w:val="hybridMultilevel"/>
    <w:tmpl w:val="D3ECAA78"/>
    <w:lvl w:ilvl="0" w:tplc="74E4AE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B2A27D8"/>
    <w:multiLevelType w:val="hybridMultilevel"/>
    <w:tmpl w:val="47061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9F1E9F"/>
    <w:multiLevelType w:val="hybridMultilevel"/>
    <w:tmpl w:val="E1867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5F2A35"/>
    <w:multiLevelType w:val="hybridMultilevel"/>
    <w:tmpl w:val="0DBEB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3B1DAB"/>
    <w:multiLevelType w:val="hybridMultilevel"/>
    <w:tmpl w:val="0A78E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9756C7"/>
    <w:multiLevelType w:val="multilevel"/>
    <w:tmpl w:val="8D3E1E82"/>
    <w:lvl w:ilvl="0">
      <w:start w:val="11"/>
      <w:numFmt w:val="decimal"/>
      <w:lvlText w:val="%1"/>
      <w:lvlJc w:val="left"/>
      <w:pPr>
        <w:ind w:left="107" w:hanging="1020"/>
      </w:pPr>
      <w:rPr>
        <w:rFonts w:hint="default"/>
        <w:lang w:val="kk-KZ" w:eastAsia="en-US" w:bidi="ar-SA"/>
      </w:rPr>
    </w:lvl>
    <w:lvl w:ilvl="1">
      <w:start w:val="4"/>
      <w:numFmt w:val="decimal"/>
      <w:lvlText w:val="%1.%2"/>
      <w:lvlJc w:val="left"/>
      <w:pPr>
        <w:ind w:left="107" w:hanging="1020"/>
      </w:pPr>
      <w:rPr>
        <w:rFonts w:hint="default"/>
        <w:lang w:val="kk-KZ" w:eastAsia="en-US" w:bidi="ar-SA"/>
      </w:rPr>
    </w:lvl>
    <w:lvl w:ilvl="2">
      <w:start w:val="2"/>
      <w:numFmt w:val="decimal"/>
      <w:lvlText w:val="%1.%2.%3"/>
      <w:lvlJc w:val="left"/>
      <w:pPr>
        <w:ind w:left="107" w:hanging="1020"/>
      </w:pPr>
      <w:rPr>
        <w:rFonts w:hint="default"/>
        <w:lang w:val="kk-KZ" w:eastAsia="en-US" w:bidi="ar-SA"/>
      </w:rPr>
    </w:lvl>
    <w:lvl w:ilvl="3">
      <w:start w:val="23"/>
      <w:numFmt w:val="decimal"/>
      <w:lvlText w:val="%1.%2.%3.%4"/>
      <w:lvlJc w:val="left"/>
      <w:pPr>
        <w:ind w:left="107" w:hanging="1020"/>
      </w:pPr>
      <w:rPr>
        <w:rFonts w:ascii="Times New Roman" w:eastAsia="Times New Roman" w:hAnsi="Times New Roman" w:cs="Times New Roman" w:hint="default"/>
        <w:spacing w:val="-3"/>
        <w:w w:val="100"/>
        <w:sz w:val="20"/>
        <w:szCs w:val="20"/>
        <w:lang w:val="kk-KZ" w:eastAsia="en-US" w:bidi="ar-SA"/>
      </w:rPr>
    </w:lvl>
    <w:lvl w:ilvl="4">
      <w:numFmt w:val="bullet"/>
      <w:lvlText w:val="•"/>
      <w:lvlJc w:val="left"/>
      <w:pPr>
        <w:ind w:left="2156" w:hanging="1020"/>
      </w:pPr>
      <w:rPr>
        <w:rFonts w:hint="default"/>
        <w:lang w:val="kk-KZ" w:eastAsia="en-US" w:bidi="ar-SA"/>
      </w:rPr>
    </w:lvl>
    <w:lvl w:ilvl="5">
      <w:numFmt w:val="bullet"/>
      <w:lvlText w:val="•"/>
      <w:lvlJc w:val="left"/>
      <w:pPr>
        <w:ind w:left="2670" w:hanging="1020"/>
      </w:pPr>
      <w:rPr>
        <w:rFonts w:hint="default"/>
        <w:lang w:val="kk-KZ" w:eastAsia="en-US" w:bidi="ar-SA"/>
      </w:rPr>
    </w:lvl>
    <w:lvl w:ilvl="6">
      <w:numFmt w:val="bullet"/>
      <w:lvlText w:val="•"/>
      <w:lvlJc w:val="left"/>
      <w:pPr>
        <w:ind w:left="3184" w:hanging="1020"/>
      </w:pPr>
      <w:rPr>
        <w:rFonts w:hint="default"/>
        <w:lang w:val="kk-KZ" w:eastAsia="en-US" w:bidi="ar-SA"/>
      </w:rPr>
    </w:lvl>
    <w:lvl w:ilvl="7">
      <w:numFmt w:val="bullet"/>
      <w:lvlText w:val="•"/>
      <w:lvlJc w:val="left"/>
      <w:pPr>
        <w:ind w:left="3698" w:hanging="1020"/>
      </w:pPr>
      <w:rPr>
        <w:rFonts w:hint="default"/>
        <w:lang w:val="kk-KZ" w:eastAsia="en-US" w:bidi="ar-SA"/>
      </w:rPr>
    </w:lvl>
    <w:lvl w:ilvl="8">
      <w:numFmt w:val="bullet"/>
      <w:lvlText w:val="•"/>
      <w:lvlJc w:val="left"/>
      <w:pPr>
        <w:ind w:left="4212" w:hanging="1020"/>
      </w:pPr>
      <w:rPr>
        <w:rFonts w:hint="default"/>
        <w:lang w:val="kk-KZ" w:eastAsia="en-US" w:bidi="ar-SA"/>
      </w:rPr>
    </w:lvl>
  </w:abstractNum>
  <w:abstractNum w:abstractNumId="15">
    <w:nsid w:val="39A94B8C"/>
    <w:multiLevelType w:val="hybridMultilevel"/>
    <w:tmpl w:val="51CE9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B0AC2"/>
    <w:multiLevelType w:val="multilevel"/>
    <w:tmpl w:val="CF7415A8"/>
    <w:lvl w:ilvl="0">
      <w:start w:val="11"/>
      <w:numFmt w:val="decimal"/>
      <w:lvlText w:val="%1"/>
      <w:lvlJc w:val="left"/>
      <w:pPr>
        <w:ind w:left="107" w:hanging="900"/>
      </w:pPr>
      <w:rPr>
        <w:rFonts w:hint="default"/>
        <w:lang w:val="kk-KZ" w:eastAsia="en-US" w:bidi="ar-SA"/>
      </w:rPr>
    </w:lvl>
    <w:lvl w:ilvl="1">
      <w:start w:val="5"/>
      <w:numFmt w:val="decimal"/>
      <w:lvlText w:val="%1.%2"/>
      <w:lvlJc w:val="left"/>
      <w:pPr>
        <w:ind w:left="107" w:hanging="900"/>
      </w:pPr>
      <w:rPr>
        <w:rFonts w:hint="default"/>
        <w:lang w:val="kk-KZ" w:eastAsia="en-US" w:bidi="ar-SA"/>
      </w:rPr>
    </w:lvl>
    <w:lvl w:ilvl="2">
      <w:start w:val="1"/>
      <w:numFmt w:val="decimal"/>
      <w:lvlText w:val="%1.%2.%3"/>
      <w:lvlJc w:val="left"/>
      <w:pPr>
        <w:ind w:left="107" w:hanging="900"/>
      </w:pPr>
      <w:rPr>
        <w:rFonts w:hint="default"/>
        <w:lang w:val="kk-KZ" w:eastAsia="en-US" w:bidi="ar-SA"/>
      </w:rPr>
    </w:lvl>
    <w:lvl w:ilvl="3">
      <w:start w:val="1"/>
      <w:numFmt w:val="decimal"/>
      <w:lvlText w:val="%1.%2.%3.%4"/>
      <w:lvlJc w:val="left"/>
      <w:pPr>
        <w:ind w:left="107" w:hanging="900"/>
      </w:pPr>
      <w:rPr>
        <w:rFonts w:ascii="Times New Roman" w:eastAsia="Times New Roman" w:hAnsi="Times New Roman" w:cs="Times New Roman" w:hint="default"/>
        <w:spacing w:val="-3"/>
        <w:w w:val="100"/>
        <w:sz w:val="20"/>
        <w:szCs w:val="20"/>
        <w:lang w:val="kk-KZ" w:eastAsia="en-US" w:bidi="ar-SA"/>
      </w:rPr>
    </w:lvl>
    <w:lvl w:ilvl="4">
      <w:numFmt w:val="bullet"/>
      <w:lvlText w:val="•"/>
      <w:lvlJc w:val="left"/>
      <w:pPr>
        <w:ind w:left="2156" w:hanging="900"/>
      </w:pPr>
      <w:rPr>
        <w:rFonts w:hint="default"/>
        <w:lang w:val="kk-KZ" w:eastAsia="en-US" w:bidi="ar-SA"/>
      </w:rPr>
    </w:lvl>
    <w:lvl w:ilvl="5">
      <w:numFmt w:val="bullet"/>
      <w:lvlText w:val="•"/>
      <w:lvlJc w:val="left"/>
      <w:pPr>
        <w:ind w:left="2670" w:hanging="900"/>
      </w:pPr>
      <w:rPr>
        <w:rFonts w:hint="default"/>
        <w:lang w:val="kk-KZ" w:eastAsia="en-US" w:bidi="ar-SA"/>
      </w:rPr>
    </w:lvl>
    <w:lvl w:ilvl="6">
      <w:numFmt w:val="bullet"/>
      <w:lvlText w:val="•"/>
      <w:lvlJc w:val="left"/>
      <w:pPr>
        <w:ind w:left="3184" w:hanging="900"/>
      </w:pPr>
      <w:rPr>
        <w:rFonts w:hint="default"/>
        <w:lang w:val="kk-KZ" w:eastAsia="en-US" w:bidi="ar-SA"/>
      </w:rPr>
    </w:lvl>
    <w:lvl w:ilvl="7">
      <w:numFmt w:val="bullet"/>
      <w:lvlText w:val="•"/>
      <w:lvlJc w:val="left"/>
      <w:pPr>
        <w:ind w:left="3698" w:hanging="900"/>
      </w:pPr>
      <w:rPr>
        <w:rFonts w:hint="default"/>
        <w:lang w:val="kk-KZ" w:eastAsia="en-US" w:bidi="ar-SA"/>
      </w:rPr>
    </w:lvl>
    <w:lvl w:ilvl="8">
      <w:numFmt w:val="bullet"/>
      <w:lvlText w:val="•"/>
      <w:lvlJc w:val="left"/>
      <w:pPr>
        <w:ind w:left="4212" w:hanging="900"/>
      </w:pPr>
      <w:rPr>
        <w:rFonts w:hint="default"/>
        <w:lang w:val="kk-KZ" w:eastAsia="en-US" w:bidi="ar-SA"/>
      </w:rPr>
    </w:lvl>
  </w:abstractNum>
  <w:abstractNum w:abstractNumId="17">
    <w:nsid w:val="4247713A"/>
    <w:multiLevelType w:val="hybridMultilevel"/>
    <w:tmpl w:val="4A1A2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A13C4D"/>
    <w:multiLevelType w:val="multilevel"/>
    <w:tmpl w:val="038C6464"/>
    <w:lvl w:ilvl="0">
      <w:start w:val="11"/>
      <w:numFmt w:val="decimal"/>
      <w:lvlText w:val="%1"/>
      <w:lvlJc w:val="left"/>
      <w:pPr>
        <w:ind w:left="107" w:hanging="960"/>
      </w:pPr>
      <w:rPr>
        <w:rFonts w:hint="default"/>
        <w:lang w:val="kk-KZ" w:eastAsia="en-US" w:bidi="ar-SA"/>
      </w:rPr>
    </w:lvl>
    <w:lvl w:ilvl="1">
      <w:start w:val="5"/>
      <w:numFmt w:val="decimal"/>
      <w:lvlText w:val="%1.%2"/>
      <w:lvlJc w:val="left"/>
      <w:pPr>
        <w:ind w:left="107" w:hanging="960"/>
      </w:pPr>
      <w:rPr>
        <w:rFonts w:hint="default"/>
        <w:lang w:val="kk-KZ" w:eastAsia="en-US" w:bidi="ar-SA"/>
      </w:rPr>
    </w:lvl>
    <w:lvl w:ilvl="2">
      <w:start w:val="1"/>
      <w:numFmt w:val="decimal"/>
      <w:lvlText w:val="%1.%2.%3"/>
      <w:lvlJc w:val="left"/>
      <w:pPr>
        <w:ind w:left="107" w:hanging="960"/>
      </w:pPr>
      <w:rPr>
        <w:rFonts w:hint="default"/>
        <w:lang w:val="kk-KZ" w:eastAsia="en-US" w:bidi="ar-SA"/>
      </w:rPr>
    </w:lvl>
    <w:lvl w:ilvl="3">
      <w:start w:val="15"/>
      <w:numFmt w:val="decimal"/>
      <w:lvlText w:val="%1.%2.%3.%4"/>
      <w:lvlJc w:val="left"/>
      <w:pPr>
        <w:ind w:left="107" w:hanging="960"/>
      </w:pPr>
      <w:rPr>
        <w:rFonts w:ascii="Times New Roman" w:eastAsia="Times New Roman" w:hAnsi="Times New Roman" w:cs="Times New Roman" w:hint="default"/>
        <w:spacing w:val="-4"/>
        <w:w w:val="100"/>
        <w:sz w:val="20"/>
        <w:szCs w:val="20"/>
        <w:lang w:val="kk-KZ" w:eastAsia="en-US" w:bidi="ar-SA"/>
      </w:rPr>
    </w:lvl>
    <w:lvl w:ilvl="4">
      <w:numFmt w:val="bullet"/>
      <w:lvlText w:val="•"/>
      <w:lvlJc w:val="left"/>
      <w:pPr>
        <w:ind w:left="2156" w:hanging="960"/>
      </w:pPr>
      <w:rPr>
        <w:rFonts w:hint="default"/>
        <w:lang w:val="kk-KZ" w:eastAsia="en-US" w:bidi="ar-SA"/>
      </w:rPr>
    </w:lvl>
    <w:lvl w:ilvl="5">
      <w:numFmt w:val="bullet"/>
      <w:lvlText w:val="•"/>
      <w:lvlJc w:val="left"/>
      <w:pPr>
        <w:ind w:left="2670" w:hanging="960"/>
      </w:pPr>
      <w:rPr>
        <w:rFonts w:hint="default"/>
        <w:lang w:val="kk-KZ" w:eastAsia="en-US" w:bidi="ar-SA"/>
      </w:rPr>
    </w:lvl>
    <w:lvl w:ilvl="6">
      <w:numFmt w:val="bullet"/>
      <w:lvlText w:val="•"/>
      <w:lvlJc w:val="left"/>
      <w:pPr>
        <w:ind w:left="3184" w:hanging="960"/>
      </w:pPr>
      <w:rPr>
        <w:rFonts w:hint="default"/>
        <w:lang w:val="kk-KZ" w:eastAsia="en-US" w:bidi="ar-SA"/>
      </w:rPr>
    </w:lvl>
    <w:lvl w:ilvl="7">
      <w:numFmt w:val="bullet"/>
      <w:lvlText w:val="•"/>
      <w:lvlJc w:val="left"/>
      <w:pPr>
        <w:ind w:left="3698" w:hanging="960"/>
      </w:pPr>
      <w:rPr>
        <w:rFonts w:hint="default"/>
        <w:lang w:val="kk-KZ" w:eastAsia="en-US" w:bidi="ar-SA"/>
      </w:rPr>
    </w:lvl>
    <w:lvl w:ilvl="8">
      <w:numFmt w:val="bullet"/>
      <w:lvlText w:val="•"/>
      <w:lvlJc w:val="left"/>
      <w:pPr>
        <w:ind w:left="4212" w:hanging="960"/>
      </w:pPr>
      <w:rPr>
        <w:rFonts w:hint="default"/>
        <w:lang w:val="kk-KZ" w:eastAsia="en-US" w:bidi="ar-SA"/>
      </w:rPr>
    </w:lvl>
  </w:abstractNum>
  <w:abstractNum w:abstractNumId="19">
    <w:nsid w:val="45285B7D"/>
    <w:multiLevelType w:val="hybridMultilevel"/>
    <w:tmpl w:val="E33E4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245934"/>
    <w:multiLevelType w:val="hybridMultilevel"/>
    <w:tmpl w:val="0DBEB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1C5B3C"/>
    <w:multiLevelType w:val="hybridMultilevel"/>
    <w:tmpl w:val="0DBEB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BD63DD"/>
    <w:multiLevelType w:val="hybridMultilevel"/>
    <w:tmpl w:val="A0CA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A806BD"/>
    <w:multiLevelType w:val="multilevel"/>
    <w:tmpl w:val="8C52AA64"/>
    <w:lvl w:ilvl="0">
      <w:start w:val="11"/>
      <w:numFmt w:val="decimal"/>
      <w:lvlText w:val="%1"/>
      <w:lvlJc w:val="left"/>
      <w:pPr>
        <w:ind w:left="107" w:hanging="1020"/>
      </w:pPr>
      <w:rPr>
        <w:rFonts w:hint="default"/>
        <w:lang w:val="kk-KZ" w:eastAsia="en-US" w:bidi="ar-SA"/>
      </w:rPr>
    </w:lvl>
    <w:lvl w:ilvl="1">
      <w:start w:val="2"/>
      <w:numFmt w:val="decimal"/>
      <w:lvlText w:val="%1.%2"/>
      <w:lvlJc w:val="left"/>
      <w:pPr>
        <w:ind w:left="107" w:hanging="1020"/>
      </w:pPr>
      <w:rPr>
        <w:rFonts w:hint="default"/>
        <w:lang w:val="kk-KZ" w:eastAsia="en-US" w:bidi="ar-SA"/>
      </w:rPr>
    </w:lvl>
    <w:lvl w:ilvl="2">
      <w:start w:val="1"/>
      <w:numFmt w:val="decimal"/>
      <w:lvlText w:val="%1.%2.%3"/>
      <w:lvlJc w:val="left"/>
      <w:pPr>
        <w:ind w:left="107" w:hanging="1020"/>
      </w:pPr>
      <w:rPr>
        <w:rFonts w:hint="default"/>
        <w:lang w:val="kk-KZ" w:eastAsia="en-US" w:bidi="ar-SA"/>
      </w:rPr>
    </w:lvl>
    <w:lvl w:ilvl="3">
      <w:start w:val="12"/>
      <w:numFmt w:val="decimal"/>
      <w:lvlText w:val="%1.%2.%3.%4"/>
      <w:lvlJc w:val="left"/>
      <w:pPr>
        <w:ind w:left="107" w:hanging="1020"/>
      </w:pPr>
      <w:rPr>
        <w:rFonts w:ascii="Times New Roman" w:eastAsia="Times New Roman" w:hAnsi="Times New Roman" w:cs="Times New Roman" w:hint="default"/>
        <w:spacing w:val="-3"/>
        <w:w w:val="100"/>
        <w:sz w:val="20"/>
        <w:szCs w:val="20"/>
        <w:lang w:val="kk-KZ" w:eastAsia="en-US" w:bidi="ar-SA"/>
      </w:rPr>
    </w:lvl>
    <w:lvl w:ilvl="4">
      <w:numFmt w:val="bullet"/>
      <w:lvlText w:val="•"/>
      <w:lvlJc w:val="left"/>
      <w:pPr>
        <w:ind w:left="2156" w:hanging="1020"/>
      </w:pPr>
      <w:rPr>
        <w:rFonts w:hint="default"/>
        <w:lang w:val="kk-KZ" w:eastAsia="en-US" w:bidi="ar-SA"/>
      </w:rPr>
    </w:lvl>
    <w:lvl w:ilvl="5">
      <w:numFmt w:val="bullet"/>
      <w:lvlText w:val="•"/>
      <w:lvlJc w:val="left"/>
      <w:pPr>
        <w:ind w:left="2670" w:hanging="1020"/>
      </w:pPr>
      <w:rPr>
        <w:rFonts w:hint="default"/>
        <w:lang w:val="kk-KZ" w:eastAsia="en-US" w:bidi="ar-SA"/>
      </w:rPr>
    </w:lvl>
    <w:lvl w:ilvl="6">
      <w:numFmt w:val="bullet"/>
      <w:lvlText w:val="•"/>
      <w:lvlJc w:val="left"/>
      <w:pPr>
        <w:ind w:left="3184" w:hanging="1020"/>
      </w:pPr>
      <w:rPr>
        <w:rFonts w:hint="default"/>
        <w:lang w:val="kk-KZ" w:eastAsia="en-US" w:bidi="ar-SA"/>
      </w:rPr>
    </w:lvl>
    <w:lvl w:ilvl="7">
      <w:numFmt w:val="bullet"/>
      <w:lvlText w:val="•"/>
      <w:lvlJc w:val="left"/>
      <w:pPr>
        <w:ind w:left="3698" w:hanging="1020"/>
      </w:pPr>
      <w:rPr>
        <w:rFonts w:hint="default"/>
        <w:lang w:val="kk-KZ" w:eastAsia="en-US" w:bidi="ar-SA"/>
      </w:rPr>
    </w:lvl>
    <w:lvl w:ilvl="8">
      <w:numFmt w:val="bullet"/>
      <w:lvlText w:val="•"/>
      <w:lvlJc w:val="left"/>
      <w:pPr>
        <w:ind w:left="4212" w:hanging="1020"/>
      </w:pPr>
      <w:rPr>
        <w:rFonts w:hint="default"/>
        <w:lang w:val="kk-KZ" w:eastAsia="en-US" w:bidi="ar-SA"/>
      </w:rPr>
    </w:lvl>
  </w:abstractNum>
  <w:abstractNum w:abstractNumId="24">
    <w:nsid w:val="643D3881"/>
    <w:multiLevelType w:val="hybridMultilevel"/>
    <w:tmpl w:val="0DBEB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0C3182"/>
    <w:multiLevelType w:val="multilevel"/>
    <w:tmpl w:val="5EB6EAAA"/>
    <w:lvl w:ilvl="0">
      <w:start w:val="11"/>
      <w:numFmt w:val="decimal"/>
      <w:lvlText w:val="%1"/>
      <w:lvlJc w:val="left"/>
      <w:pPr>
        <w:ind w:left="107" w:hanging="1020"/>
      </w:pPr>
      <w:rPr>
        <w:rFonts w:hint="default"/>
        <w:lang w:val="kk-KZ" w:eastAsia="en-US" w:bidi="ar-SA"/>
      </w:rPr>
    </w:lvl>
    <w:lvl w:ilvl="1">
      <w:start w:val="5"/>
      <w:numFmt w:val="decimal"/>
      <w:lvlText w:val="%1.%2"/>
      <w:lvlJc w:val="left"/>
      <w:pPr>
        <w:ind w:left="107" w:hanging="1020"/>
      </w:pPr>
      <w:rPr>
        <w:rFonts w:hint="default"/>
        <w:lang w:val="kk-KZ" w:eastAsia="en-US" w:bidi="ar-SA"/>
      </w:rPr>
    </w:lvl>
    <w:lvl w:ilvl="2">
      <w:start w:val="1"/>
      <w:numFmt w:val="decimal"/>
      <w:lvlText w:val="%1.%2.%3"/>
      <w:lvlJc w:val="left"/>
      <w:pPr>
        <w:ind w:left="107" w:hanging="1020"/>
      </w:pPr>
      <w:rPr>
        <w:rFonts w:hint="default"/>
        <w:lang w:val="kk-KZ" w:eastAsia="en-US" w:bidi="ar-SA"/>
      </w:rPr>
    </w:lvl>
    <w:lvl w:ilvl="3">
      <w:start w:val="20"/>
      <w:numFmt w:val="decimal"/>
      <w:lvlText w:val="%1.%2.%3.%4"/>
      <w:lvlJc w:val="left"/>
      <w:pPr>
        <w:ind w:left="107" w:hanging="1020"/>
      </w:pPr>
      <w:rPr>
        <w:rFonts w:ascii="Times New Roman" w:eastAsia="Times New Roman" w:hAnsi="Times New Roman" w:cs="Times New Roman" w:hint="default"/>
        <w:spacing w:val="-3"/>
        <w:w w:val="100"/>
        <w:sz w:val="20"/>
        <w:szCs w:val="20"/>
        <w:lang w:val="kk-KZ" w:eastAsia="en-US" w:bidi="ar-SA"/>
      </w:rPr>
    </w:lvl>
    <w:lvl w:ilvl="4">
      <w:numFmt w:val="bullet"/>
      <w:lvlText w:val="•"/>
      <w:lvlJc w:val="left"/>
      <w:pPr>
        <w:ind w:left="2156" w:hanging="1020"/>
      </w:pPr>
      <w:rPr>
        <w:rFonts w:hint="default"/>
        <w:lang w:val="kk-KZ" w:eastAsia="en-US" w:bidi="ar-SA"/>
      </w:rPr>
    </w:lvl>
    <w:lvl w:ilvl="5">
      <w:numFmt w:val="bullet"/>
      <w:lvlText w:val="•"/>
      <w:lvlJc w:val="left"/>
      <w:pPr>
        <w:ind w:left="2670" w:hanging="1020"/>
      </w:pPr>
      <w:rPr>
        <w:rFonts w:hint="default"/>
        <w:lang w:val="kk-KZ" w:eastAsia="en-US" w:bidi="ar-SA"/>
      </w:rPr>
    </w:lvl>
    <w:lvl w:ilvl="6">
      <w:numFmt w:val="bullet"/>
      <w:lvlText w:val="•"/>
      <w:lvlJc w:val="left"/>
      <w:pPr>
        <w:ind w:left="3184" w:hanging="1020"/>
      </w:pPr>
      <w:rPr>
        <w:rFonts w:hint="default"/>
        <w:lang w:val="kk-KZ" w:eastAsia="en-US" w:bidi="ar-SA"/>
      </w:rPr>
    </w:lvl>
    <w:lvl w:ilvl="7">
      <w:numFmt w:val="bullet"/>
      <w:lvlText w:val="•"/>
      <w:lvlJc w:val="left"/>
      <w:pPr>
        <w:ind w:left="3698" w:hanging="1020"/>
      </w:pPr>
      <w:rPr>
        <w:rFonts w:hint="default"/>
        <w:lang w:val="kk-KZ" w:eastAsia="en-US" w:bidi="ar-SA"/>
      </w:rPr>
    </w:lvl>
    <w:lvl w:ilvl="8">
      <w:numFmt w:val="bullet"/>
      <w:lvlText w:val="•"/>
      <w:lvlJc w:val="left"/>
      <w:pPr>
        <w:ind w:left="4212" w:hanging="1020"/>
      </w:pPr>
      <w:rPr>
        <w:rFonts w:hint="default"/>
        <w:lang w:val="kk-KZ" w:eastAsia="en-US" w:bidi="ar-SA"/>
      </w:rPr>
    </w:lvl>
  </w:abstractNum>
  <w:abstractNum w:abstractNumId="26">
    <w:nsid w:val="6AD53FA6"/>
    <w:multiLevelType w:val="hybridMultilevel"/>
    <w:tmpl w:val="914A4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2334DA"/>
    <w:multiLevelType w:val="multilevel"/>
    <w:tmpl w:val="768EC6AE"/>
    <w:lvl w:ilvl="0">
      <w:start w:val="11"/>
      <w:numFmt w:val="decimal"/>
      <w:lvlText w:val="%1"/>
      <w:lvlJc w:val="left"/>
      <w:pPr>
        <w:ind w:left="107" w:hanging="901"/>
      </w:pPr>
      <w:rPr>
        <w:rFonts w:hint="default"/>
        <w:lang w:val="kk-KZ" w:eastAsia="en-US" w:bidi="ar-SA"/>
      </w:rPr>
    </w:lvl>
    <w:lvl w:ilvl="1">
      <w:start w:val="2"/>
      <w:numFmt w:val="decimal"/>
      <w:lvlText w:val="%1.%2"/>
      <w:lvlJc w:val="left"/>
      <w:pPr>
        <w:ind w:left="107" w:hanging="901"/>
      </w:pPr>
      <w:rPr>
        <w:rFonts w:hint="default"/>
        <w:lang w:val="kk-KZ" w:eastAsia="en-US" w:bidi="ar-SA"/>
      </w:rPr>
    </w:lvl>
    <w:lvl w:ilvl="2">
      <w:start w:val="3"/>
      <w:numFmt w:val="decimal"/>
      <w:lvlText w:val="%1.%2.%3"/>
      <w:lvlJc w:val="left"/>
      <w:pPr>
        <w:ind w:left="107" w:hanging="901"/>
      </w:pPr>
      <w:rPr>
        <w:rFonts w:hint="default"/>
        <w:lang w:val="kk-KZ" w:eastAsia="en-US" w:bidi="ar-SA"/>
      </w:rPr>
    </w:lvl>
    <w:lvl w:ilvl="3">
      <w:start w:val="1"/>
      <w:numFmt w:val="decimal"/>
      <w:lvlText w:val="%1.%2.%3.%4"/>
      <w:lvlJc w:val="left"/>
      <w:pPr>
        <w:ind w:left="107" w:hanging="901"/>
      </w:pPr>
      <w:rPr>
        <w:rFonts w:ascii="Times New Roman" w:eastAsia="Times New Roman" w:hAnsi="Times New Roman" w:cs="Times New Roman" w:hint="default"/>
        <w:spacing w:val="-4"/>
        <w:w w:val="100"/>
        <w:sz w:val="20"/>
        <w:szCs w:val="20"/>
        <w:lang w:val="kk-KZ" w:eastAsia="en-US" w:bidi="ar-SA"/>
      </w:rPr>
    </w:lvl>
    <w:lvl w:ilvl="4">
      <w:numFmt w:val="bullet"/>
      <w:lvlText w:val="•"/>
      <w:lvlJc w:val="left"/>
      <w:pPr>
        <w:ind w:left="2156" w:hanging="901"/>
      </w:pPr>
      <w:rPr>
        <w:rFonts w:hint="default"/>
        <w:lang w:val="kk-KZ" w:eastAsia="en-US" w:bidi="ar-SA"/>
      </w:rPr>
    </w:lvl>
    <w:lvl w:ilvl="5">
      <w:numFmt w:val="bullet"/>
      <w:lvlText w:val="•"/>
      <w:lvlJc w:val="left"/>
      <w:pPr>
        <w:ind w:left="2670" w:hanging="901"/>
      </w:pPr>
      <w:rPr>
        <w:rFonts w:hint="default"/>
        <w:lang w:val="kk-KZ" w:eastAsia="en-US" w:bidi="ar-SA"/>
      </w:rPr>
    </w:lvl>
    <w:lvl w:ilvl="6">
      <w:numFmt w:val="bullet"/>
      <w:lvlText w:val="•"/>
      <w:lvlJc w:val="left"/>
      <w:pPr>
        <w:ind w:left="3184" w:hanging="901"/>
      </w:pPr>
      <w:rPr>
        <w:rFonts w:hint="default"/>
        <w:lang w:val="kk-KZ" w:eastAsia="en-US" w:bidi="ar-SA"/>
      </w:rPr>
    </w:lvl>
    <w:lvl w:ilvl="7">
      <w:numFmt w:val="bullet"/>
      <w:lvlText w:val="•"/>
      <w:lvlJc w:val="left"/>
      <w:pPr>
        <w:ind w:left="3698" w:hanging="901"/>
      </w:pPr>
      <w:rPr>
        <w:rFonts w:hint="default"/>
        <w:lang w:val="kk-KZ" w:eastAsia="en-US" w:bidi="ar-SA"/>
      </w:rPr>
    </w:lvl>
    <w:lvl w:ilvl="8">
      <w:numFmt w:val="bullet"/>
      <w:lvlText w:val="•"/>
      <w:lvlJc w:val="left"/>
      <w:pPr>
        <w:ind w:left="4212" w:hanging="901"/>
      </w:pPr>
      <w:rPr>
        <w:rFonts w:hint="default"/>
        <w:lang w:val="kk-KZ" w:eastAsia="en-US" w:bidi="ar-SA"/>
      </w:rPr>
    </w:lvl>
  </w:abstractNum>
  <w:abstractNum w:abstractNumId="28">
    <w:nsid w:val="6E8A699D"/>
    <w:multiLevelType w:val="hybridMultilevel"/>
    <w:tmpl w:val="1172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237D49"/>
    <w:multiLevelType w:val="hybridMultilevel"/>
    <w:tmpl w:val="CD9A3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F75055"/>
    <w:multiLevelType w:val="hybridMultilevel"/>
    <w:tmpl w:val="7C5AF5FA"/>
    <w:lvl w:ilvl="0" w:tplc="2A78A83C">
      <w:start w:val="1"/>
      <w:numFmt w:val="decimal"/>
      <w:lvlText w:val="%1."/>
      <w:lvlJc w:val="left"/>
      <w:pPr>
        <w:ind w:left="1065" w:hanging="360"/>
      </w:pPr>
      <w:rPr>
        <w:rFonts w:eastAsiaTheme="minorHAns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3F53E3F"/>
    <w:multiLevelType w:val="hybridMultilevel"/>
    <w:tmpl w:val="DA1AADC4"/>
    <w:lvl w:ilvl="0" w:tplc="E87EA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7D44DA"/>
    <w:multiLevelType w:val="multilevel"/>
    <w:tmpl w:val="040A62C0"/>
    <w:lvl w:ilvl="0">
      <w:start w:val="11"/>
      <w:numFmt w:val="decimal"/>
      <w:lvlText w:val="%1"/>
      <w:lvlJc w:val="left"/>
      <w:pPr>
        <w:ind w:left="107" w:hanging="901"/>
      </w:pPr>
      <w:rPr>
        <w:rFonts w:hint="default"/>
        <w:lang w:val="kk-KZ" w:eastAsia="en-US" w:bidi="ar-SA"/>
      </w:rPr>
    </w:lvl>
    <w:lvl w:ilvl="1">
      <w:start w:val="5"/>
      <w:numFmt w:val="decimal"/>
      <w:lvlText w:val="%1.%2"/>
      <w:lvlJc w:val="left"/>
      <w:pPr>
        <w:ind w:left="107" w:hanging="901"/>
      </w:pPr>
      <w:rPr>
        <w:rFonts w:hint="default"/>
        <w:lang w:val="kk-KZ" w:eastAsia="en-US" w:bidi="ar-SA"/>
      </w:rPr>
    </w:lvl>
    <w:lvl w:ilvl="2">
      <w:start w:val="1"/>
      <w:numFmt w:val="decimal"/>
      <w:lvlText w:val="%1.%2.%3"/>
      <w:lvlJc w:val="left"/>
      <w:pPr>
        <w:ind w:left="107" w:hanging="901"/>
      </w:pPr>
      <w:rPr>
        <w:rFonts w:hint="default"/>
        <w:lang w:val="kk-KZ" w:eastAsia="en-US" w:bidi="ar-SA"/>
      </w:rPr>
    </w:lvl>
    <w:lvl w:ilvl="3">
      <w:start w:val="7"/>
      <w:numFmt w:val="decimal"/>
      <w:lvlText w:val="%1.%2.%3.%4"/>
      <w:lvlJc w:val="left"/>
      <w:pPr>
        <w:ind w:left="107" w:hanging="901"/>
      </w:pPr>
      <w:rPr>
        <w:rFonts w:ascii="Times New Roman" w:eastAsia="Times New Roman" w:hAnsi="Times New Roman" w:cs="Times New Roman" w:hint="default"/>
        <w:spacing w:val="-3"/>
        <w:w w:val="100"/>
        <w:sz w:val="20"/>
        <w:szCs w:val="20"/>
        <w:lang w:val="kk-KZ" w:eastAsia="en-US" w:bidi="ar-SA"/>
      </w:rPr>
    </w:lvl>
    <w:lvl w:ilvl="4">
      <w:numFmt w:val="bullet"/>
      <w:lvlText w:val="•"/>
      <w:lvlJc w:val="left"/>
      <w:pPr>
        <w:ind w:left="2156" w:hanging="901"/>
      </w:pPr>
      <w:rPr>
        <w:rFonts w:hint="default"/>
        <w:lang w:val="kk-KZ" w:eastAsia="en-US" w:bidi="ar-SA"/>
      </w:rPr>
    </w:lvl>
    <w:lvl w:ilvl="5">
      <w:numFmt w:val="bullet"/>
      <w:lvlText w:val="•"/>
      <w:lvlJc w:val="left"/>
      <w:pPr>
        <w:ind w:left="2670" w:hanging="901"/>
      </w:pPr>
      <w:rPr>
        <w:rFonts w:hint="default"/>
        <w:lang w:val="kk-KZ" w:eastAsia="en-US" w:bidi="ar-SA"/>
      </w:rPr>
    </w:lvl>
    <w:lvl w:ilvl="6">
      <w:numFmt w:val="bullet"/>
      <w:lvlText w:val="•"/>
      <w:lvlJc w:val="left"/>
      <w:pPr>
        <w:ind w:left="3184" w:hanging="901"/>
      </w:pPr>
      <w:rPr>
        <w:rFonts w:hint="default"/>
        <w:lang w:val="kk-KZ" w:eastAsia="en-US" w:bidi="ar-SA"/>
      </w:rPr>
    </w:lvl>
    <w:lvl w:ilvl="7">
      <w:numFmt w:val="bullet"/>
      <w:lvlText w:val="•"/>
      <w:lvlJc w:val="left"/>
      <w:pPr>
        <w:ind w:left="3698" w:hanging="901"/>
      </w:pPr>
      <w:rPr>
        <w:rFonts w:hint="default"/>
        <w:lang w:val="kk-KZ" w:eastAsia="en-US" w:bidi="ar-SA"/>
      </w:rPr>
    </w:lvl>
    <w:lvl w:ilvl="8">
      <w:numFmt w:val="bullet"/>
      <w:lvlText w:val="•"/>
      <w:lvlJc w:val="left"/>
      <w:pPr>
        <w:ind w:left="4212" w:hanging="901"/>
      </w:pPr>
      <w:rPr>
        <w:rFonts w:hint="default"/>
        <w:lang w:val="kk-KZ" w:eastAsia="en-US" w:bidi="ar-SA"/>
      </w:rPr>
    </w:lvl>
  </w:abstractNum>
  <w:abstractNum w:abstractNumId="33">
    <w:nsid w:val="7E7352F5"/>
    <w:multiLevelType w:val="hybridMultilevel"/>
    <w:tmpl w:val="DA9AD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9"/>
  </w:num>
  <w:num w:numId="3">
    <w:abstractNumId w:val="28"/>
  </w:num>
  <w:num w:numId="4">
    <w:abstractNumId w:val="17"/>
  </w:num>
  <w:num w:numId="5">
    <w:abstractNumId w:val="22"/>
  </w:num>
  <w:num w:numId="6">
    <w:abstractNumId w:val="11"/>
  </w:num>
  <w:num w:numId="7">
    <w:abstractNumId w:val="2"/>
  </w:num>
  <w:num w:numId="8">
    <w:abstractNumId w:val="33"/>
  </w:num>
  <w:num w:numId="9">
    <w:abstractNumId w:val="13"/>
  </w:num>
  <w:num w:numId="10">
    <w:abstractNumId w:val="3"/>
  </w:num>
  <w:num w:numId="11">
    <w:abstractNumId w:val="31"/>
  </w:num>
  <w:num w:numId="12">
    <w:abstractNumId w:val="5"/>
  </w:num>
  <w:num w:numId="13">
    <w:abstractNumId w:val="6"/>
  </w:num>
  <w:num w:numId="14">
    <w:abstractNumId w:val="24"/>
  </w:num>
  <w:num w:numId="15">
    <w:abstractNumId w:val="21"/>
  </w:num>
  <w:num w:numId="16">
    <w:abstractNumId w:val="20"/>
  </w:num>
  <w:num w:numId="17">
    <w:abstractNumId w:val="19"/>
  </w:num>
  <w:num w:numId="18">
    <w:abstractNumId w:val="12"/>
  </w:num>
  <w:num w:numId="19">
    <w:abstractNumId w:val="7"/>
  </w:num>
  <w:num w:numId="20">
    <w:abstractNumId w:val="0"/>
  </w:num>
  <w:num w:numId="21">
    <w:abstractNumId w:val="30"/>
  </w:num>
  <w:num w:numId="22">
    <w:abstractNumId w:val="16"/>
  </w:num>
  <w:num w:numId="23">
    <w:abstractNumId w:val="32"/>
  </w:num>
  <w:num w:numId="24">
    <w:abstractNumId w:val="8"/>
  </w:num>
  <w:num w:numId="25">
    <w:abstractNumId w:val="25"/>
  </w:num>
  <w:num w:numId="26">
    <w:abstractNumId w:val="26"/>
  </w:num>
  <w:num w:numId="27">
    <w:abstractNumId w:val="9"/>
  </w:num>
  <w:num w:numId="28">
    <w:abstractNumId w:val="23"/>
  </w:num>
  <w:num w:numId="29">
    <w:abstractNumId w:val="15"/>
  </w:num>
  <w:num w:numId="30">
    <w:abstractNumId w:val="1"/>
  </w:num>
  <w:num w:numId="31">
    <w:abstractNumId w:val="27"/>
  </w:num>
  <w:num w:numId="32">
    <w:abstractNumId w:val="4"/>
  </w:num>
  <w:num w:numId="33">
    <w:abstractNumId w:val="1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6D"/>
    <w:rsid w:val="0019026A"/>
    <w:rsid w:val="001C446D"/>
    <w:rsid w:val="005466C0"/>
    <w:rsid w:val="005E7F1E"/>
    <w:rsid w:val="00B5373C"/>
    <w:rsid w:val="00D5445D"/>
    <w:rsid w:val="00E76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5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4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544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5445D"/>
    <w:rPr>
      <w:rFonts w:ascii="Segoe UI" w:hAnsi="Segoe UI" w:cs="Segoe UI"/>
      <w:sz w:val="18"/>
      <w:szCs w:val="18"/>
    </w:rPr>
  </w:style>
  <w:style w:type="paragraph" w:styleId="a6">
    <w:name w:val="List Paragraph"/>
    <w:basedOn w:val="a"/>
    <w:uiPriority w:val="34"/>
    <w:qFormat/>
    <w:rsid w:val="00D5445D"/>
    <w:pPr>
      <w:ind w:left="720"/>
      <w:contextualSpacing/>
    </w:pPr>
  </w:style>
  <w:style w:type="paragraph" w:styleId="a7">
    <w:name w:val="header"/>
    <w:basedOn w:val="a"/>
    <w:link w:val="a8"/>
    <w:uiPriority w:val="99"/>
    <w:unhideWhenUsed/>
    <w:rsid w:val="00B537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373C"/>
  </w:style>
  <w:style w:type="paragraph" w:styleId="a9">
    <w:name w:val="footer"/>
    <w:basedOn w:val="a"/>
    <w:link w:val="aa"/>
    <w:uiPriority w:val="99"/>
    <w:unhideWhenUsed/>
    <w:rsid w:val="00B537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373C"/>
  </w:style>
  <w:style w:type="paragraph" w:customStyle="1" w:styleId="TableParagraph">
    <w:name w:val="Table Paragraph"/>
    <w:basedOn w:val="a"/>
    <w:uiPriority w:val="1"/>
    <w:qFormat/>
    <w:rsid w:val="00B5373C"/>
    <w:pPr>
      <w:widowControl w:val="0"/>
      <w:autoSpaceDE w:val="0"/>
      <w:autoSpaceDN w:val="0"/>
      <w:spacing w:after="0" w:line="240" w:lineRule="auto"/>
    </w:pPr>
    <w:rPr>
      <w:rFonts w:ascii="Times New Roman" w:eastAsia="Times New Roman" w:hAnsi="Times New Roman" w:cs="Times New Roman"/>
      <w:lang w:val="kk-KZ"/>
    </w:rPr>
  </w:style>
  <w:style w:type="character" w:styleId="ab">
    <w:name w:val="Hyperlink"/>
    <w:basedOn w:val="a0"/>
    <w:uiPriority w:val="99"/>
    <w:semiHidden/>
    <w:unhideWhenUsed/>
    <w:rsid w:val="00B5373C"/>
    <w:rPr>
      <w:color w:val="0000FF"/>
      <w:u w:val="single"/>
    </w:rPr>
  </w:style>
  <w:style w:type="paragraph" w:styleId="1">
    <w:name w:val="toc 1"/>
    <w:basedOn w:val="a"/>
    <w:uiPriority w:val="1"/>
    <w:qFormat/>
    <w:rsid w:val="00B5373C"/>
    <w:pPr>
      <w:widowControl w:val="0"/>
      <w:autoSpaceDE w:val="0"/>
      <w:autoSpaceDN w:val="0"/>
      <w:spacing w:before="106" w:after="0" w:line="240" w:lineRule="auto"/>
      <w:ind w:left="332"/>
    </w:pPr>
    <w:rPr>
      <w:rFonts w:ascii="Times New Roman" w:eastAsia="Times New Roman" w:hAnsi="Times New Roman" w:cs="Times New Roman"/>
      <w:lang w:val="kk-KZ"/>
    </w:rPr>
  </w:style>
  <w:style w:type="character" w:styleId="ac">
    <w:name w:val="annotation reference"/>
    <w:uiPriority w:val="99"/>
    <w:semiHidden/>
    <w:unhideWhenUsed/>
    <w:rsid w:val="00B5373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5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4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544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5445D"/>
    <w:rPr>
      <w:rFonts w:ascii="Segoe UI" w:hAnsi="Segoe UI" w:cs="Segoe UI"/>
      <w:sz w:val="18"/>
      <w:szCs w:val="18"/>
    </w:rPr>
  </w:style>
  <w:style w:type="paragraph" w:styleId="a6">
    <w:name w:val="List Paragraph"/>
    <w:basedOn w:val="a"/>
    <w:uiPriority w:val="34"/>
    <w:qFormat/>
    <w:rsid w:val="00D5445D"/>
    <w:pPr>
      <w:ind w:left="720"/>
      <w:contextualSpacing/>
    </w:pPr>
  </w:style>
  <w:style w:type="paragraph" w:styleId="a7">
    <w:name w:val="header"/>
    <w:basedOn w:val="a"/>
    <w:link w:val="a8"/>
    <w:uiPriority w:val="99"/>
    <w:unhideWhenUsed/>
    <w:rsid w:val="00B537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373C"/>
  </w:style>
  <w:style w:type="paragraph" w:styleId="a9">
    <w:name w:val="footer"/>
    <w:basedOn w:val="a"/>
    <w:link w:val="aa"/>
    <w:uiPriority w:val="99"/>
    <w:unhideWhenUsed/>
    <w:rsid w:val="00B537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373C"/>
  </w:style>
  <w:style w:type="paragraph" w:customStyle="1" w:styleId="TableParagraph">
    <w:name w:val="Table Paragraph"/>
    <w:basedOn w:val="a"/>
    <w:uiPriority w:val="1"/>
    <w:qFormat/>
    <w:rsid w:val="00B5373C"/>
    <w:pPr>
      <w:widowControl w:val="0"/>
      <w:autoSpaceDE w:val="0"/>
      <w:autoSpaceDN w:val="0"/>
      <w:spacing w:after="0" w:line="240" w:lineRule="auto"/>
    </w:pPr>
    <w:rPr>
      <w:rFonts w:ascii="Times New Roman" w:eastAsia="Times New Roman" w:hAnsi="Times New Roman" w:cs="Times New Roman"/>
      <w:lang w:val="kk-KZ"/>
    </w:rPr>
  </w:style>
  <w:style w:type="character" w:styleId="ab">
    <w:name w:val="Hyperlink"/>
    <w:basedOn w:val="a0"/>
    <w:uiPriority w:val="99"/>
    <w:semiHidden/>
    <w:unhideWhenUsed/>
    <w:rsid w:val="00B5373C"/>
    <w:rPr>
      <w:color w:val="0000FF"/>
      <w:u w:val="single"/>
    </w:rPr>
  </w:style>
  <w:style w:type="paragraph" w:styleId="1">
    <w:name w:val="toc 1"/>
    <w:basedOn w:val="a"/>
    <w:uiPriority w:val="1"/>
    <w:qFormat/>
    <w:rsid w:val="00B5373C"/>
    <w:pPr>
      <w:widowControl w:val="0"/>
      <w:autoSpaceDE w:val="0"/>
      <w:autoSpaceDN w:val="0"/>
      <w:spacing w:before="106" w:after="0" w:line="240" w:lineRule="auto"/>
      <w:ind w:left="332"/>
    </w:pPr>
    <w:rPr>
      <w:rFonts w:ascii="Times New Roman" w:eastAsia="Times New Roman" w:hAnsi="Times New Roman" w:cs="Times New Roman"/>
      <w:lang w:val="kk-KZ"/>
    </w:rPr>
  </w:style>
  <w:style w:type="character" w:styleId="ac">
    <w:name w:val="annotation reference"/>
    <w:uiPriority w:val="99"/>
    <w:semiHidden/>
    <w:unhideWhenUsed/>
    <w:rsid w:val="00B537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10580</Words>
  <Characters>60306</Characters>
  <Application>Microsoft Office Word</Application>
  <DocSecurity>0</DocSecurity>
  <Lines>502</Lines>
  <Paragraphs>141</Paragraphs>
  <ScaleCrop>false</ScaleCrop>
  <Company>Home</Company>
  <LinksUpToDate>false</LinksUpToDate>
  <CharactersWithSpaces>70745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2024-01-29T17:48:00Z</dcterms:created>
  <dcterms:modified xsi:type="dcterms:W3CDTF">2024-01-30T17:44:00Z</dcterms:modified>
</cp:coreProperties>
</file>